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763"/>
        <w:gridCol w:w="5807"/>
      </w:tblGrid>
      <w:tr w:rsidR="003E58E3" w:rsidRPr="00816FF5" w14:paraId="73E23C83" w14:textId="77777777" w:rsidTr="008A3146">
        <w:trPr>
          <w:trHeight w:val="777"/>
          <w:jc w:val="center"/>
        </w:trPr>
        <w:tc>
          <w:tcPr>
            <w:tcW w:w="4763" w:type="dxa"/>
            <w:shd w:val="clear" w:color="auto" w:fill="FFFFFF"/>
            <w:tcMar>
              <w:top w:w="0" w:type="dxa"/>
              <w:left w:w="105" w:type="dxa"/>
              <w:bottom w:w="0" w:type="dxa"/>
              <w:right w:w="105" w:type="dxa"/>
            </w:tcMar>
            <w:hideMark/>
          </w:tcPr>
          <w:p w14:paraId="610471EB" w14:textId="77777777" w:rsidR="003E58E3" w:rsidRPr="009F624E" w:rsidRDefault="003E58E3" w:rsidP="00E12F6E">
            <w:pPr>
              <w:spacing w:after="0" w:line="240" w:lineRule="auto"/>
              <w:jc w:val="center"/>
              <w:rPr>
                <w:rFonts w:ascii="Times New Roman" w:eastAsia="Times New Roman" w:hAnsi="Times New Roman" w:cs="Times New Roman"/>
                <w:sz w:val="26"/>
                <w:szCs w:val="26"/>
              </w:rPr>
            </w:pPr>
            <w:r w:rsidRPr="009F624E">
              <w:rPr>
                <w:rFonts w:ascii="Times New Roman" w:eastAsia="Times New Roman" w:hAnsi="Times New Roman" w:cs="Times New Roman"/>
                <w:sz w:val="26"/>
                <w:szCs w:val="26"/>
              </w:rPr>
              <w:t>PHÒNG GIÁO DỤC VÀ ĐÀO TẠO</w:t>
            </w:r>
          </w:p>
          <w:p w14:paraId="0293252F" w14:textId="1365639F" w:rsidR="003E58E3" w:rsidRDefault="003E58E3" w:rsidP="00E12F6E">
            <w:pPr>
              <w:spacing w:after="0" w:line="240" w:lineRule="auto"/>
              <w:jc w:val="center"/>
              <w:rPr>
                <w:rFonts w:ascii="Times New Roman" w:eastAsia="Times New Roman" w:hAnsi="Times New Roman" w:cs="Times New Roman"/>
                <w:b/>
                <w:bCs/>
                <w:color w:val="333333"/>
                <w:sz w:val="26"/>
                <w:szCs w:val="26"/>
              </w:rPr>
            </w:pPr>
            <w:r w:rsidRPr="009F624E">
              <w:rPr>
                <w:rFonts w:ascii="Times New Roman" w:eastAsia="Times New Roman" w:hAnsi="Times New Roman" w:cs="Times New Roman"/>
                <w:sz w:val="26"/>
                <w:szCs w:val="26"/>
              </w:rPr>
              <w:t>THÀNH PHỐ THUẬN AN</w:t>
            </w:r>
            <w:r w:rsidRPr="009F624E">
              <w:rPr>
                <w:rFonts w:ascii="Times New Roman" w:eastAsia="Times New Roman" w:hAnsi="Times New Roman" w:cs="Times New Roman"/>
                <w:sz w:val="26"/>
                <w:szCs w:val="26"/>
              </w:rPr>
              <w:br/>
            </w:r>
            <w:r w:rsidR="007E5EA2" w:rsidRPr="009F624E">
              <w:rPr>
                <w:rFonts w:ascii="Times New Roman" w:eastAsia="Times New Roman" w:hAnsi="Times New Roman" w:cs="Times New Roman"/>
                <w:b/>
                <w:bCs/>
                <w:color w:val="333333"/>
                <w:sz w:val="26"/>
                <w:szCs w:val="26"/>
              </w:rPr>
              <w:t xml:space="preserve"> TRƯỜNG </w:t>
            </w:r>
            <w:r w:rsidR="00E12F6E" w:rsidRPr="009F624E">
              <w:rPr>
                <w:rFonts w:ascii="Times New Roman" w:eastAsia="Times New Roman" w:hAnsi="Times New Roman" w:cs="Times New Roman"/>
                <w:b/>
                <w:bCs/>
                <w:color w:val="333333"/>
                <w:sz w:val="26"/>
                <w:szCs w:val="26"/>
              </w:rPr>
              <w:t xml:space="preserve">MẦM </w:t>
            </w:r>
            <w:proofErr w:type="gramStart"/>
            <w:r w:rsidR="00E12F6E" w:rsidRPr="009F624E">
              <w:rPr>
                <w:rFonts w:ascii="Times New Roman" w:eastAsia="Times New Roman" w:hAnsi="Times New Roman" w:cs="Times New Roman"/>
                <w:b/>
                <w:bCs/>
                <w:color w:val="333333"/>
                <w:sz w:val="26"/>
                <w:szCs w:val="26"/>
              </w:rPr>
              <w:t>NON</w:t>
            </w:r>
            <w:r w:rsidR="007E5EA2" w:rsidRPr="009F624E">
              <w:rPr>
                <w:rFonts w:ascii="Times New Roman" w:eastAsia="Times New Roman" w:hAnsi="Times New Roman" w:cs="Times New Roman"/>
                <w:b/>
                <w:bCs/>
                <w:color w:val="333333"/>
                <w:sz w:val="26"/>
                <w:szCs w:val="26"/>
              </w:rPr>
              <w:t xml:space="preserve"> HOA CÚC</w:t>
            </w:r>
            <w:proofErr w:type="gramEnd"/>
            <w:r w:rsidR="007E5EA2" w:rsidRPr="009F624E">
              <w:rPr>
                <w:rFonts w:ascii="Times New Roman" w:eastAsia="Times New Roman" w:hAnsi="Times New Roman" w:cs="Times New Roman"/>
                <w:b/>
                <w:bCs/>
                <w:color w:val="333333"/>
                <w:sz w:val="26"/>
                <w:szCs w:val="26"/>
              </w:rPr>
              <w:t xml:space="preserve"> </w:t>
            </w:r>
            <w:r w:rsidR="00E12F6E" w:rsidRPr="009F624E">
              <w:rPr>
                <w:rFonts w:ascii="Times New Roman" w:eastAsia="Times New Roman" w:hAnsi="Times New Roman" w:cs="Times New Roman"/>
                <w:b/>
                <w:bCs/>
                <w:color w:val="333333"/>
                <w:sz w:val="26"/>
                <w:szCs w:val="26"/>
              </w:rPr>
              <w:t>5</w:t>
            </w:r>
          </w:p>
          <w:p w14:paraId="33AB9039" w14:textId="03B1EABD" w:rsidR="009F624E" w:rsidRPr="009F624E" w:rsidRDefault="009F624E" w:rsidP="00E12F6E">
            <w:pPr>
              <w:spacing w:after="0" w:line="240" w:lineRule="auto"/>
              <w:jc w:val="center"/>
              <w:rPr>
                <w:rFonts w:ascii="Times New Roman" w:eastAsia="Times New Roman" w:hAnsi="Times New Roman" w:cs="Times New Roman"/>
                <w:b/>
                <w:bCs/>
                <w:color w:val="333333"/>
                <w:sz w:val="26"/>
                <w:szCs w:val="26"/>
              </w:rPr>
            </w:pPr>
            <w:r w:rsidRPr="009F624E">
              <w:rPr>
                <w:rFonts w:ascii="Times New Roman" w:eastAsia="Times New Roman" w:hAnsi="Times New Roman" w:cs="Times New Roman"/>
                <w:noProof/>
                <w:color w:val="333333"/>
                <w:sz w:val="26"/>
                <w:szCs w:val="26"/>
              </w:rPr>
              <mc:AlternateContent>
                <mc:Choice Requires="wps">
                  <w:drawing>
                    <wp:anchor distT="4294967293" distB="4294967293" distL="114300" distR="114300" simplePos="0" relativeHeight="251657728" behindDoc="0" locked="0" layoutInCell="1" allowOverlap="1" wp14:anchorId="3839E606" wp14:editId="6672A569">
                      <wp:simplePos x="0" y="0"/>
                      <wp:positionH relativeFrom="column">
                        <wp:posOffset>878205</wp:posOffset>
                      </wp:positionH>
                      <wp:positionV relativeFrom="paragraph">
                        <wp:posOffset>46355</wp:posOffset>
                      </wp:positionV>
                      <wp:extent cx="12096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73A89A"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69.15pt,3.65pt" to="164.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" strokecolor="black [3213]">
                      <o:lock v:ext="edit" shapetype="f"/>
                    </v:line>
                  </w:pict>
                </mc:Fallback>
              </mc:AlternateContent>
            </w:r>
          </w:p>
          <w:p w14:paraId="62062343" w14:textId="41B624E3" w:rsidR="00DF5A98" w:rsidRPr="009F624E" w:rsidRDefault="00DF5A98" w:rsidP="000818CC">
            <w:pPr>
              <w:spacing w:after="120" w:line="240" w:lineRule="auto"/>
              <w:rPr>
                <w:rFonts w:ascii="Times New Roman" w:eastAsia="Times New Roman" w:hAnsi="Times New Roman" w:cs="Times New Roman"/>
                <w:color w:val="333333"/>
                <w:sz w:val="26"/>
                <w:szCs w:val="26"/>
              </w:rPr>
            </w:pPr>
          </w:p>
        </w:tc>
        <w:tc>
          <w:tcPr>
            <w:tcW w:w="5807" w:type="dxa"/>
            <w:shd w:val="clear" w:color="auto" w:fill="FFFFFF"/>
            <w:tcMar>
              <w:top w:w="0" w:type="dxa"/>
              <w:left w:w="105" w:type="dxa"/>
              <w:bottom w:w="0" w:type="dxa"/>
              <w:right w:w="105" w:type="dxa"/>
            </w:tcMar>
            <w:hideMark/>
          </w:tcPr>
          <w:p w14:paraId="20839B1C" w14:textId="77777777" w:rsidR="003E58E3" w:rsidRPr="009F624E" w:rsidRDefault="007419C1" w:rsidP="000818CC">
            <w:pPr>
              <w:spacing w:after="120" w:line="240" w:lineRule="auto"/>
              <w:jc w:val="center"/>
              <w:rPr>
                <w:rFonts w:ascii="Times New Roman" w:eastAsia="Times New Roman" w:hAnsi="Times New Roman" w:cs="Times New Roman"/>
                <w:color w:val="333333"/>
                <w:sz w:val="26"/>
                <w:szCs w:val="26"/>
              </w:rPr>
            </w:pPr>
            <w:r w:rsidRPr="009F624E">
              <w:rPr>
                <w:rFonts w:ascii="Times New Roman" w:eastAsia="Times New Roman" w:hAnsi="Times New Roman" w:cs="Times New Roman"/>
                <w:b/>
                <w:bCs/>
                <w:noProof/>
                <w:color w:val="333333"/>
                <w:sz w:val="26"/>
                <w:szCs w:val="26"/>
              </w:rPr>
              <mc:AlternateContent>
                <mc:Choice Requires="wps">
                  <w:drawing>
                    <wp:anchor distT="4294967293" distB="4294967293" distL="114300" distR="114300" simplePos="0" relativeHeight="251659776" behindDoc="0" locked="0" layoutInCell="1" allowOverlap="1" wp14:anchorId="7762C367" wp14:editId="618E0337">
                      <wp:simplePos x="0" y="0"/>
                      <wp:positionH relativeFrom="column">
                        <wp:posOffset>761365</wp:posOffset>
                      </wp:positionH>
                      <wp:positionV relativeFrom="paragraph">
                        <wp:posOffset>412115</wp:posOffset>
                      </wp:positionV>
                      <wp:extent cx="2095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4135CF" id="Straight Connector 6"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9.95pt,32.45pt" to="224.9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" strokecolor="#4579b8 [3044]">
                      <o:lock v:ext="edit" shapetype="f"/>
                    </v:line>
                  </w:pict>
                </mc:Fallback>
              </mc:AlternateContent>
            </w:r>
            <w:r w:rsidR="003E58E3" w:rsidRPr="009F624E">
              <w:rPr>
                <w:rFonts w:ascii="Times New Roman" w:eastAsia="Times New Roman" w:hAnsi="Times New Roman" w:cs="Times New Roman"/>
                <w:b/>
                <w:bCs/>
                <w:color w:val="333333"/>
                <w:sz w:val="26"/>
                <w:szCs w:val="26"/>
              </w:rPr>
              <w:t>CỘNG HÒA XÃ HỘI CHỦ NGHĨA VIỆT NAM</w:t>
            </w:r>
            <w:r w:rsidR="003E58E3" w:rsidRPr="009F624E">
              <w:rPr>
                <w:rFonts w:ascii="Times New Roman" w:eastAsia="Times New Roman" w:hAnsi="Times New Roman" w:cs="Times New Roman"/>
                <w:color w:val="333333"/>
                <w:sz w:val="26"/>
                <w:szCs w:val="26"/>
              </w:rPr>
              <w:br/>
            </w:r>
            <w:r w:rsidR="00912512" w:rsidRPr="009F624E">
              <w:rPr>
                <w:rFonts w:ascii="Times New Roman" w:eastAsia="Times New Roman" w:hAnsi="Times New Roman" w:cs="Times New Roman"/>
                <w:b/>
                <w:bCs/>
                <w:color w:val="333333"/>
                <w:sz w:val="26"/>
                <w:szCs w:val="26"/>
              </w:rPr>
              <w:t>  </w:t>
            </w:r>
            <w:proofErr w:type="spellStart"/>
            <w:r w:rsidR="003E58E3" w:rsidRPr="009F624E">
              <w:rPr>
                <w:rFonts w:ascii="Times New Roman" w:eastAsia="Times New Roman" w:hAnsi="Times New Roman" w:cs="Times New Roman"/>
                <w:b/>
                <w:bCs/>
                <w:color w:val="333333"/>
                <w:sz w:val="27"/>
                <w:szCs w:val="27"/>
              </w:rPr>
              <w:t>Độc</w:t>
            </w:r>
            <w:proofErr w:type="spellEnd"/>
            <w:r w:rsidR="003E58E3" w:rsidRPr="009F624E">
              <w:rPr>
                <w:rFonts w:ascii="Times New Roman" w:eastAsia="Times New Roman" w:hAnsi="Times New Roman" w:cs="Times New Roman"/>
                <w:b/>
                <w:bCs/>
                <w:color w:val="333333"/>
                <w:sz w:val="27"/>
                <w:szCs w:val="27"/>
              </w:rPr>
              <w:t xml:space="preserve"> </w:t>
            </w:r>
            <w:proofErr w:type="spellStart"/>
            <w:r w:rsidR="003E58E3" w:rsidRPr="009F624E">
              <w:rPr>
                <w:rFonts w:ascii="Times New Roman" w:eastAsia="Times New Roman" w:hAnsi="Times New Roman" w:cs="Times New Roman"/>
                <w:b/>
                <w:bCs/>
                <w:color w:val="333333"/>
                <w:sz w:val="27"/>
                <w:szCs w:val="27"/>
              </w:rPr>
              <w:t>lập</w:t>
            </w:r>
            <w:proofErr w:type="spellEnd"/>
            <w:r w:rsidR="003E58E3" w:rsidRPr="009F624E">
              <w:rPr>
                <w:rFonts w:ascii="Times New Roman" w:eastAsia="Times New Roman" w:hAnsi="Times New Roman" w:cs="Times New Roman"/>
                <w:b/>
                <w:bCs/>
                <w:color w:val="333333"/>
                <w:sz w:val="27"/>
                <w:szCs w:val="27"/>
              </w:rPr>
              <w:t xml:space="preserve"> - </w:t>
            </w:r>
            <w:proofErr w:type="spellStart"/>
            <w:r w:rsidR="003E58E3" w:rsidRPr="009F624E">
              <w:rPr>
                <w:rFonts w:ascii="Times New Roman" w:eastAsia="Times New Roman" w:hAnsi="Times New Roman" w:cs="Times New Roman"/>
                <w:b/>
                <w:bCs/>
                <w:color w:val="333333"/>
                <w:sz w:val="27"/>
                <w:szCs w:val="27"/>
              </w:rPr>
              <w:t>Tự</w:t>
            </w:r>
            <w:proofErr w:type="spellEnd"/>
            <w:r w:rsidR="003E58E3" w:rsidRPr="009F624E">
              <w:rPr>
                <w:rFonts w:ascii="Times New Roman" w:eastAsia="Times New Roman" w:hAnsi="Times New Roman" w:cs="Times New Roman"/>
                <w:b/>
                <w:bCs/>
                <w:color w:val="333333"/>
                <w:sz w:val="27"/>
                <w:szCs w:val="27"/>
              </w:rPr>
              <w:t xml:space="preserve"> do - </w:t>
            </w:r>
            <w:proofErr w:type="spellStart"/>
            <w:r w:rsidR="003E58E3" w:rsidRPr="009F624E">
              <w:rPr>
                <w:rFonts w:ascii="Times New Roman" w:eastAsia="Times New Roman" w:hAnsi="Times New Roman" w:cs="Times New Roman"/>
                <w:b/>
                <w:bCs/>
                <w:color w:val="333333"/>
                <w:sz w:val="27"/>
                <w:szCs w:val="27"/>
              </w:rPr>
              <w:t>Hạnh</w:t>
            </w:r>
            <w:proofErr w:type="spellEnd"/>
            <w:r w:rsidR="003E58E3" w:rsidRPr="009F624E">
              <w:rPr>
                <w:rFonts w:ascii="Times New Roman" w:eastAsia="Times New Roman" w:hAnsi="Times New Roman" w:cs="Times New Roman"/>
                <w:b/>
                <w:bCs/>
                <w:color w:val="333333"/>
                <w:sz w:val="27"/>
                <w:szCs w:val="27"/>
              </w:rPr>
              <w:t xml:space="preserve"> </w:t>
            </w:r>
            <w:proofErr w:type="spellStart"/>
            <w:r w:rsidR="003E58E3" w:rsidRPr="009F624E">
              <w:rPr>
                <w:rFonts w:ascii="Times New Roman" w:eastAsia="Times New Roman" w:hAnsi="Times New Roman" w:cs="Times New Roman"/>
                <w:b/>
                <w:bCs/>
                <w:color w:val="333333"/>
                <w:sz w:val="27"/>
                <w:szCs w:val="27"/>
              </w:rPr>
              <w:t>phúc</w:t>
            </w:r>
            <w:proofErr w:type="spellEnd"/>
          </w:p>
        </w:tc>
      </w:tr>
      <w:tr w:rsidR="003E58E3" w:rsidRPr="00816FF5" w14:paraId="59DBB801" w14:textId="77777777" w:rsidTr="008A3146">
        <w:trPr>
          <w:trHeight w:val="496"/>
          <w:jc w:val="center"/>
        </w:trPr>
        <w:tc>
          <w:tcPr>
            <w:tcW w:w="4763" w:type="dxa"/>
            <w:shd w:val="clear" w:color="auto" w:fill="FFFFFF"/>
            <w:tcMar>
              <w:top w:w="0" w:type="dxa"/>
              <w:left w:w="105" w:type="dxa"/>
              <w:bottom w:w="0" w:type="dxa"/>
              <w:right w:w="105" w:type="dxa"/>
            </w:tcMar>
            <w:hideMark/>
          </w:tcPr>
          <w:p w14:paraId="49386866" w14:textId="7D752DA7" w:rsidR="003E58E3" w:rsidRPr="009F624E" w:rsidRDefault="003E58E3" w:rsidP="009F624E">
            <w:pPr>
              <w:spacing w:after="120" w:line="240" w:lineRule="auto"/>
              <w:jc w:val="both"/>
              <w:rPr>
                <w:rFonts w:ascii="Times New Roman" w:eastAsia="Times New Roman" w:hAnsi="Times New Roman" w:cs="Times New Roman"/>
                <w:color w:val="333333"/>
                <w:sz w:val="4"/>
                <w:szCs w:val="4"/>
              </w:rPr>
            </w:pPr>
            <w:r w:rsidRPr="009F624E">
              <w:rPr>
                <w:rFonts w:ascii="Times New Roman" w:eastAsia="Times New Roman" w:hAnsi="Times New Roman" w:cs="Times New Roman"/>
                <w:color w:val="333333"/>
                <w:sz w:val="26"/>
                <w:szCs w:val="26"/>
              </w:rPr>
              <w:t>              </w:t>
            </w:r>
            <w:proofErr w:type="spellStart"/>
            <w:r w:rsidRPr="009F624E">
              <w:rPr>
                <w:rFonts w:ascii="Times New Roman" w:eastAsia="Times New Roman" w:hAnsi="Times New Roman" w:cs="Times New Roman"/>
                <w:sz w:val="26"/>
                <w:szCs w:val="26"/>
              </w:rPr>
              <w:t>Số</w:t>
            </w:r>
            <w:proofErr w:type="spellEnd"/>
            <w:r w:rsidRPr="009F624E">
              <w:rPr>
                <w:rFonts w:ascii="Times New Roman" w:eastAsia="Times New Roman" w:hAnsi="Times New Roman" w:cs="Times New Roman"/>
                <w:sz w:val="26"/>
                <w:szCs w:val="26"/>
              </w:rPr>
              <w:t xml:space="preserve">:     </w:t>
            </w:r>
            <w:r w:rsidR="00A934D9" w:rsidRPr="009F624E">
              <w:rPr>
                <w:rFonts w:ascii="Times New Roman" w:eastAsia="Times New Roman" w:hAnsi="Times New Roman" w:cs="Times New Roman"/>
                <w:sz w:val="26"/>
                <w:szCs w:val="26"/>
              </w:rPr>
              <w:t xml:space="preserve"> </w:t>
            </w:r>
            <w:r w:rsidR="004B0BF9" w:rsidRPr="009F624E">
              <w:rPr>
                <w:rFonts w:ascii="Times New Roman" w:eastAsia="Times New Roman" w:hAnsi="Times New Roman" w:cs="Times New Roman"/>
                <w:sz w:val="26"/>
                <w:szCs w:val="26"/>
              </w:rPr>
              <w:t>/CLXD</w:t>
            </w:r>
            <w:r w:rsidR="000802F6" w:rsidRPr="009F624E">
              <w:rPr>
                <w:rFonts w:ascii="Times New Roman" w:eastAsia="Times New Roman" w:hAnsi="Times New Roman" w:cs="Times New Roman"/>
                <w:sz w:val="26"/>
                <w:szCs w:val="26"/>
              </w:rPr>
              <w:t>-HC</w:t>
            </w:r>
            <w:r w:rsidR="00912512" w:rsidRPr="009F624E">
              <w:rPr>
                <w:rFonts w:ascii="Times New Roman" w:eastAsia="Times New Roman" w:hAnsi="Times New Roman" w:cs="Times New Roman"/>
                <w:sz w:val="26"/>
                <w:szCs w:val="26"/>
              </w:rPr>
              <w:t>5</w:t>
            </w:r>
          </w:p>
        </w:tc>
        <w:tc>
          <w:tcPr>
            <w:tcW w:w="5807" w:type="dxa"/>
            <w:shd w:val="clear" w:color="auto" w:fill="FFFFFF"/>
            <w:tcMar>
              <w:top w:w="0" w:type="dxa"/>
              <w:left w:w="105" w:type="dxa"/>
              <w:bottom w:w="0" w:type="dxa"/>
              <w:right w:w="105" w:type="dxa"/>
            </w:tcMar>
            <w:hideMark/>
          </w:tcPr>
          <w:p w14:paraId="1409DFCF" w14:textId="77777777" w:rsidR="003E58E3" w:rsidRPr="009F624E" w:rsidRDefault="003E58E3" w:rsidP="00A934D9">
            <w:pPr>
              <w:spacing w:after="120" w:line="240" w:lineRule="auto"/>
              <w:jc w:val="both"/>
              <w:rPr>
                <w:rFonts w:ascii="Times New Roman" w:eastAsia="Times New Roman" w:hAnsi="Times New Roman" w:cs="Times New Roman"/>
                <w:color w:val="333333"/>
                <w:sz w:val="28"/>
                <w:szCs w:val="28"/>
              </w:rPr>
            </w:pPr>
            <w:r w:rsidRPr="009F624E">
              <w:rPr>
                <w:rFonts w:ascii="Times New Roman" w:eastAsia="Times New Roman" w:hAnsi="Times New Roman" w:cs="Times New Roman"/>
                <w:i/>
                <w:iCs/>
                <w:color w:val="333333"/>
                <w:sz w:val="28"/>
                <w:szCs w:val="28"/>
              </w:rPr>
              <w:t>         </w:t>
            </w:r>
            <w:proofErr w:type="spellStart"/>
            <w:r w:rsidR="000C2CB0" w:rsidRPr="009F624E">
              <w:rPr>
                <w:rFonts w:ascii="Times New Roman" w:eastAsia="Times New Roman" w:hAnsi="Times New Roman" w:cs="Times New Roman"/>
                <w:i/>
                <w:iCs/>
                <w:sz w:val="28"/>
                <w:szCs w:val="28"/>
              </w:rPr>
              <w:t>Lái</w:t>
            </w:r>
            <w:proofErr w:type="spellEnd"/>
            <w:r w:rsidR="00912512" w:rsidRPr="009F624E">
              <w:rPr>
                <w:rFonts w:ascii="Times New Roman" w:eastAsia="Times New Roman" w:hAnsi="Times New Roman" w:cs="Times New Roman"/>
                <w:i/>
                <w:iCs/>
                <w:sz w:val="28"/>
                <w:szCs w:val="28"/>
              </w:rPr>
              <w:t xml:space="preserve"> </w:t>
            </w:r>
            <w:proofErr w:type="spellStart"/>
            <w:r w:rsidR="00912512" w:rsidRPr="009F624E">
              <w:rPr>
                <w:rFonts w:ascii="Times New Roman" w:eastAsia="Times New Roman" w:hAnsi="Times New Roman" w:cs="Times New Roman"/>
                <w:i/>
                <w:iCs/>
                <w:sz w:val="28"/>
                <w:szCs w:val="28"/>
              </w:rPr>
              <w:t>Thiêu</w:t>
            </w:r>
            <w:proofErr w:type="spellEnd"/>
            <w:r w:rsidRPr="009F624E">
              <w:rPr>
                <w:rFonts w:ascii="Times New Roman" w:eastAsia="Times New Roman" w:hAnsi="Times New Roman" w:cs="Times New Roman"/>
                <w:i/>
                <w:iCs/>
                <w:sz w:val="28"/>
                <w:szCs w:val="28"/>
              </w:rPr>
              <w:t xml:space="preserve">, </w:t>
            </w:r>
            <w:proofErr w:type="spellStart"/>
            <w:r w:rsidRPr="009F624E">
              <w:rPr>
                <w:rFonts w:ascii="Times New Roman" w:eastAsia="Times New Roman" w:hAnsi="Times New Roman" w:cs="Times New Roman"/>
                <w:i/>
                <w:iCs/>
                <w:sz w:val="28"/>
                <w:szCs w:val="28"/>
              </w:rPr>
              <w:t>ngày</w:t>
            </w:r>
            <w:proofErr w:type="spellEnd"/>
            <w:r w:rsidRPr="009F624E">
              <w:rPr>
                <w:rFonts w:ascii="Times New Roman" w:eastAsia="Times New Roman" w:hAnsi="Times New Roman" w:cs="Times New Roman"/>
                <w:i/>
                <w:iCs/>
                <w:sz w:val="28"/>
                <w:szCs w:val="28"/>
              </w:rPr>
              <w:t xml:space="preserve">  </w:t>
            </w:r>
            <w:r w:rsidR="00336AC1" w:rsidRPr="009F624E">
              <w:rPr>
                <w:rFonts w:ascii="Times New Roman" w:eastAsia="Times New Roman" w:hAnsi="Times New Roman" w:cs="Times New Roman"/>
                <w:i/>
                <w:iCs/>
                <w:sz w:val="28"/>
                <w:szCs w:val="28"/>
              </w:rPr>
              <w:t xml:space="preserve"> </w:t>
            </w:r>
            <w:r w:rsidRPr="009F624E">
              <w:rPr>
                <w:rFonts w:ascii="Times New Roman" w:eastAsia="Times New Roman" w:hAnsi="Times New Roman" w:cs="Times New Roman"/>
                <w:i/>
                <w:iCs/>
                <w:sz w:val="28"/>
                <w:szCs w:val="28"/>
              </w:rPr>
              <w:t xml:space="preserve">  </w:t>
            </w:r>
            <w:proofErr w:type="spellStart"/>
            <w:r w:rsidRPr="009F624E">
              <w:rPr>
                <w:rFonts w:ascii="Times New Roman" w:eastAsia="Times New Roman" w:hAnsi="Times New Roman" w:cs="Times New Roman"/>
                <w:i/>
                <w:iCs/>
                <w:sz w:val="28"/>
                <w:szCs w:val="28"/>
              </w:rPr>
              <w:t>tháng</w:t>
            </w:r>
            <w:proofErr w:type="spellEnd"/>
            <w:r w:rsidR="00A934D9" w:rsidRPr="009F624E">
              <w:rPr>
                <w:rFonts w:ascii="Times New Roman" w:eastAsia="Times New Roman" w:hAnsi="Times New Roman" w:cs="Times New Roman"/>
                <w:i/>
                <w:iCs/>
                <w:sz w:val="28"/>
                <w:szCs w:val="28"/>
              </w:rPr>
              <w:t xml:space="preserve"> 10</w:t>
            </w:r>
            <w:r w:rsidRPr="009F624E">
              <w:rPr>
                <w:rFonts w:ascii="Times New Roman" w:eastAsia="Times New Roman" w:hAnsi="Times New Roman" w:cs="Times New Roman"/>
                <w:i/>
                <w:iCs/>
                <w:sz w:val="28"/>
                <w:szCs w:val="28"/>
              </w:rPr>
              <w:t xml:space="preserve"> </w:t>
            </w:r>
            <w:proofErr w:type="spellStart"/>
            <w:r w:rsidRPr="009F624E">
              <w:rPr>
                <w:rFonts w:ascii="Times New Roman" w:eastAsia="Times New Roman" w:hAnsi="Times New Roman" w:cs="Times New Roman"/>
                <w:i/>
                <w:iCs/>
                <w:sz w:val="28"/>
                <w:szCs w:val="28"/>
              </w:rPr>
              <w:t>năm</w:t>
            </w:r>
            <w:proofErr w:type="spellEnd"/>
            <w:r w:rsidRPr="009F624E">
              <w:rPr>
                <w:rFonts w:ascii="Times New Roman" w:eastAsia="Times New Roman" w:hAnsi="Times New Roman" w:cs="Times New Roman"/>
                <w:i/>
                <w:iCs/>
                <w:sz w:val="28"/>
                <w:szCs w:val="28"/>
              </w:rPr>
              <w:t xml:space="preserve"> 202</w:t>
            </w:r>
            <w:r w:rsidR="00236D75" w:rsidRPr="009F624E">
              <w:rPr>
                <w:rFonts w:ascii="Times New Roman" w:eastAsia="Times New Roman" w:hAnsi="Times New Roman" w:cs="Times New Roman"/>
                <w:i/>
                <w:iCs/>
                <w:sz w:val="28"/>
                <w:szCs w:val="28"/>
              </w:rPr>
              <w:t>1</w:t>
            </w:r>
          </w:p>
        </w:tc>
      </w:tr>
    </w:tbl>
    <w:p w14:paraId="5D2ED3DB" w14:textId="755E5AB9" w:rsidR="003E58E3" w:rsidRPr="009F624E" w:rsidRDefault="009F624E" w:rsidP="000818CC">
      <w:pPr>
        <w:shd w:val="clear" w:color="auto" w:fill="FFFFFF"/>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58752" behindDoc="0" locked="0" layoutInCell="1" allowOverlap="1" wp14:anchorId="4F80BE93" wp14:editId="31358DE6">
                <wp:simplePos x="0" y="0"/>
                <wp:positionH relativeFrom="column">
                  <wp:posOffset>2088515</wp:posOffset>
                </wp:positionH>
                <wp:positionV relativeFrom="paragraph">
                  <wp:posOffset>662305</wp:posOffset>
                </wp:positionV>
                <wp:extent cx="16859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64CEEE" id="Straight Connector 5"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64.45pt,52.15pt" to="297.2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" strokecolor="black [3213]">
                <o:lock v:ext="edit" shapetype="f"/>
              </v:line>
            </w:pict>
          </mc:Fallback>
        </mc:AlternateContent>
      </w:r>
      <w:r w:rsidR="003E58E3" w:rsidRPr="00816FF5">
        <w:rPr>
          <w:rFonts w:ascii="Times New Roman" w:eastAsia="Times New Roman" w:hAnsi="Times New Roman" w:cs="Times New Roman"/>
          <w:sz w:val="28"/>
          <w:szCs w:val="28"/>
        </w:rPr>
        <w:br/>
      </w:r>
      <w:r w:rsidR="003E58E3" w:rsidRPr="009F624E">
        <w:rPr>
          <w:rFonts w:ascii="Times New Roman" w:eastAsia="Times New Roman" w:hAnsi="Times New Roman" w:cs="Times New Roman"/>
          <w:b/>
          <w:bCs/>
          <w:spacing w:val="2"/>
          <w:sz w:val="28"/>
          <w:szCs w:val="28"/>
          <w:shd w:val="clear" w:color="auto" w:fill="FFFFFF"/>
        </w:rPr>
        <w:t>CHIẾN LƯỢC XÂY DỰNG VÀ PHÁT TRIỂN</w:t>
      </w:r>
      <w:r w:rsidR="00912512" w:rsidRPr="009F624E">
        <w:rPr>
          <w:rFonts w:ascii="Times New Roman" w:eastAsia="Times New Roman" w:hAnsi="Times New Roman" w:cs="Times New Roman"/>
          <w:b/>
          <w:bCs/>
          <w:spacing w:val="2"/>
          <w:sz w:val="28"/>
          <w:szCs w:val="28"/>
          <w:shd w:val="clear" w:color="auto" w:fill="FFFFFF"/>
        </w:rPr>
        <w:t xml:space="preserve"> TRƯỜNG MẦM </w:t>
      </w:r>
      <w:proofErr w:type="gramStart"/>
      <w:r w:rsidR="00912512" w:rsidRPr="009F624E">
        <w:rPr>
          <w:rFonts w:ascii="Times New Roman" w:eastAsia="Times New Roman" w:hAnsi="Times New Roman" w:cs="Times New Roman"/>
          <w:b/>
          <w:bCs/>
          <w:spacing w:val="2"/>
          <w:sz w:val="28"/>
          <w:szCs w:val="28"/>
          <w:shd w:val="clear" w:color="auto" w:fill="FFFFFF"/>
        </w:rPr>
        <w:t>NON</w:t>
      </w:r>
      <w:r w:rsidR="00236D75" w:rsidRPr="009F624E">
        <w:rPr>
          <w:rFonts w:ascii="Times New Roman" w:eastAsia="Times New Roman" w:hAnsi="Times New Roman" w:cs="Times New Roman"/>
          <w:b/>
          <w:bCs/>
          <w:spacing w:val="2"/>
          <w:sz w:val="28"/>
          <w:szCs w:val="28"/>
          <w:shd w:val="clear" w:color="auto" w:fill="FFFFFF"/>
        </w:rPr>
        <w:t xml:space="preserve"> </w:t>
      </w:r>
      <w:r w:rsidR="000802F6" w:rsidRPr="009F624E">
        <w:rPr>
          <w:rFonts w:ascii="Times New Roman" w:eastAsia="Times New Roman" w:hAnsi="Times New Roman" w:cs="Times New Roman"/>
          <w:b/>
          <w:bCs/>
          <w:spacing w:val="2"/>
          <w:sz w:val="28"/>
          <w:szCs w:val="28"/>
          <w:shd w:val="clear" w:color="auto" w:fill="FFFFFF"/>
        </w:rPr>
        <w:t>HOA CÚC</w:t>
      </w:r>
      <w:proofErr w:type="gramEnd"/>
      <w:r w:rsidR="000802F6" w:rsidRPr="009F624E">
        <w:rPr>
          <w:rFonts w:ascii="Times New Roman" w:eastAsia="Times New Roman" w:hAnsi="Times New Roman" w:cs="Times New Roman"/>
          <w:b/>
          <w:bCs/>
          <w:spacing w:val="2"/>
          <w:sz w:val="28"/>
          <w:szCs w:val="28"/>
          <w:shd w:val="clear" w:color="auto" w:fill="FFFFFF"/>
        </w:rPr>
        <w:t xml:space="preserve"> </w:t>
      </w:r>
      <w:r w:rsidR="00912512" w:rsidRPr="009F624E">
        <w:rPr>
          <w:rFonts w:ascii="Times New Roman" w:eastAsia="Times New Roman" w:hAnsi="Times New Roman" w:cs="Times New Roman"/>
          <w:b/>
          <w:bCs/>
          <w:spacing w:val="2"/>
          <w:sz w:val="28"/>
          <w:szCs w:val="28"/>
          <w:shd w:val="clear" w:color="auto" w:fill="FFFFFF"/>
        </w:rPr>
        <w:t>5</w:t>
      </w:r>
      <w:r w:rsidR="00912512" w:rsidRPr="009F624E">
        <w:rPr>
          <w:rFonts w:ascii="Times New Roman" w:eastAsia="Times New Roman" w:hAnsi="Times New Roman" w:cs="Times New Roman"/>
          <w:sz w:val="28"/>
          <w:szCs w:val="28"/>
        </w:rPr>
        <w:t xml:space="preserve"> </w:t>
      </w:r>
      <w:r w:rsidR="00283019" w:rsidRPr="009F624E">
        <w:rPr>
          <w:rFonts w:ascii="Times New Roman" w:eastAsia="Times New Roman" w:hAnsi="Times New Roman" w:cs="Times New Roman"/>
          <w:b/>
          <w:bCs/>
          <w:spacing w:val="2"/>
          <w:sz w:val="28"/>
          <w:szCs w:val="28"/>
          <w:shd w:val="clear" w:color="auto" w:fill="FFFFFF"/>
        </w:rPr>
        <w:t>GIAI ĐOẠN 202</w:t>
      </w:r>
      <w:r w:rsidR="00236D75" w:rsidRPr="009F624E">
        <w:rPr>
          <w:rFonts w:ascii="Times New Roman" w:eastAsia="Times New Roman" w:hAnsi="Times New Roman" w:cs="Times New Roman"/>
          <w:b/>
          <w:bCs/>
          <w:spacing w:val="2"/>
          <w:sz w:val="28"/>
          <w:szCs w:val="28"/>
          <w:shd w:val="clear" w:color="auto" w:fill="FFFFFF"/>
        </w:rPr>
        <w:t>1</w:t>
      </w:r>
      <w:r w:rsidR="000818CC" w:rsidRPr="009F624E">
        <w:rPr>
          <w:rFonts w:ascii="Times New Roman" w:eastAsia="Times New Roman" w:hAnsi="Times New Roman" w:cs="Times New Roman"/>
          <w:b/>
          <w:bCs/>
          <w:spacing w:val="2"/>
          <w:sz w:val="28"/>
          <w:szCs w:val="28"/>
          <w:shd w:val="clear" w:color="auto" w:fill="FFFFFF"/>
        </w:rPr>
        <w:t xml:space="preserve"> -</w:t>
      </w:r>
      <w:r w:rsidR="003E58E3" w:rsidRPr="009F624E">
        <w:rPr>
          <w:rFonts w:ascii="Times New Roman" w:eastAsia="Times New Roman" w:hAnsi="Times New Roman" w:cs="Times New Roman"/>
          <w:b/>
          <w:bCs/>
          <w:spacing w:val="2"/>
          <w:sz w:val="28"/>
          <w:szCs w:val="28"/>
          <w:shd w:val="clear" w:color="auto" w:fill="FFFFFF"/>
        </w:rPr>
        <w:t xml:space="preserve"> 2025</w:t>
      </w:r>
      <w:r w:rsidR="00EC7B19" w:rsidRPr="009F624E">
        <w:rPr>
          <w:rFonts w:ascii="Times New Roman" w:eastAsia="Times New Roman" w:hAnsi="Times New Roman" w:cs="Times New Roman"/>
          <w:b/>
          <w:bCs/>
          <w:spacing w:val="2"/>
          <w:sz w:val="28"/>
          <w:szCs w:val="28"/>
          <w:shd w:val="clear" w:color="auto" w:fill="FFFFFF"/>
        </w:rPr>
        <w:t>,</w:t>
      </w:r>
      <w:r w:rsidR="004A1C0F" w:rsidRPr="009F624E">
        <w:rPr>
          <w:rFonts w:ascii="Times New Roman" w:eastAsia="Times New Roman" w:hAnsi="Times New Roman" w:cs="Times New Roman"/>
          <w:b/>
          <w:bCs/>
          <w:spacing w:val="2"/>
          <w:sz w:val="28"/>
          <w:szCs w:val="28"/>
          <w:shd w:val="clear" w:color="auto" w:fill="FFFFFF"/>
        </w:rPr>
        <w:t xml:space="preserve"> TẦM NHÌN 2030</w:t>
      </w:r>
    </w:p>
    <w:p w14:paraId="68825C10" w14:textId="4EC4F7AC" w:rsidR="00912512" w:rsidRDefault="00912512" w:rsidP="000818CC">
      <w:pPr>
        <w:spacing w:after="120" w:line="240" w:lineRule="auto"/>
        <w:ind w:left="720"/>
        <w:jc w:val="both"/>
        <w:rPr>
          <w:rFonts w:ascii="Times New Roman" w:eastAsia="Times New Roman" w:hAnsi="Times New Roman" w:cs="Times New Roman"/>
          <w:sz w:val="28"/>
          <w:szCs w:val="28"/>
        </w:rPr>
      </w:pPr>
    </w:p>
    <w:p w14:paraId="6C12B40B" w14:textId="77777777" w:rsidR="00386715" w:rsidRPr="00192B8B" w:rsidRDefault="003E58E3" w:rsidP="00224356">
      <w:pPr>
        <w:spacing w:after="0"/>
        <w:ind w:firstLine="720"/>
        <w:jc w:val="both"/>
        <w:rPr>
          <w:rFonts w:ascii="Times New Roman" w:eastAsia="Times New Roman" w:hAnsi="Times New Roman" w:cs="Times New Roman"/>
          <w:i/>
          <w:sz w:val="28"/>
          <w:szCs w:val="28"/>
          <w:shd w:val="clear" w:color="auto" w:fill="FFFFFF"/>
        </w:rPr>
      </w:pPr>
      <w:proofErr w:type="spellStart"/>
      <w:r w:rsidRPr="00192B8B">
        <w:rPr>
          <w:rFonts w:ascii="Times New Roman" w:eastAsia="Times New Roman" w:hAnsi="Times New Roman" w:cs="Times New Roman"/>
          <w:i/>
          <w:sz w:val="28"/>
          <w:szCs w:val="28"/>
          <w:shd w:val="clear" w:color="auto" w:fill="FFFFFF"/>
        </w:rPr>
        <w:t>Căn</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cứ</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kế</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hoạch</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số</w:t>
      </w:r>
      <w:proofErr w:type="spellEnd"/>
      <w:r w:rsidRPr="00192B8B">
        <w:rPr>
          <w:rFonts w:ascii="Times New Roman" w:eastAsia="Times New Roman" w:hAnsi="Times New Roman" w:cs="Times New Roman"/>
          <w:i/>
          <w:sz w:val="28"/>
          <w:szCs w:val="28"/>
          <w:shd w:val="clear" w:color="auto" w:fill="FFFFFF"/>
        </w:rPr>
        <w:t xml:space="preserve"> 3214/KH-UBND </w:t>
      </w:r>
      <w:proofErr w:type="spellStart"/>
      <w:r w:rsidRPr="00192B8B">
        <w:rPr>
          <w:rFonts w:ascii="Times New Roman" w:eastAsia="Times New Roman" w:hAnsi="Times New Roman" w:cs="Times New Roman"/>
          <w:i/>
          <w:sz w:val="28"/>
          <w:szCs w:val="28"/>
          <w:shd w:val="clear" w:color="auto" w:fill="FFFFFF"/>
        </w:rPr>
        <w:t>ngày</w:t>
      </w:r>
      <w:proofErr w:type="spellEnd"/>
      <w:r w:rsidRPr="00192B8B">
        <w:rPr>
          <w:rFonts w:ascii="Times New Roman" w:eastAsia="Times New Roman" w:hAnsi="Times New Roman" w:cs="Times New Roman"/>
          <w:i/>
          <w:sz w:val="28"/>
          <w:szCs w:val="28"/>
          <w:shd w:val="clear" w:color="auto" w:fill="FFFFFF"/>
        </w:rPr>
        <w:t xml:space="preserve"> 03/7/2019 </w:t>
      </w:r>
      <w:proofErr w:type="spellStart"/>
      <w:r w:rsidRPr="00192B8B">
        <w:rPr>
          <w:rFonts w:ascii="Times New Roman" w:eastAsia="Times New Roman" w:hAnsi="Times New Roman" w:cs="Times New Roman"/>
          <w:i/>
          <w:sz w:val="28"/>
          <w:szCs w:val="28"/>
          <w:shd w:val="clear" w:color="auto" w:fill="FFFFFF"/>
        </w:rPr>
        <w:t>của</w:t>
      </w:r>
      <w:proofErr w:type="spellEnd"/>
      <w:r w:rsidRPr="00192B8B">
        <w:rPr>
          <w:rFonts w:ascii="Times New Roman" w:eastAsia="Times New Roman" w:hAnsi="Times New Roman" w:cs="Times New Roman"/>
          <w:i/>
          <w:sz w:val="28"/>
          <w:szCs w:val="28"/>
          <w:shd w:val="clear" w:color="auto" w:fill="FFFFFF"/>
        </w:rPr>
        <w:t xml:space="preserve"> UBND </w:t>
      </w:r>
      <w:proofErr w:type="spellStart"/>
      <w:r w:rsidRPr="00192B8B">
        <w:rPr>
          <w:rFonts w:ascii="Times New Roman" w:eastAsia="Times New Roman" w:hAnsi="Times New Roman" w:cs="Times New Roman"/>
          <w:i/>
          <w:sz w:val="28"/>
          <w:szCs w:val="28"/>
          <w:shd w:val="clear" w:color="auto" w:fill="FFFFFF"/>
        </w:rPr>
        <w:t>tỉnh</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Bình</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Dương</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về</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Kế</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hoạch</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triển</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khai</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thực</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hiện</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Đề</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án</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Phát</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triển</w:t>
      </w:r>
      <w:proofErr w:type="spellEnd"/>
      <w:r w:rsidRPr="00192B8B">
        <w:rPr>
          <w:rFonts w:ascii="Times New Roman" w:eastAsia="Times New Roman" w:hAnsi="Times New Roman" w:cs="Times New Roman"/>
          <w:i/>
          <w:sz w:val="28"/>
          <w:szCs w:val="28"/>
          <w:shd w:val="clear" w:color="auto" w:fill="FFFFFF"/>
        </w:rPr>
        <w:t xml:space="preserve"> GDMN </w:t>
      </w:r>
      <w:proofErr w:type="spellStart"/>
      <w:r w:rsidRPr="00192B8B">
        <w:rPr>
          <w:rFonts w:ascii="Times New Roman" w:eastAsia="Times New Roman" w:hAnsi="Times New Roman" w:cs="Times New Roman"/>
          <w:i/>
          <w:sz w:val="28"/>
          <w:szCs w:val="28"/>
          <w:shd w:val="clear" w:color="auto" w:fill="FFFFFF"/>
        </w:rPr>
        <w:t>giai</w:t>
      </w:r>
      <w:proofErr w:type="spellEnd"/>
      <w:r w:rsidRPr="00192B8B">
        <w:rPr>
          <w:rFonts w:ascii="Times New Roman" w:eastAsia="Times New Roman" w:hAnsi="Times New Roman" w:cs="Times New Roman"/>
          <w:i/>
          <w:sz w:val="28"/>
          <w:szCs w:val="28"/>
          <w:shd w:val="clear" w:color="auto" w:fill="FFFFFF"/>
        </w:rPr>
        <w:t xml:space="preserve"> </w:t>
      </w:r>
      <w:proofErr w:type="spellStart"/>
      <w:r w:rsidRPr="00192B8B">
        <w:rPr>
          <w:rFonts w:ascii="Times New Roman" w:eastAsia="Times New Roman" w:hAnsi="Times New Roman" w:cs="Times New Roman"/>
          <w:i/>
          <w:sz w:val="28"/>
          <w:szCs w:val="28"/>
          <w:shd w:val="clear" w:color="auto" w:fill="FFFFFF"/>
        </w:rPr>
        <w:t>đoạn</w:t>
      </w:r>
      <w:proofErr w:type="spellEnd"/>
      <w:r w:rsidRPr="00192B8B">
        <w:rPr>
          <w:rFonts w:ascii="Times New Roman" w:eastAsia="Times New Roman" w:hAnsi="Times New Roman" w:cs="Times New Roman"/>
          <w:i/>
          <w:sz w:val="28"/>
          <w:szCs w:val="28"/>
          <w:shd w:val="clear" w:color="auto" w:fill="FFFFFF"/>
        </w:rPr>
        <w:t xml:space="preserve"> 2018 – 2025”;</w:t>
      </w:r>
    </w:p>
    <w:p w14:paraId="2491E8DB" w14:textId="77777777" w:rsidR="00283019" w:rsidRPr="00192B8B" w:rsidRDefault="00386715" w:rsidP="00224356">
      <w:pPr>
        <w:spacing w:after="0"/>
        <w:ind w:firstLine="720"/>
        <w:jc w:val="both"/>
        <w:rPr>
          <w:rFonts w:ascii="Times New Roman" w:eastAsia="Times New Roman" w:hAnsi="Times New Roman" w:cs="Times New Roman"/>
          <w:i/>
          <w:sz w:val="28"/>
          <w:szCs w:val="28"/>
          <w:shd w:val="clear" w:color="auto" w:fill="FFFFFF"/>
        </w:rPr>
      </w:pPr>
      <w:proofErr w:type="spellStart"/>
      <w:r w:rsidRPr="00192B8B">
        <w:rPr>
          <w:rFonts w:ascii="Times New Roman" w:hAnsi="Times New Roman" w:cs="Times New Roman"/>
          <w:i/>
          <w:sz w:val="28"/>
          <w:szCs w:val="28"/>
          <w:shd w:val="clear" w:color="auto" w:fill="FFFFFF"/>
        </w:rPr>
        <w:t>Căn</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cứ</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kế</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hoạch</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số</w:t>
      </w:r>
      <w:proofErr w:type="spellEnd"/>
      <w:r w:rsidR="00C1432A" w:rsidRPr="00192B8B">
        <w:rPr>
          <w:rFonts w:ascii="Times New Roman" w:hAnsi="Times New Roman" w:cs="Times New Roman"/>
          <w:i/>
          <w:sz w:val="28"/>
          <w:szCs w:val="28"/>
          <w:shd w:val="clear" w:color="auto" w:fill="FFFFFF"/>
        </w:rPr>
        <w:t xml:space="preserve"> </w:t>
      </w:r>
      <w:r w:rsidR="0076044B" w:rsidRPr="00192B8B">
        <w:rPr>
          <w:rFonts w:ascii="Times New Roman" w:hAnsi="Times New Roman" w:cs="Times New Roman"/>
          <w:i/>
          <w:sz w:val="28"/>
          <w:szCs w:val="28"/>
          <w:shd w:val="clear" w:color="auto" w:fill="FFFFFF"/>
        </w:rPr>
        <w:t xml:space="preserve">871/KH-PGDĐT </w:t>
      </w:r>
      <w:proofErr w:type="spellStart"/>
      <w:r w:rsidR="0076044B" w:rsidRPr="00192B8B">
        <w:rPr>
          <w:rFonts w:ascii="Times New Roman" w:hAnsi="Times New Roman" w:cs="Times New Roman"/>
          <w:i/>
          <w:sz w:val="28"/>
          <w:szCs w:val="28"/>
          <w:shd w:val="clear" w:color="auto" w:fill="FFFFFF"/>
        </w:rPr>
        <w:t>ngày</w:t>
      </w:r>
      <w:proofErr w:type="spellEnd"/>
      <w:r w:rsidR="0076044B" w:rsidRPr="00192B8B">
        <w:rPr>
          <w:rFonts w:ascii="Times New Roman" w:hAnsi="Times New Roman" w:cs="Times New Roman"/>
          <w:i/>
          <w:sz w:val="28"/>
          <w:szCs w:val="28"/>
          <w:shd w:val="clear" w:color="auto" w:fill="FFFFFF"/>
        </w:rPr>
        <w:t xml:space="preserve"> 25</w:t>
      </w:r>
      <w:r w:rsidRPr="00192B8B">
        <w:rPr>
          <w:rFonts w:ascii="Times New Roman" w:hAnsi="Times New Roman" w:cs="Times New Roman"/>
          <w:i/>
          <w:sz w:val="28"/>
          <w:szCs w:val="28"/>
          <w:shd w:val="clear" w:color="auto" w:fill="FFFFFF"/>
        </w:rPr>
        <w:t xml:space="preserve">/8/2019 </w:t>
      </w:r>
      <w:proofErr w:type="spellStart"/>
      <w:r w:rsidRPr="00192B8B">
        <w:rPr>
          <w:rFonts w:ascii="Times New Roman" w:hAnsi="Times New Roman" w:cs="Times New Roman"/>
          <w:i/>
          <w:sz w:val="28"/>
          <w:szCs w:val="28"/>
          <w:shd w:val="clear" w:color="auto" w:fill="FFFFFF"/>
        </w:rPr>
        <w:t>của</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Phòng</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Giáo</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dục</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và</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Đào</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tạo</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Thành</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phố</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Thuận</w:t>
      </w:r>
      <w:proofErr w:type="spellEnd"/>
      <w:r w:rsidRPr="00192B8B">
        <w:rPr>
          <w:rFonts w:ascii="Times New Roman" w:hAnsi="Times New Roman" w:cs="Times New Roman"/>
          <w:i/>
          <w:sz w:val="28"/>
          <w:szCs w:val="28"/>
          <w:shd w:val="clear" w:color="auto" w:fill="FFFFFF"/>
        </w:rPr>
        <w:t xml:space="preserve"> An </w:t>
      </w:r>
      <w:proofErr w:type="spellStart"/>
      <w:r w:rsidRPr="00192B8B">
        <w:rPr>
          <w:rFonts w:ascii="Times New Roman" w:hAnsi="Times New Roman" w:cs="Times New Roman"/>
          <w:i/>
          <w:sz w:val="28"/>
          <w:szCs w:val="28"/>
          <w:shd w:val="clear" w:color="auto" w:fill="FFFFFF"/>
        </w:rPr>
        <w:t>và</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kế</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hoạch</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triển</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khai</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thực</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hiện</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đề</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án</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phát</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triển</w:t>
      </w:r>
      <w:proofErr w:type="spellEnd"/>
      <w:r w:rsidRPr="00192B8B">
        <w:rPr>
          <w:rFonts w:ascii="Times New Roman" w:hAnsi="Times New Roman" w:cs="Times New Roman"/>
          <w:i/>
          <w:sz w:val="28"/>
          <w:szCs w:val="28"/>
          <w:shd w:val="clear" w:color="auto" w:fill="FFFFFF"/>
        </w:rPr>
        <w:t xml:space="preserve"> GDMN </w:t>
      </w:r>
      <w:proofErr w:type="spellStart"/>
      <w:r w:rsidRPr="00192B8B">
        <w:rPr>
          <w:rFonts w:ascii="Times New Roman" w:hAnsi="Times New Roman" w:cs="Times New Roman"/>
          <w:i/>
          <w:sz w:val="28"/>
          <w:szCs w:val="28"/>
          <w:shd w:val="clear" w:color="auto" w:fill="FFFFFF"/>
        </w:rPr>
        <w:t>giai</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đoạn</w:t>
      </w:r>
      <w:proofErr w:type="spellEnd"/>
      <w:r w:rsidRPr="00192B8B">
        <w:rPr>
          <w:rFonts w:ascii="Times New Roman" w:hAnsi="Times New Roman" w:cs="Times New Roman"/>
          <w:i/>
          <w:sz w:val="28"/>
          <w:szCs w:val="28"/>
          <w:shd w:val="clear" w:color="auto" w:fill="FFFFFF"/>
        </w:rPr>
        <w:t xml:space="preserve"> 2018-2025”</w:t>
      </w:r>
      <w:r w:rsidR="0076044B" w:rsidRPr="00192B8B">
        <w:rPr>
          <w:rFonts w:ascii="Times New Roman" w:hAnsi="Times New Roman" w:cs="Times New Roman"/>
          <w:i/>
          <w:sz w:val="28"/>
          <w:szCs w:val="28"/>
          <w:shd w:val="clear" w:color="auto" w:fill="FFFFFF"/>
        </w:rPr>
        <w:t>;</w:t>
      </w:r>
    </w:p>
    <w:p w14:paraId="0C9EF1E7" w14:textId="77777777" w:rsidR="00245E3F" w:rsidRPr="00192B8B" w:rsidRDefault="00245E3F" w:rsidP="00224356">
      <w:pPr>
        <w:spacing w:after="0"/>
        <w:ind w:firstLine="720"/>
        <w:jc w:val="both"/>
        <w:rPr>
          <w:rFonts w:ascii="Times New Roman" w:eastAsia="Times New Roman" w:hAnsi="Times New Roman" w:cs="Times New Roman"/>
          <w:i/>
          <w:sz w:val="28"/>
          <w:szCs w:val="28"/>
        </w:rPr>
      </w:pPr>
      <w:proofErr w:type="spellStart"/>
      <w:r w:rsidRPr="00192B8B">
        <w:rPr>
          <w:rFonts w:ascii="Times New Roman" w:hAnsi="Times New Roman" w:cs="Times New Roman"/>
          <w:i/>
          <w:sz w:val="28"/>
          <w:szCs w:val="28"/>
          <w:shd w:val="clear" w:color="auto" w:fill="FFFFFF"/>
        </w:rPr>
        <w:t>Căn</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cứ</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vào</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tình</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hình</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thực</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tế</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của</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đơn</w:t>
      </w:r>
      <w:proofErr w:type="spellEnd"/>
      <w:r w:rsidRPr="00192B8B">
        <w:rPr>
          <w:rFonts w:ascii="Times New Roman" w:hAnsi="Times New Roman" w:cs="Times New Roman"/>
          <w:i/>
          <w:sz w:val="28"/>
          <w:szCs w:val="28"/>
          <w:shd w:val="clear" w:color="auto" w:fill="FFFFFF"/>
        </w:rPr>
        <w:t xml:space="preserve"> </w:t>
      </w:r>
      <w:proofErr w:type="spellStart"/>
      <w:r w:rsidRPr="00192B8B">
        <w:rPr>
          <w:rFonts w:ascii="Times New Roman" w:hAnsi="Times New Roman" w:cs="Times New Roman"/>
          <w:i/>
          <w:sz w:val="28"/>
          <w:szCs w:val="28"/>
          <w:shd w:val="clear" w:color="auto" w:fill="FFFFFF"/>
        </w:rPr>
        <w:t>vị</w:t>
      </w:r>
      <w:proofErr w:type="spellEnd"/>
      <w:r w:rsidRPr="00192B8B">
        <w:rPr>
          <w:rFonts w:ascii="Times New Roman" w:hAnsi="Times New Roman" w:cs="Times New Roman"/>
          <w:i/>
          <w:sz w:val="28"/>
          <w:szCs w:val="28"/>
          <w:shd w:val="clear" w:color="auto" w:fill="FFFFFF"/>
        </w:rPr>
        <w:t>;</w:t>
      </w:r>
    </w:p>
    <w:p w14:paraId="48B2E450" w14:textId="77777777" w:rsidR="00BC38E2" w:rsidRPr="00192B8B" w:rsidRDefault="00245E3F" w:rsidP="00224356">
      <w:pPr>
        <w:spacing w:after="0"/>
        <w:ind w:firstLine="720"/>
        <w:jc w:val="both"/>
        <w:rPr>
          <w:rFonts w:ascii="Times New Roman" w:hAnsi="Times New Roman" w:cs="Times New Roman"/>
          <w:sz w:val="28"/>
          <w:szCs w:val="28"/>
          <w:shd w:val="clear" w:color="auto" w:fill="FFFFFF"/>
        </w:rPr>
      </w:pPr>
      <w:proofErr w:type="spellStart"/>
      <w:r w:rsidRPr="00192B8B">
        <w:rPr>
          <w:rFonts w:ascii="Times New Roman" w:hAnsi="Times New Roman" w:cs="Times New Roman"/>
          <w:sz w:val="28"/>
          <w:szCs w:val="28"/>
          <w:shd w:val="clear" w:color="auto" w:fill="FFFFFF"/>
        </w:rPr>
        <w:t>Trường</w:t>
      </w:r>
      <w:proofErr w:type="spellEnd"/>
      <w:r w:rsidRPr="00192B8B">
        <w:rPr>
          <w:rFonts w:ascii="Times New Roman" w:hAnsi="Times New Roman" w:cs="Times New Roman"/>
          <w:sz w:val="28"/>
          <w:szCs w:val="28"/>
          <w:shd w:val="clear" w:color="auto" w:fill="FFFFFF"/>
        </w:rPr>
        <w:t xml:space="preserve"> </w:t>
      </w:r>
      <w:proofErr w:type="spellStart"/>
      <w:r w:rsidR="00912512" w:rsidRPr="00192B8B">
        <w:rPr>
          <w:rFonts w:ascii="Times New Roman" w:hAnsi="Times New Roman" w:cs="Times New Roman"/>
          <w:sz w:val="28"/>
          <w:szCs w:val="28"/>
          <w:shd w:val="clear" w:color="auto" w:fill="FFFFFF"/>
        </w:rPr>
        <w:t>Mầm</w:t>
      </w:r>
      <w:proofErr w:type="spellEnd"/>
      <w:r w:rsidR="00912512" w:rsidRPr="00192B8B">
        <w:rPr>
          <w:rFonts w:ascii="Times New Roman" w:hAnsi="Times New Roman" w:cs="Times New Roman"/>
          <w:sz w:val="28"/>
          <w:szCs w:val="28"/>
          <w:shd w:val="clear" w:color="auto" w:fill="FFFFFF"/>
        </w:rPr>
        <w:t xml:space="preserve"> </w:t>
      </w:r>
      <w:proofErr w:type="gramStart"/>
      <w:r w:rsidR="00912512" w:rsidRPr="00192B8B">
        <w:rPr>
          <w:rFonts w:ascii="Times New Roman" w:hAnsi="Times New Roman" w:cs="Times New Roman"/>
          <w:sz w:val="28"/>
          <w:szCs w:val="28"/>
          <w:shd w:val="clear" w:color="auto" w:fill="FFFFFF"/>
        </w:rPr>
        <w:t>non</w:t>
      </w:r>
      <w:r w:rsidR="00FA731E" w:rsidRPr="00192B8B">
        <w:rPr>
          <w:rFonts w:ascii="Times New Roman" w:hAnsi="Times New Roman" w:cs="Times New Roman"/>
          <w:sz w:val="28"/>
          <w:szCs w:val="28"/>
          <w:shd w:val="clear" w:color="auto" w:fill="FFFFFF"/>
        </w:rPr>
        <w:t xml:space="preserve"> </w:t>
      </w:r>
      <w:proofErr w:type="spellStart"/>
      <w:r w:rsidR="00FA731E" w:rsidRPr="00192B8B">
        <w:rPr>
          <w:rFonts w:ascii="Times New Roman" w:hAnsi="Times New Roman" w:cs="Times New Roman"/>
          <w:sz w:val="28"/>
          <w:szCs w:val="28"/>
          <w:shd w:val="clear" w:color="auto" w:fill="FFFFFF"/>
        </w:rPr>
        <w:t>Hoa</w:t>
      </w:r>
      <w:proofErr w:type="spellEnd"/>
      <w:r w:rsidR="00FA731E" w:rsidRPr="00192B8B">
        <w:rPr>
          <w:rFonts w:ascii="Times New Roman" w:hAnsi="Times New Roman" w:cs="Times New Roman"/>
          <w:sz w:val="28"/>
          <w:szCs w:val="28"/>
          <w:shd w:val="clear" w:color="auto" w:fill="FFFFFF"/>
        </w:rPr>
        <w:t xml:space="preserve"> </w:t>
      </w:r>
      <w:proofErr w:type="spellStart"/>
      <w:r w:rsidR="00FA731E" w:rsidRPr="00192B8B">
        <w:rPr>
          <w:rFonts w:ascii="Times New Roman" w:hAnsi="Times New Roman" w:cs="Times New Roman"/>
          <w:sz w:val="28"/>
          <w:szCs w:val="28"/>
          <w:shd w:val="clear" w:color="auto" w:fill="FFFFFF"/>
        </w:rPr>
        <w:t>Cúc</w:t>
      </w:r>
      <w:proofErr w:type="spellEnd"/>
      <w:proofErr w:type="gramEnd"/>
      <w:r w:rsidR="00FA731E" w:rsidRPr="00192B8B">
        <w:rPr>
          <w:rFonts w:ascii="Times New Roman" w:hAnsi="Times New Roman" w:cs="Times New Roman"/>
          <w:sz w:val="28"/>
          <w:szCs w:val="28"/>
          <w:shd w:val="clear" w:color="auto" w:fill="FFFFFF"/>
        </w:rPr>
        <w:t xml:space="preserve"> </w:t>
      </w:r>
      <w:r w:rsidR="00912512" w:rsidRPr="00192B8B">
        <w:rPr>
          <w:rFonts w:ascii="Times New Roman" w:hAnsi="Times New Roman" w:cs="Times New Roman"/>
          <w:sz w:val="28"/>
          <w:szCs w:val="28"/>
          <w:shd w:val="clear" w:color="auto" w:fill="FFFFFF"/>
        </w:rPr>
        <w:t xml:space="preserve">5 </w:t>
      </w:r>
      <w:proofErr w:type="spellStart"/>
      <w:r w:rsidRPr="00192B8B">
        <w:rPr>
          <w:rFonts w:ascii="Times New Roman" w:hAnsi="Times New Roman" w:cs="Times New Roman"/>
          <w:sz w:val="28"/>
          <w:szCs w:val="28"/>
          <w:shd w:val="clear" w:color="auto" w:fill="FFFFFF"/>
        </w:rPr>
        <w:t>xây</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dựng</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chiến</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lược</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phát</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triển</w:t>
      </w:r>
      <w:proofErr w:type="spellEnd"/>
      <w:r w:rsidRPr="00192B8B">
        <w:rPr>
          <w:rFonts w:ascii="Times New Roman" w:hAnsi="Times New Roman" w:cs="Times New Roman"/>
          <w:sz w:val="28"/>
          <w:szCs w:val="28"/>
          <w:shd w:val="clear" w:color="auto" w:fill="FFFFFF"/>
        </w:rPr>
        <w:t xml:space="preserve"> GDMN </w:t>
      </w:r>
      <w:proofErr w:type="spellStart"/>
      <w:r w:rsidRPr="00192B8B">
        <w:rPr>
          <w:rFonts w:ascii="Times New Roman" w:hAnsi="Times New Roman" w:cs="Times New Roman"/>
          <w:sz w:val="28"/>
          <w:szCs w:val="28"/>
          <w:shd w:val="clear" w:color="auto" w:fill="FFFFFF"/>
        </w:rPr>
        <w:t>tại</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đơn</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vị</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giai</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đoạn</w:t>
      </w:r>
      <w:proofErr w:type="spellEnd"/>
      <w:r w:rsidRPr="00192B8B">
        <w:rPr>
          <w:rFonts w:ascii="Times New Roman" w:hAnsi="Times New Roman" w:cs="Times New Roman"/>
          <w:sz w:val="28"/>
          <w:szCs w:val="28"/>
          <w:shd w:val="clear" w:color="auto" w:fill="FFFFFF"/>
        </w:rPr>
        <w:t xml:space="preserve"> 202</w:t>
      </w:r>
      <w:r w:rsidR="00D65095" w:rsidRPr="00192B8B">
        <w:rPr>
          <w:rFonts w:ascii="Times New Roman" w:hAnsi="Times New Roman" w:cs="Times New Roman"/>
          <w:sz w:val="28"/>
          <w:szCs w:val="28"/>
          <w:shd w:val="clear" w:color="auto" w:fill="FFFFFF"/>
        </w:rPr>
        <w:t>1</w:t>
      </w:r>
      <w:r w:rsidRPr="00192B8B">
        <w:rPr>
          <w:rFonts w:ascii="Times New Roman" w:hAnsi="Times New Roman" w:cs="Times New Roman"/>
          <w:sz w:val="28"/>
          <w:szCs w:val="28"/>
          <w:shd w:val="clear" w:color="auto" w:fill="FFFFFF"/>
        </w:rPr>
        <w:t xml:space="preserve"> -</w:t>
      </w:r>
      <w:r w:rsidR="00912512" w:rsidRPr="00192B8B">
        <w:rPr>
          <w:rFonts w:ascii="Times New Roman" w:hAnsi="Times New Roman" w:cs="Times New Roman"/>
          <w:sz w:val="28"/>
          <w:szCs w:val="28"/>
          <w:shd w:val="clear" w:color="auto" w:fill="FFFFFF"/>
        </w:rPr>
        <w:t xml:space="preserve"> </w:t>
      </w:r>
      <w:r w:rsidRPr="00192B8B">
        <w:rPr>
          <w:rFonts w:ascii="Times New Roman" w:hAnsi="Times New Roman" w:cs="Times New Roman"/>
          <w:sz w:val="28"/>
          <w:szCs w:val="28"/>
          <w:shd w:val="clear" w:color="auto" w:fill="FFFFFF"/>
        </w:rPr>
        <w:t>2025</w:t>
      </w:r>
      <w:r w:rsidR="00EC7B19">
        <w:rPr>
          <w:rFonts w:ascii="Times New Roman" w:hAnsi="Times New Roman" w:cs="Times New Roman"/>
          <w:sz w:val="28"/>
          <w:szCs w:val="28"/>
          <w:shd w:val="clear" w:color="auto" w:fill="FFFFFF"/>
        </w:rPr>
        <w:t>,</w:t>
      </w:r>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tầm</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nhìn</w:t>
      </w:r>
      <w:proofErr w:type="spellEnd"/>
      <w:r w:rsidRPr="00192B8B">
        <w:rPr>
          <w:rFonts w:ascii="Times New Roman" w:hAnsi="Times New Roman" w:cs="Times New Roman"/>
          <w:sz w:val="28"/>
          <w:szCs w:val="28"/>
          <w:shd w:val="clear" w:color="auto" w:fill="FFFFFF"/>
        </w:rPr>
        <w:t xml:space="preserve"> 2030 </w:t>
      </w:r>
      <w:proofErr w:type="spellStart"/>
      <w:r w:rsidRPr="00192B8B">
        <w:rPr>
          <w:rFonts w:ascii="Times New Roman" w:hAnsi="Times New Roman" w:cs="Times New Roman"/>
          <w:sz w:val="28"/>
          <w:szCs w:val="28"/>
          <w:shd w:val="clear" w:color="auto" w:fill="FFFFFF"/>
        </w:rPr>
        <w:t>như</w:t>
      </w:r>
      <w:proofErr w:type="spellEnd"/>
      <w:r w:rsidRPr="00192B8B">
        <w:rPr>
          <w:rFonts w:ascii="Times New Roman" w:hAnsi="Times New Roman" w:cs="Times New Roman"/>
          <w:sz w:val="28"/>
          <w:szCs w:val="28"/>
          <w:shd w:val="clear" w:color="auto" w:fill="FFFFFF"/>
        </w:rPr>
        <w:t xml:space="preserve"> </w:t>
      </w:r>
      <w:proofErr w:type="spellStart"/>
      <w:r w:rsidRPr="00192B8B">
        <w:rPr>
          <w:rFonts w:ascii="Times New Roman" w:hAnsi="Times New Roman" w:cs="Times New Roman"/>
          <w:sz w:val="28"/>
          <w:szCs w:val="28"/>
          <w:shd w:val="clear" w:color="auto" w:fill="FFFFFF"/>
        </w:rPr>
        <w:t>sau</w:t>
      </w:r>
      <w:proofErr w:type="spellEnd"/>
      <w:r w:rsidRPr="00192B8B">
        <w:rPr>
          <w:rFonts w:ascii="Times New Roman" w:hAnsi="Times New Roman" w:cs="Times New Roman"/>
          <w:sz w:val="28"/>
          <w:szCs w:val="28"/>
          <w:shd w:val="clear" w:color="auto" w:fill="FFFFFF"/>
        </w:rPr>
        <w:t>:</w:t>
      </w:r>
    </w:p>
    <w:p w14:paraId="11EDB026" w14:textId="77777777" w:rsidR="00BC38E2" w:rsidRPr="00192B8B" w:rsidRDefault="00BC38E2" w:rsidP="00224356">
      <w:pPr>
        <w:spacing w:after="0"/>
        <w:jc w:val="both"/>
        <w:rPr>
          <w:rFonts w:ascii="Times New Roman" w:eastAsia="Times New Roman" w:hAnsi="Times New Roman" w:cs="Times New Roman"/>
          <w:b/>
          <w:sz w:val="28"/>
          <w:szCs w:val="28"/>
        </w:rPr>
      </w:pPr>
      <w:r w:rsidRPr="00192B8B">
        <w:rPr>
          <w:rFonts w:ascii="Times New Roman" w:hAnsi="Times New Roman" w:cs="Times New Roman"/>
          <w:b/>
          <w:sz w:val="28"/>
          <w:szCs w:val="28"/>
          <w:shd w:val="clear" w:color="auto" w:fill="FFFFFF"/>
        </w:rPr>
        <w:t>I. QUÁ TRÌNH HÌNH THÀNH VÀ PHÁT TRIỂN</w:t>
      </w:r>
    </w:p>
    <w:p w14:paraId="668B6889" w14:textId="77777777" w:rsidR="001901B2" w:rsidRPr="001901B2" w:rsidRDefault="001901B2" w:rsidP="00224356">
      <w:pPr>
        <w:spacing w:after="0"/>
        <w:ind w:firstLine="720"/>
        <w:jc w:val="both"/>
        <w:rPr>
          <w:rFonts w:ascii="Times New Roman" w:hAnsi="Times New Roman" w:cs="Times New Roman"/>
          <w:sz w:val="28"/>
          <w:szCs w:val="28"/>
          <w:lang w:val="nl-NL"/>
        </w:rPr>
      </w:pPr>
      <w:r w:rsidRPr="001901B2">
        <w:rPr>
          <w:rFonts w:ascii="Times New Roman" w:hAnsi="Times New Roman" w:cs="Times New Roman"/>
          <w:sz w:val="28"/>
          <w:szCs w:val="28"/>
          <w:lang w:val="nl-NL"/>
        </w:rPr>
        <w:t>T</w:t>
      </w:r>
      <w:proofErr w:type="spellStart"/>
      <w:r w:rsidRPr="001901B2">
        <w:rPr>
          <w:rFonts w:ascii="Times New Roman" w:hAnsi="Times New Roman"/>
          <w:sz w:val="28"/>
          <w:szCs w:val="28"/>
        </w:rPr>
        <w:t>rường</w:t>
      </w:r>
      <w:proofErr w:type="spellEnd"/>
      <w:r w:rsidRPr="001901B2">
        <w:rPr>
          <w:rFonts w:ascii="Times New Roman" w:hAnsi="Times New Roman"/>
          <w:sz w:val="28"/>
          <w:szCs w:val="28"/>
        </w:rPr>
        <w:t xml:space="preserve"> </w:t>
      </w:r>
      <w:proofErr w:type="spellStart"/>
      <w:r w:rsidRPr="001901B2">
        <w:rPr>
          <w:rStyle w:val="Heading1Char"/>
          <w:rFonts w:ascii="Times New Roman" w:eastAsia="Calibri" w:hAnsi="Times New Roman" w:cs="Times New Roman"/>
          <w:b w:val="0"/>
          <w:sz w:val="28"/>
          <w:szCs w:val="28"/>
        </w:rPr>
        <w:t>Mầm</w:t>
      </w:r>
      <w:proofErr w:type="spellEnd"/>
      <w:r w:rsidRPr="001901B2">
        <w:rPr>
          <w:rStyle w:val="Heading1Char"/>
          <w:rFonts w:ascii="Times New Roman" w:eastAsia="Calibri" w:hAnsi="Times New Roman" w:cs="Times New Roman"/>
          <w:b w:val="0"/>
          <w:sz w:val="28"/>
          <w:szCs w:val="28"/>
        </w:rPr>
        <w:t xml:space="preserve"> non </w:t>
      </w:r>
      <w:proofErr w:type="spellStart"/>
      <w:r w:rsidRPr="001901B2">
        <w:rPr>
          <w:rStyle w:val="Heading1Char"/>
          <w:rFonts w:ascii="Times New Roman" w:eastAsia="Calibri" w:hAnsi="Times New Roman" w:cs="Times New Roman"/>
          <w:b w:val="0"/>
          <w:sz w:val="28"/>
          <w:szCs w:val="28"/>
        </w:rPr>
        <w:t>Hoa</w:t>
      </w:r>
      <w:proofErr w:type="spellEnd"/>
      <w:r w:rsidRPr="001901B2">
        <w:rPr>
          <w:rStyle w:val="Heading1Char"/>
          <w:rFonts w:ascii="Times New Roman" w:eastAsia="Calibri" w:hAnsi="Times New Roman" w:cs="Times New Roman"/>
          <w:b w:val="0"/>
          <w:sz w:val="28"/>
          <w:szCs w:val="28"/>
        </w:rPr>
        <w:t xml:space="preserve"> </w:t>
      </w:r>
      <w:proofErr w:type="spellStart"/>
      <w:r w:rsidRPr="001901B2">
        <w:rPr>
          <w:rStyle w:val="Heading1Char"/>
          <w:rFonts w:ascii="Times New Roman" w:eastAsia="Calibri" w:hAnsi="Times New Roman" w:cs="Times New Roman"/>
          <w:b w:val="0"/>
          <w:sz w:val="28"/>
          <w:szCs w:val="28"/>
        </w:rPr>
        <w:t>Cúc</w:t>
      </w:r>
      <w:proofErr w:type="spellEnd"/>
      <w:r w:rsidRPr="001901B2">
        <w:rPr>
          <w:rFonts w:ascii="Times New Roman" w:hAnsi="Times New Roman" w:cs="Times New Roman"/>
          <w:sz w:val="28"/>
          <w:szCs w:val="28"/>
        </w:rPr>
        <w:t xml:space="preserve"> 5 </w:t>
      </w:r>
      <w:proofErr w:type="spellStart"/>
      <w:r w:rsidRPr="001901B2">
        <w:rPr>
          <w:rFonts w:ascii="Times New Roman" w:hAnsi="Times New Roman" w:cs="Times New Roman"/>
          <w:sz w:val="28"/>
          <w:szCs w:val="28"/>
        </w:rPr>
        <w:t>thuộc</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địa</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bàn</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khu</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phố</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Hòa</w:t>
      </w:r>
      <w:proofErr w:type="spellEnd"/>
      <w:r w:rsidRPr="001901B2">
        <w:rPr>
          <w:rFonts w:ascii="Times New Roman" w:hAnsi="Times New Roman" w:cs="Times New Roman"/>
          <w:sz w:val="28"/>
          <w:szCs w:val="28"/>
        </w:rPr>
        <w:t xml:space="preserve"> Long, </w:t>
      </w:r>
      <w:proofErr w:type="spellStart"/>
      <w:r w:rsidRPr="001901B2">
        <w:rPr>
          <w:rFonts w:ascii="Times New Roman" w:hAnsi="Times New Roman" w:cs="Times New Roman"/>
          <w:sz w:val="28"/>
          <w:szCs w:val="28"/>
        </w:rPr>
        <w:t>phường</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Lái</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Thiêu</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thành</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phố</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Thuận</w:t>
      </w:r>
      <w:proofErr w:type="spellEnd"/>
      <w:r w:rsidRPr="001901B2">
        <w:rPr>
          <w:rFonts w:ascii="Times New Roman" w:hAnsi="Times New Roman" w:cs="Times New Roman"/>
          <w:sz w:val="28"/>
          <w:szCs w:val="28"/>
        </w:rPr>
        <w:t xml:space="preserve"> An, </w:t>
      </w:r>
      <w:proofErr w:type="spellStart"/>
      <w:r w:rsidRPr="001901B2">
        <w:rPr>
          <w:rFonts w:ascii="Times New Roman" w:hAnsi="Times New Roman" w:cs="Times New Roman"/>
          <w:sz w:val="28"/>
          <w:szCs w:val="28"/>
        </w:rPr>
        <w:t>tỉnh</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Bình</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Dương</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Trường</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được</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thành</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lập</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theo</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quyết</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định</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số</w:t>
      </w:r>
      <w:proofErr w:type="spellEnd"/>
      <w:r w:rsidRPr="001901B2">
        <w:rPr>
          <w:rFonts w:ascii="Times New Roman" w:hAnsi="Times New Roman" w:cs="Times New Roman"/>
          <w:sz w:val="28"/>
          <w:szCs w:val="28"/>
        </w:rPr>
        <w:t xml:space="preserve"> 238/QĐ-UB </w:t>
      </w:r>
      <w:proofErr w:type="spellStart"/>
      <w:r w:rsidRPr="001901B2">
        <w:rPr>
          <w:rFonts w:ascii="Times New Roman" w:hAnsi="Times New Roman" w:cs="Times New Roman"/>
          <w:sz w:val="28"/>
          <w:szCs w:val="28"/>
        </w:rPr>
        <w:t>ngày</w:t>
      </w:r>
      <w:proofErr w:type="spellEnd"/>
      <w:r w:rsidRPr="001901B2">
        <w:rPr>
          <w:rFonts w:ascii="Times New Roman" w:hAnsi="Times New Roman" w:cs="Times New Roman"/>
          <w:sz w:val="28"/>
          <w:szCs w:val="28"/>
        </w:rPr>
        <w:t xml:space="preserve"> 09/4/1987 </w:t>
      </w:r>
      <w:proofErr w:type="spellStart"/>
      <w:r w:rsidRPr="001901B2">
        <w:rPr>
          <w:rFonts w:ascii="Times New Roman" w:hAnsi="Times New Roman" w:cs="Times New Roman"/>
          <w:sz w:val="28"/>
          <w:szCs w:val="28"/>
        </w:rPr>
        <w:t>với</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tên</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gọi</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là</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Trường</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Hoa</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Cúc</w:t>
      </w:r>
      <w:proofErr w:type="spellEnd"/>
      <w:r w:rsidRPr="001901B2">
        <w:rPr>
          <w:rFonts w:ascii="Times New Roman" w:hAnsi="Times New Roman" w:cs="Times New Roman"/>
          <w:sz w:val="28"/>
          <w:szCs w:val="28"/>
        </w:rPr>
        <w:t xml:space="preserve"> 5. </w:t>
      </w:r>
      <w:r w:rsidRPr="001901B2">
        <w:rPr>
          <w:rFonts w:ascii="Times New Roman" w:hAnsi="Times New Roman" w:cs="Times New Roman"/>
          <w:sz w:val="28"/>
          <w:szCs w:val="28"/>
          <w:lang w:val="nl-NL"/>
        </w:rPr>
        <w:t xml:space="preserve">Vào ngày 01 tháng 02 năm 2007, trường được UBND huyện Thuận An đầu tư xây dựng mới và đưa vào sử dụng từ tháng 02/2009 với tên gọi là trường Mẫu giáo Hoa Cúc 5. Đến ngày </w:t>
      </w:r>
      <w:r w:rsidRPr="001901B2">
        <w:rPr>
          <w:rFonts w:ascii="Times New Roman" w:hAnsi="Times New Roman" w:cs="Times New Roman"/>
          <w:sz w:val="28"/>
          <w:szCs w:val="28"/>
        </w:rPr>
        <w:t xml:space="preserve">16/03/2010 </w:t>
      </w:r>
      <w:r w:rsidRPr="001901B2">
        <w:rPr>
          <w:rFonts w:ascii="Times New Roman" w:hAnsi="Times New Roman" w:cs="Times New Roman"/>
          <w:sz w:val="28"/>
          <w:szCs w:val="28"/>
          <w:lang w:val="nl-NL"/>
        </w:rPr>
        <w:t xml:space="preserve">trường được chuyển loại hình trường từ trường Mẫu giáo Hoa Cúc 5 thành trường Mầm non Hoa Cúc 5 </w:t>
      </w:r>
      <w:proofErr w:type="spellStart"/>
      <w:r w:rsidRPr="001901B2">
        <w:rPr>
          <w:rFonts w:ascii="Times New Roman" w:hAnsi="Times New Roman" w:cs="Times New Roman"/>
          <w:sz w:val="28"/>
          <w:szCs w:val="28"/>
        </w:rPr>
        <w:t>theo</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quyết</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định</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số</w:t>
      </w:r>
      <w:proofErr w:type="spellEnd"/>
      <w:r w:rsidRPr="001901B2">
        <w:rPr>
          <w:rFonts w:ascii="Times New Roman" w:hAnsi="Times New Roman" w:cs="Times New Roman"/>
          <w:sz w:val="28"/>
          <w:szCs w:val="28"/>
        </w:rPr>
        <w:t xml:space="preserve"> 1326/ QĐ-UBND </w:t>
      </w:r>
      <w:proofErr w:type="spellStart"/>
      <w:r w:rsidRPr="001901B2">
        <w:rPr>
          <w:rFonts w:ascii="Times New Roman" w:hAnsi="Times New Roman" w:cs="Times New Roman"/>
          <w:sz w:val="28"/>
          <w:szCs w:val="28"/>
        </w:rPr>
        <w:t>ngày</w:t>
      </w:r>
      <w:proofErr w:type="spellEnd"/>
      <w:r w:rsidRPr="001901B2">
        <w:rPr>
          <w:rFonts w:ascii="Times New Roman" w:hAnsi="Times New Roman" w:cs="Times New Roman"/>
          <w:sz w:val="28"/>
          <w:szCs w:val="28"/>
        </w:rPr>
        <w:t xml:space="preserve"> 16/03/2010 </w:t>
      </w:r>
      <w:proofErr w:type="spellStart"/>
      <w:r w:rsidRPr="001901B2">
        <w:rPr>
          <w:rFonts w:ascii="Times New Roman" w:hAnsi="Times New Roman" w:cs="Times New Roman"/>
          <w:sz w:val="28"/>
          <w:szCs w:val="28"/>
        </w:rPr>
        <w:t>của</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Ủy</w:t>
      </w:r>
      <w:proofErr w:type="spellEnd"/>
      <w:r w:rsidRPr="001901B2">
        <w:rPr>
          <w:rFonts w:ascii="Times New Roman" w:hAnsi="Times New Roman" w:cs="Times New Roman"/>
          <w:sz w:val="28"/>
          <w:szCs w:val="28"/>
        </w:rPr>
        <w:t xml:space="preserve"> ban </w:t>
      </w:r>
      <w:proofErr w:type="spellStart"/>
      <w:r w:rsidRPr="001901B2">
        <w:rPr>
          <w:rFonts w:ascii="Times New Roman" w:hAnsi="Times New Roman" w:cs="Times New Roman"/>
          <w:sz w:val="28"/>
          <w:szCs w:val="28"/>
        </w:rPr>
        <w:t>nhân</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dân</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Huyện</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Thuận</w:t>
      </w:r>
      <w:proofErr w:type="spellEnd"/>
      <w:r w:rsidRPr="001901B2">
        <w:rPr>
          <w:rFonts w:ascii="Times New Roman" w:hAnsi="Times New Roman" w:cs="Times New Roman"/>
          <w:sz w:val="28"/>
          <w:szCs w:val="28"/>
        </w:rPr>
        <w:t xml:space="preserve"> An (nay </w:t>
      </w:r>
      <w:proofErr w:type="spellStart"/>
      <w:r w:rsidRPr="001901B2">
        <w:rPr>
          <w:rFonts w:ascii="Times New Roman" w:hAnsi="Times New Roman" w:cs="Times New Roman"/>
          <w:sz w:val="28"/>
          <w:szCs w:val="28"/>
        </w:rPr>
        <w:t>là</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Ủy</w:t>
      </w:r>
      <w:proofErr w:type="spellEnd"/>
      <w:r w:rsidRPr="001901B2">
        <w:rPr>
          <w:rFonts w:ascii="Times New Roman" w:hAnsi="Times New Roman" w:cs="Times New Roman"/>
          <w:sz w:val="28"/>
          <w:szCs w:val="28"/>
        </w:rPr>
        <w:t xml:space="preserve"> ban </w:t>
      </w:r>
      <w:proofErr w:type="spellStart"/>
      <w:r w:rsidRPr="001901B2">
        <w:rPr>
          <w:rFonts w:ascii="Times New Roman" w:hAnsi="Times New Roman" w:cs="Times New Roman"/>
          <w:sz w:val="28"/>
          <w:szCs w:val="28"/>
        </w:rPr>
        <w:t>nhân</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dân</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thành</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phố</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Thuận</w:t>
      </w:r>
      <w:proofErr w:type="spellEnd"/>
      <w:r w:rsidRPr="001901B2">
        <w:rPr>
          <w:rFonts w:ascii="Times New Roman" w:hAnsi="Times New Roman" w:cs="Times New Roman"/>
          <w:sz w:val="28"/>
          <w:szCs w:val="28"/>
        </w:rPr>
        <w:t xml:space="preserve"> An), </w:t>
      </w:r>
      <w:proofErr w:type="spellStart"/>
      <w:r w:rsidRPr="001901B2">
        <w:rPr>
          <w:rFonts w:ascii="Times New Roman" w:hAnsi="Times New Roman" w:cs="Times New Roman"/>
          <w:sz w:val="28"/>
          <w:szCs w:val="28"/>
        </w:rPr>
        <w:t>loại</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hình</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trường</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công</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lập</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hạng</w:t>
      </w:r>
      <w:proofErr w:type="spellEnd"/>
      <w:r w:rsidRPr="001901B2">
        <w:rPr>
          <w:rFonts w:ascii="Times New Roman" w:hAnsi="Times New Roman" w:cs="Times New Roman"/>
          <w:sz w:val="28"/>
          <w:szCs w:val="28"/>
        </w:rPr>
        <w:t xml:space="preserve"> 1 </w:t>
      </w:r>
      <w:proofErr w:type="spellStart"/>
      <w:r w:rsidRPr="001901B2">
        <w:rPr>
          <w:rFonts w:ascii="Times New Roman" w:hAnsi="Times New Roman" w:cs="Times New Roman"/>
          <w:sz w:val="28"/>
          <w:szCs w:val="28"/>
        </w:rPr>
        <w:t>được</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xây</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dựng</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trên</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diện</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tích</w:t>
      </w:r>
      <w:proofErr w:type="spellEnd"/>
      <w:r w:rsidRPr="001901B2">
        <w:rPr>
          <w:rFonts w:ascii="Times New Roman" w:hAnsi="Times New Roman" w:cs="Times New Roman"/>
          <w:sz w:val="28"/>
          <w:szCs w:val="28"/>
        </w:rPr>
        <w:t xml:space="preserve"> </w:t>
      </w:r>
      <w:r w:rsidRPr="001901B2">
        <w:rPr>
          <w:rFonts w:ascii="Times New Roman" w:hAnsi="Times New Roman" w:cs="Times New Roman"/>
          <w:sz w:val="28"/>
          <w:szCs w:val="28"/>
          <w:lang w:val="nl-NL"/>
        </w:rPr>
        <w:t>3.074m</w:t>
      </w:r>
      <w:r w:rsidRPr="001901B2">
        <w:rPr>
          <w:rFonts w:ascii="Times New Roman" w:hAnsi="Times New Roman" w:cs="Times New Roman"/>
          <w:sz w:val="28"/>
          <w:szCs w:val="28"/>
          <w:vertAlign w:val="superscript"/>
          <w:lang w:val="nl-NL"/>
        </w:rPr>
        <w:t>2</w:t>
      </w:r>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quy</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mô</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gồm</w:t>
      </w:r>
      <w:proofErr w:type="spellEnd"/>
      <w:r w:rsidRPr="001901B2">
        <w:rPr>
          <w:rFonts w:ascii="Times New Roman" w:hAnsi="Times New Roman" w:cs="Times New Roman"/>
          <w:sz w:val="28"/>
          <w:szCs w:val="28"/>
        </w:rPr>
        <w:t xml:space="preserve"> 1 </w:t>
      </w:r>
      <w:proofErr w:type="spellStart"/>
      <w:r w:rsidRPr="001901B2">
        <w:rPr>
          <w:rFonts w:ascii="Times New Roman" w:hAnsi="Times New Roman" w:cs="Times New Roman"/>
          <w:sz w:val="28"/>
          <w:szCs w:val="28"/>
        </w:rPr>
        <w:t>trệt</w:t>
      </w:r>
      <w:proofErr w:type="spellEnd"/>
      <w:r w:rsidRPr="001901B2">
        <w:rPr>
          <w:rFonts w:ascii="Times New Roman" w:hAnsi="Times New Roman" w:cs="Times New Roman"/>
          <w:sz w:val="28"/>
          <w:szCs w:val="28"/>
        </w:rPr>
        <w:t xml:space="preserve">, 2 </w:t>
      </w:r>
      <w:proofErr w:type="spellStart"/>
      <w:r w:rsidRPr="001901B2">
        <w:rPr>
          <w:rFonts w:ascii="Times New Roman" w:hAnsi="Times New Roman" w:cs="Times New Roman"/>
          <w:sz w:val="28"/>
          <w:szCs w:val="28"/>
        </w:rPr>
        <w:t>lầu</w:t>
      </w:r>
      <w:proofErr w:type="spellEnd"/>
      <w:r w:rsidRPr="001901B2">
        <w:rPr>
          <w:rFonts w:ascii="Times New Roman" w:hAnsi="Times New Roman" w:cs="Times New Roman"/>
          <w:sz w:val="28"/>
          <w:szCs w:val="28"/>
        </w:rPr>
        <w:t xml:space="preserve"> </w:t>
      </w:r>
      <w:r w:rsidRPr="001901B2">
        <w:rPr>
          <w:rFonts w:ascii="Times New Roman" w:hAnsi="Times New Roman" w:cs="Times New Roman"/>
          <w:sz w:val="28"/>
          <w:szCs w:val="28"/>
          <w:lang w:val="nl-NL"/>
        </w:rPr>
        <w:t>với 12 phòng học, 6 phòng chức năng, t</w:t>
      </w:r>
      <w:proofErr w:type="spellStart"/>
      <w:r w:rsidRPr="001901B2">
        <w:rPr>
          <w:rFonts w:ascii="Times New Roman" w:hAnsi="Times New Roman" w:cs="Times New Roman"/>
          <w:sz w:val="28"/>
          <w:szCs w:val="28"/>
        </w:rPr>
        <w:t>rường</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nằm</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ngay</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trung</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tâm</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thành</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phố</w:t>
      </w:r>
      <w:proofErr w:type="spellEnd"/>
      <w:r w:rsidRPr="001901B2">
        <w:rPr>
          <w:rFonts w:ascii="Times New Roman" w:hAnsi="Times New Roman" w:cs="Times New Roman"/>
          <w:sz w:val="28"/>
          <w:szCs w:val="28"/>
        </w:rPr>
        <w:t xml:space="preserve"> </w:t>
      </w:r>
      <w:proofErr w:type="spellStart"/>
      <w:r w:rsidRPr="001901B2">
        <w:rPr>
          <w:rFonts w:ascii="Times New Roman" w:hAnsi="Times New Roman" w:cs="Times New Roman"/>
          <w:sz w:val="28"/>
          <w:szCs w:val="28"/>
        </w:rPr>
        <w:t>Thuận</w:t>
      </w:r>
      <w:proofErr w:type="spellEnd"/>
      <w:r w:rsidRPr="001901B2">
        <w:rPr>
          <w:rFonts w:ascii="Times New Roman" w:hAnsi="Times New Roman" w:cs="Times New Roman"/>
          <w:sz w:val="28"/>
          <w:szCs w:val="28"/>
        </w:rPr>
        <w:t xml:space="preserve"> An.</w:t>
      </w:r>
      <w:r w:rsidRPr="001901B2">
        <w:rPr>
          <w:rFonts w:ascii="Times New Roman" w:hAnsi="Times New Roman" w:cs="Times New Roman"/>
          <w:color w:val="FF0000"/>
          <w:sz w:val="28"/>
          <w:szCs w:val="28"/>
        </w:rPr>
        <w:t xml:space="preserve"> </w:t>
      </w:r>
    </w:p>
    <w:p w14:paraId="0D363B98" w14:textId="77777777" w:rsidR="001901B2" w:rsidRPr="001901B2" w:rsidRDefault="001901B2" w:rsidP="00224356">
      <w:pPr>
        <w:spacing w:after="0"/>
        <w:ind w:firstLine="720"/>
        <w:jc w:val="both"/>
        <w:rPr>
          <w:rFonts w:ascii="Times New Roman" w:hAnsi="Times New Roman" w:cs="Times New Roman"/>
          <w:sz w:val="28"/>
          <w:szCs w:val="28"/>
          <w:lang w:val="nl-NL"/>
        </w:rPr>
      </w:pPr>
      <w:r w:rsidRPr="001901B2">
        <w:rPr>
          <w:rFonts w:ascii="Times New Roman" w:hAnsi="Times New Roman" w:cs="Times New Roman"/>
          <w:sz w:val="28"/>
          <w:szCs w:val="28"/>
          <w:lang w:val="nl-NL"/>
        </w:rPr>
        <w:t xml:space="preserve">Các phòng học, phòng làm việc và nhà bếp được xây dựng kiên cố, an toàn. Trang thiết bị, đồ dùng đồ chơi được trang bị đầy đủ theo yêu cầu về thiết bị, đồ dùng đồ chơi, tài liệu tối thiểu theo Thông tư 01/2010/TT-BGDĐT và được khai thác sử dụng, bảo quản tốt. Khuôn viên trường rộng, thoáng mát, bố trí sắp xếp, trang trí phù hợp với lứa tuổi Mầm non, tạo điều kiện thuận lợi cho công tác chăm sóc, nuôi dạy cháu tốt hơn. </w:t>
      </w:r>
    </w:p>
    <w:p w14:paraId="7498F84D" w14:textId="77777777" w:rsidR="000C2CB0" w:rsidRPr="00192B8B" w:rsidRDefault="000C2CB0" w:rsidP="00224356">
      <w:pPr>
        <w:spacing w:after="0"/>
        <w:ind w:firstLine="720"/>
        <w:jc w:val="both"/>
        <w:rPr>
          <w:rFonts w:ascii="Times New Roman" w:hAnsi="Times New Roman" w:cs="Times New Roman"/>
          <w:sz w:val="28"/>
          <w:szCs w:val="28"/>
          <w:lang w:val="nl-NL"/>
        </w:rPr>
      </w:pP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tập</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trung</w:t>
      </w:r>
      <w:proofErr w:type="spellEnd"/>
      <w:r w:rsidR="001901B2">
        <w:rPr>
          <w:rFonts w:ascii="Times New Roman" w:eastAsia="Times New Roman" w:hAnsi="Times New Roman" w:cs="Times New Roman"/>
          <w:sz w:val="28"/>
          <w:szCs w:val="28"/>
        </w:rPr>
        <w:t xml:space="preserve"> </w:t>
      </w:r>
      <w:proofErr w:type="spellStart"/>
      <w:r w:rsidR="001901B2">
        <w:rPr>
          <w:rFonts w:ascii="Times New Roman" w:eastAsia="Times New Roman" w:hAnsi="Times New Roman" w:cs="Times New Roman"/>
          <w:sz w:val="28"/>
          <w:szCs w:val="28"/>
        </w:rPr>
        <w:t>một</w:t>
      </w:r>
      <w:proofErr w:type="spellEnd"/>
      <w:r w:rsidR="001901B2">
        <w:rPr>
          <w:rFonts w:ascii="Times New Roman" w:eastAsia="Times New Roman" w:hAnsi="Times New Roman" w:cs="Times New Roman"/>
          <w:sz w:val="28"/>
          <w:szCs w:val="28"/>
        </w:rPr>
        <w:t xml:space="preserve"> </w:t>
      </w:r>
      <w:proofErr w:type="spellStart"/>
      <w:r w:rsidR="001901B2">
        <w:rPr>
          <w:rFonts w:ascii="Times New Roman" w:eastAsia="Times New Roman" w:hAnsi="Times New Roman" w:cs="Times New Roman"/>
          <w:sz w:val="28"/>
          <w:szCs w:val="28"/>
        </w:rPr>
        <w:t>điểm</w:t>
      </w:r>
      <w:proofErr w:type="spellEnd"/>
      <w:r w:rsidR="001901B2">
        <w:rPr>
          <w:rFonts w:ascii="Times New Roman" w:eastAsia="Times New Roman" w:hAnsi="Times New Roman" w:cs="Times New Roman"/>
          <w:sz w:val="28"/>
          <w:szCs w:val="28"/>
        </w:rPr>
        <w:t xml:space="preserve">, </w:t>
      </w:r>
      <w:proofErr w:type="spellStart"/>
      <w:r w:rsidR="001901B2">
        <w:rPr>
          <w:rFonts w:ascii="Times New Roman" w:eastAsia="Times New Roman" w:hAnsi="Times New Roman" w:cs="Times New Roman"/>
          <w:sz w:val="28"/>
          <w:szCs w:val="28"/>
        </w:rPr>
        <w:t>hiện</w:t>
      </w:r>
      <w:proofErr w:type="spellEnd"/>
      <w:r w:rsidR="001901B2">
        <w:rPr>
          <w:rFonts w:ascii="Times New Roman" w:eastAsia="Times New Roman" w:hAnsi="Times New Roman" w:cs="Times New Roman"/>
          <w:sz w:val="28"/>
          <w:szCs w:val="28"/>
        </w:rPr>
        <w:t xml:space="preserve"> nay </w:t>
      </w:r>
      <w:proofErr w:type="spellStart"/>
      <w:r w:rsidR="001901B2">
        <w:rPr>
          <w:rFonts w:ascii="Times New Roman" w:eastAsia="Times New Roman" w:hAnsi="Times New Roman" w:cs="Times New Roman"/>
          <w:sz w:val="28"/>
          <w:szCs w:val="28"/>
        </w:rPr>
        <w:t>có</w:t>
      </w:r>
      <w:proofErr w:type="spellEnd"/>
      <w:r w:rsidR="001901B2">
        <w:rPr>
          <w:rFonts w:ascii="Times New Roman" w:eastAsia="Times New Roman" w:hAnsi="Times New Roman" w:cs="Times New Roman"/>
          <w:sz w:val="28"/>
          <w:szCs w:val="28"/>
        </w:rPr>
        <w:t xml:space="preserve"> 12 </w:t>
      </w:r>
      <w:proofErr w:type="spellStart"/>
      <w:r w:rsidR="001901B2">
        <w:rPr>
          <w:rFonts w:ascii="Times New Roman" w:eastAsia="Times New Roman" w:hAnsi="Times New Roman" w:cs="Times New Roman"/>
          <w:sz w:val="28"/>
          <w:szCs w:val="28"/>
        </w:rPr>
        <w:t>nhóm</w:t>
      </w:r>
      <w:proofErr w:type="spellEnd"/>
      <w:r w:rsidR="001901B2">
        <w:rPr>
          <w:rFonts w:ascii="Times New Roman" w:eastAsia="Times New Roman" w:hAnsi="Times New Roman" w:cs="Times New Roman"/>
          <w:sz w:val="28"/>
          <w:szCs w:val="28"/>
        </w:rPr>
        <w:t>/</w:t>
      </w:r>
      <w:proofErr w:type="spellStart"/>
      <w:r w:rsidRPr="00192B8B">
        <w:rPr>
          <w:rFonts w:ascii="Times New Roman" w:eastAsia="Times New Roman" w:hAnsi="Times New Roman" w:cs="Times New Roman"/>
          <w:sz w:val="28"/>
          <w:szCs w:val="28"/>
        </w:rPr>
        <w:t>lớp</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được</w:t>
      </w:r>
      <w:proofErr w:type="spellEnd"/>
      <w:r w:rsidRPr="00192B8B">
        <w:rPr>
          <w:rFonts w:ascii="Times New Roman" w:eastAsia="Times New Roman" w:hAnsi="Times New Roman" w:cs="Times New Roman"/>
          <w:sz w:val="28"/>
          <w:szCs w:val="28"/>
        </w:rPr>
        <w:t xml:space="preserve"> chia </w:t>
      </w:r>
      <w:proofErr w:type="spellStart"/>
      <w:r w:rsidRPr="00192B8B">
        <w:rPr>
          <w:rFonts w:ascii="Times New Roman" w:eastAsia="Times New Roman" w:hAnsi="Times New Roman" w:cs="Times New Roman"/>
          <w:sz w:val="28"/>
          <w:szCs w:val="28"/>
        </w:rPr>
        <w:t>theo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độ</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tuổi</w:t>
      </w:r>
      <w:proofErr w:type="spellEnd"/>
      <w:r w:rsidRPr="00192B8B">
        <w:rPr>
          <w:rFonts w:ascii="Times New Roman" w:eastAsia="Times New Roman" w:hAnsi="Times New Roman" w:cs="Times New Roman"/>
          <w:sz w:val="28"/>
          <w:szCs w:val="28"/>
        </w:rPr>
        <w:t>; </w:t>
      </w:r>
      <w:proofErr w:type="spellStart"/>
      <w:r w:rsidRPr="00192B8B">
        <w:rPr>
          <w:rFonts w:ascii="Times New Roman" w:eastAsia="Times New Roman" w:hAnsi="Times New Roman" w:cs="Times New Roman"/>
          <w:sz w:val="28"/>
          <w:szCs w:val="28"/>
        </w:rPr>
        <w:t>thực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hiện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nhiệm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vụ</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chăm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sóc</w:t>
      </w:r>
      <w:proofErr w:type="spellEnd"/>
      <w:r w:rsidRPr="00192B8B">
        <w:rPr>
          <w:rFonts w:ascii="Times New Roman" w:eastAsia="Times New Roman" w:hAnsi="Times New Roman" w:cs="Times New Roman"/>
          <w:sz w:val="28"/>
          <w:szCs w:val="28"/>
        </w:rPr>
        <w:t xml:space="preserve"> - </w:t>
      </w:r>
      <w:proofErr w:type="spellStart"/>
      <w:r w:rsidRPr="00192B8B">
        <w:rPr>
          <w:rFonts w:ascii="Times New Roman" w:eastAsia="Times New Roman" w:hAnsi="Times New Roman" w:cs="Times New Roman"/>
          <w:sz w:val="28"/>
          <w:szCs w:val="28"/>
        </w:rPr>
        <w:t>nuôi</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dưỡng</w:t>
      </w:r>
      <w:proofErr w:type="spellEnd"/>
      <w:r w:rsidRPr="00192B8B">
        <w:rPr>
          <w:rFonts w:ascii="Times New Roman" w:eastAsia="Times New Roman" w:hAnsi="Times New Roman" w:cs="Times New Roman"/>
          <w:sz w:val="28"/>
          <w:szCs w:val="28"/>
        </w:rPr>
        <w:t xml:space="preserve"> - </w:t>
      </w:r>
      <w:proofErr w:type="spellStart"/>
      <w:r w:rsidRPr="00192B8B">
        <w:rPr>
          <w:rFonts w:ascii="Times New Roman" w:eastAsia="Times New Roman" w:hAnsi="Times New Roman" w:cs="Times New Roman"/>
          <w:sz w:val="28"/>
          <w:szCs w:val="28"/>
        </w:rPr>
        <w:t>giáo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dục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trẻ</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từ</w:t>
      </w:r>
      <w:proofErr w:type="spellEnd"/>
      <w:r w:rsidRPr="00192B8B">
        <w:rPr>
          <w:rFonts w:ascii="Times New Roman" w:eastAsia="Times New Roman" w:hAnsi="Times New Roman" w:cs="Times New Roman"/>
          <w:sz w:val="28"/>
          <w:szCs w:val="28"/>
        </w:rPr>
        <w:t xml:space="preserve"> 24 </w:t>
      </w:r>
      <w:proofErr w:type="spellStart"/>
      <w:r w:rsidRPr="00192B8B">
        <w:rPr>
          <w:rFonts w:ascii="Times New Roman" w:eastAsia="Times New Roman" w:hAnsi="Times New Roman" w:cs="Times New Roman"/>
          <w:sz w:val="28"/>
          <w:szCs w:val="28"/>
        </w:rPr>
        <w:t>tháng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tuổi</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đến</w:t>
      </w:r>
      <w:proofErr w:type="spellEnd"/>
      <w:r w:rsidRPr="00192B8B">
        <w:rPr>
          <w:rFonts w:ascii="Times New Roman" w:eastAsia="Times New Roman" w:hAnsi="Times New Roman" w:cs="Times New Roman"/>
          <w:sz w:val="28"/>
          <w:szCs w:val="28"/>
        </w:rPr>
        <w:t xml:space="preserve"> 60 </w:t>
      </w:r>
      <w:proofErr w:type="spellStart"/>
      <w:r w:rsidRPr="00192B8B">
        <w:rPr>
          <w:rFonts w:ascii="Times New Roman" w:eastAsia="Times New Roman" w:hAnsi="Times New Roman" w:cs="Times New Roman"/>
          <w:sz w:val="28"/>
          <w:szCs w:val="28"/>
        </w:rPr>
        <w:t>tháng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tuổi</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hAnsi="Times New Roman"/>
          <w:sz w:val="28"/>
          <w:szCs w:val="28"/>
        </w:rPr>
        <w:t>theo</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Chương</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trình</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giáo</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dục</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mầm</w:t>
      </w:r>
      <w:proofErr w:type="spellEnd"/>
      <w:r w:rsidRPr="00192B8B">
        <w:rPr>
          <w:rFonts w:ascii="Times New Roman" w:hAnsi="Times New Roman"/>
          <w:sz w:val="28"/>
          <w:szCs w:val="28"/>
        </w:rPr>
        <w:t xml:space="preserve"> non (GDMN) do </w:t>
      </w:r>
      <w:proofErr w:type="spellStart"/>
      <w:r w:rsidRPr="00192B8B">
        <w:rPr>
          <w:rFonts w:ascii="Times New Roman" w:hAnsi="Times New Roman"/>
          <w:sz w:val="28"/>
          <w:szCs w:val="28"/>
        </w:rPr>
        <w:t>Bộ</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trưởng</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Bộ</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Giáo</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dục</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và</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Đào</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tạo</w:t>
      </w:r>
      <w:proofErr w:type="spellEnd"/>
      <w:r w:rsidRPr="00192B8B">
        <w:rPr>
          <w:rFonts w:ascii="Times New Roman" w:hAnsi="Times New Roman"/>
          <w:sz w:val="28"/>
          <w:szCs w:val="28"/>
        </w:rPr>
        <w:t xml:space="preserve"> ban </w:t>
      </w:r>
      <w:proofErr w:type="spellStart"/>
      <w:r w:rsidRPr="00192B8B">
        <w:rPr>
          <w:rFonts w:ascii="Times New Roman" w:hAnsi="Times New Roman"/>
          <w:sz w:val="28"/>
          <w:szCs w:val="28"/>
        </w:rPr>
        <w:t>hành</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Nhà</w:t>
      </w:r>
      <w:proofErr w:type="spellEnd"/>
      <w:r w:rsidRPr="00192B8B">
        <w:rPr>
          <w:rFonts w:ascii="Times New Roman" w:hAnsi="Times New Roman"/>
          <w:sz w:val="28"/>
          <w:szCs w:val="28"/>
        </w:rPr>
        <w:t xml:space="preserve"> </w:t>
      </w:r>
      <w:proofErr w:type="spellStart"/>
      <w:r w:rsidRPr="00192B8B">
        <w:rPr>
          <w:rFonts w:ascii="Times New Roman" w:hAnsi="Times New Roman"/>
          <w:sz w:val="28"/>
          <w:szCs w:val="28"/>
        </w:rPr>
        <w:t>trường</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là</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cơ</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sở</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giáo</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dục</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của</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hệ</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thống</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giáo</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lastRenderedPageBreak/>
        <w:t>dục</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quốc</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dân</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là</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đơn</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vị</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trường</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công</w:t>
      </w:r>
      <w:proofErr w:type="spellEnd"/>
      <w:r w:rsidRPr="00192B8B">
        <w:rPr>
          <w:rFonts w:ascii="Times New Roman" w:hAnsi="Times New Roman"/>
          <w:iCs/>
          <w:color w:val="000000"/>
          <w:sz w:val="28"/>
          <w:szCs w:val="28"/>
        </w:rPr>
        <w:t xml:space="preserve"> </w:t>
      </w:r>
      <w:proofErr w:type="spellStart"/>
      <w:r w:rsidRPr="00192B8B">
        <w:rPr>
          <w:rFonts w:ascii="Times New Roman" w:hAnsi="Times New Roman"/>
          <w:iCs/>
          <w:color w:val="000000"/>
          <w:sz w:val="28"/>
          <w:szCs w:val="28"/>
        </w:rPr>
        <w:t>lập</w:t>
      </w:r>
      <w:proofErr w:type="spellEnd"/>
      <w:r w:rsidRPr="00192B8B">
        <w:rPr>
          <w:rFonts w:ascii="Times New Roman" w:hAnsi="Times New Roman"/>
          <w:iCs/>
          <w:color w:val="000000"/>
          <w:sz w:val="28"/>
          <w:szCs w:val="28"/>
        </w:rPr>
        <w:t xml:space="preserve"> </w:t>
      </w:r>
      <w:r w:rsidRPr="00192B8B">
        <w:rPr>
          <w:rFonts w:ascii="Times New Roman" w:hAnsi="Times New Roman"/>
          <w:sz w:val="28"/>
          <w:szCs w:val="28"/>
          <w:lang w:val="de-DE"/>
        </w:rPr>
        <w:t xml:space="preserve">chịu sự quản lý của nhà nước, của UBND thành phố Thuận An và chịu sự quản lý trực tiếp của Phòng Giáo dục và Đào tạo thành phố </w:t>
      </w:r>
      <w:proofErr w:type="spellStart"/>
      <w:r w:rsidRPr="00192B8B">
        <w:rPr>
          <w:rFonts w:ascii="Times New Roman" w:eastAsia="Times New Roman" w:hAnsi="Times New Roman" w:cs="Times New Roman"/>
          <w:sz w:val="28"/>
          <w:szCs w:val="28"/>
        </w:rPr>
        <w:t>về</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chuyên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môn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nghiệp</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vụ</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theo</w:t>
      </w:r>
      <w:proofErr w:type="spellEnd"/>
      <w:r w:rsidRPr="00192B8B">
        <w:rPr>
          <w:rFonts w:ascii="Times New Roman" w:eastAsia="Times New Roman" w:hAnsi="Times New Roman" w:cs="Times New Roman"/>
          <w:sz w:val="28"/>
          <w:szCs w:val="28"/>
        </w:rPr>
        <w:t xml:space="preserve"> qui </w:t>
      </w:r>
      <w:proofErr w:type="spellStart"/>
      <w:r w:rsidRPr="00192B8B">
        <w:rPr>
          <w:rFonts w:ascii="Times New Roman" w:eastAsia="Times New Roman" w:hAnsi="Times New Roman" w:cs="Times New Roman"/>
          <w:sz w:val="28"/>
          <w:szCs w:val="28"/>
        </w:rPr>
        <w:t>định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của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Luật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dục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Điều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lệ</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học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của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Bộ</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dục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Đào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tạo</w:t>
      </w:r>
      <w:proofErr w:type="spellEnd"/>
      <w:r w:rsidRPr="00192B8B">
        <w:rPr>
          <w:rFonts w:ascii="Times New Roman" w:eastAsia="Times New Roman" w:hAnsi="Times New Roman" w:cs="Times New Roman"/>
          <w:sz w:val="28"/>
          <w:szCs w:val="28"/>
        </w:rPr>
        <w:t>.</w:t>
      </w:r>
    </w:p>
    <w:p w14:paraId="2B7AAA1E" w14:textId="77777777" w:rsidR="00192B8B" w:rsidRPr="00192B8B" w:rsidRDefault="00192B8B" w:rsidP="00224356">
      <w:pPr>
        <w:shd w:val="clear" w:color="auto" w:fill="FFFFFF"/>
        <w:spacing w:after="0"/>
        <w:ind w:firstLine="560"/>
        <w:jc w:val="both"/>
        <w:rPr>
          <w:rFonts w:ascii="Times New Roman" w:eastAsia="Times New Roman" w:hAnsi="Times New Roman" w:cs="Times New Roman"/>
          <w:sz w:val="28"/>
          <w:szCs w:val="28"/>
        </w:rPr>
      </w:pPr>
      <w:proofErr w:type="spellStart"/>
      <w:r w:rsidRPr="00192B8B">
        <w:rPr>
          <w:rFonts w:ascii="Times New Roman" w:eastAsia="Times New Roman" w:hAnsi="Times New Roman" w:cs="Times New Roman"/>
          <w:sz w:val="28"/>
          <w:szCs w:val="28"/>
        </w:rPr>
        <w:t>Nhà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luôn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được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quan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tâm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chỉ</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sâu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sát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của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các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cấp</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lãnh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ngành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chính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quyền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địa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phương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đã</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điều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kiện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hoàn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thành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xuất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sắc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nhiệm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vụ</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chính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trị</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được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giao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cơ</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sở</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vật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chất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của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hàng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năm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được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sửa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bổ</w:t>
      </w:r>
      <w:proofErr w:type="spellEnd"/>
      <w:r w:rsidRPr="00192B8B">
        <w:rPr>
          <w:rFonts w:ascii="Times New Roman" w:eastAsia="Times New Roman" w:hAnsi="Times New Roman" w:cs="Times New Roman"/>
          <w:sz w:val="28"/>
          <w:szCs w:val="28"/>
        </w:rPr>
        <w:t xml:space="preserve"> sung </w:t>
      </w:r>
      <w:proofErr w:type="spellStart"/>
      <w:r w:rsidRPr="00192B8B">
        <w:rPr>
          <w:rFonts w:ascii="Times New Roman" w:eastAsia="Times New Roman" w:hAnsi="Times New Roman" w:cs="Times New Roman"/>
          <w:sz w:val="28"/>
          <w:szCs w:val="28"/>
        </w:rPr>
        <w:t>khang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trang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sạch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đẹp</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đảm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bảo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công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tác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chăm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sóc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dục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nuôi</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dưỡng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trẻ</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Đội</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ngũ</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cán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bộ</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viên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nhân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viên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đạt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trình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độ</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chuẩn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trên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chuẩn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theo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Điều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lệ</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mầm</w:t>
      </w:r>
      <w:proofErr w:type="spellEnd"/>
      <w:r w:rsidRPr="00192B8B">
        <w:rPr>
          <w:rFonts w:ascii="Times New Roman" w:eastAsia="Times New Roman" w:hAnsi="Times New Roman" w:cs="Times New Roman"/>
          <w:sz w:val="28"/>
          <w:szCs w:val="28"/>
        </w:rPr>
        <w:t xml:space="preserve"> non, </w:t>
      </w:r>
      <w:proofErr w:type="spellStart"/>
      <w:r w:rsidRPr="00192B8B">
        <w:rPr>
          <w:rFonts w:ascii="Times New Roman" w:eastAsia="Times New Roman" w:hAnsi="Times New Roman" w:cs="Times New Roman"/>
          <w:sz w:val="28"/>
          <w:szCs w:val="28"/>
        </w:rPr>
        <w:t>nhiệt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tình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trong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công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tác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có</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năng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lực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có</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nhiều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kinh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nghiệm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trong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việc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chăm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sóc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dục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trẻ</w:t>
      </w:r>
      <w:proofErr w:type="spellEnd"/>
      <w:r w:rsidRPr="00192B8B">
        <w:rPr>
          <w:rFonts w:ascii="Times New Roman" w:eastAsia="Times New Roman" w:hAnsi="Times New Roman" w:cs="Times New Roman"/>
          <w:sz w:val="28"/>
          <w:szCs w:val="28"/>
        </w:rPr>
        <w:t>.</w:t>
      </w:r>
    </w:p>
    <w:p w14:paraId="1BDD1C63" w14:textId="77777777" w:rsidR="00192B8B" w:rsidRPr="00192B8B" w:rsidRDefault="00192B8B" w:rsidP="00224356">
      <w:pPr>
        <w:shd w:val="clear" w:color="auto" w:fill="FFFFFF"/>
        <w:spacing w:after="0"/>
        <w:ind w:firstLine="560"/>
        <w:jc w:val="both"/>
        <w:rPr>
          <w:rFonts w:ascii="Times New Roman" w:eastAsia="Times New Roman" w:hAnsi="Times New Roman" w:cs="Times New Roman"/>
          <w:sz w:val="28"/>
          <w:szCs w:val="28"/>
        </w:rPr>
      </w:pPr>
      <w:r w:rsidRPr="00192B8B">
        <w:rPr>
          <w:rFonts w:ascii="Times New Roman" w:hAnsi="Times New Roman" w:cs="Times New Roman"/>
          <w:sz w:val="28"/>
          <w:szCs w:val="28"/>
          <w:lang w:val="nl-NL"/>
        </w:rPr>
        <w:t xml:space="preserve">Trường được Ủy ban nhân dân Tỉnh Bình Dương công nhận đạt chuẩn Quốc gia mức độ 1 vào năm 2010 </w:t>
      </w:r>
      <w:r w:rsidRPr="00192B8B">
        <w:rPr>
          <w:rFonts w:ascii="Times New Roman" w:hAnsi="Times New Roman" w:cs="Times New Roman"/>
          <w:sz w:val="28"/>
          <w:szCs w:val="28"/>
          <w:lang w:val="vi-VN"/>
        </w:rPr>
        <w:t xml:space="preserve">và </w:t>
      </w:r>
      <w:proofErr w:type="spellStart"/>
      <w:r w:rsidRPr="00192B8B">
        <w:rPr>
          <w:rFonts w:ascii="Times New Roman" w:hAnsi="Times New Roman" w:cs="Times New Roman"/>
          <w:sz w:val="28"/>
          <w:szCs w:val="28"/>
        </w:rPr>
        <w:t>tái</w:t>
      </w:r>
      <w:proofErr w:type="spellEnd"/>
      <w:r w:rsidRPr="00192B8B">
        <w:rPr>
          <w:rFonts w:ascii="Times New Roman" w:hAnsi="Times New Roman" w:cs="Times New Roman"/>
          <w:sz w:val="28"/>
          <w:szCs w:val="28"/>
        </w:rPr>
        <w:t xml:space="preserve"> </w:t>
      </w:r>
      <w:r w:rsidRPr="00192B8B">
        <w:rPr>
          <w:rFonts w:ascii="Times New Roman" w:hAnsi="Times New Roman" w:cs="Times New Roman"/>
          <w:sz w:val="28"/>
          <w:szCs w:val="28"/>
          <w:lang w:val="nl-NL"/>
        </w:rPr>
        <w:t xml:space="preserve">đạt chuẩn Quốc gia mức độ </w:t>
      </w:r>
      <w:r w:rsidRPr="00192B8B">
        <w:rPr>
          <w:rFonts w:ascii="Times New Roman" w:hAnsi="Times New Roman" w:cs="Times New Roman"/>
          <w:sz w:val="28"/>
          <w:szCs w:val="28"/>
        </w:rPr>
        <w:t>1</w:t>
      </w:r>
      <w:r w:rsidRPr="00192B8B">
        <w:rPr>
          <w:rFonts w:ascii="Times New Roman" w:hAnsi="Times New Roman" w:cs="Times New Roman"/>
          <w:sz w:val="28"/>
          <w:szCs w:val="28"/>
          <w:lang w:val="nl-NL"/>
        </w:rPr>
        <w:t xml:space="preserve"> ngày </w:t>
      </w:r>
      <w:r w:rsidRPr="00192B8B">
        <w:rPr>
          <w:rFonts w:ascii="Times New Roman" w:hAnsi="Times New Roman" w:cs="Times New Roman"/>
          <w:sz w:val="28"/>
          <w:szCs w:val="28"/>
        </w:rPr>
        <w:t>30/7</w:t>
      </w:r>
      <w:r w:rsidRPr="00192B8B">
        <w:rPr>
          <w:rFonts w:ascii="Times New Roman" w:hAnsi="Times New Roman" w:cs="Times New Roman"/>
          <w:sz w:val="28"/>
          <w:szCs w:val="28"/>
          <w:lang w:val="nl-NL"/>
        </w:rPr>
        <w:t>/201</w:t>
      </w:r>
      <w:r w:rsidRPr="00192B8B">
        <w:rPr>
          <w:rFonts w:ascii="Times New Roman" w:hAnsi="Times New Roman" w:cs="Times New Roman"/>
          <w:sz w:val="28"/>
          <w:szCs w:val="28"/>
          <w:lang w:val="vi-VN"/>
        </w:rPr>
        <w:t>8</w:t>
      </w:r>
      <w:r w:rsidRPr="00192B8B">
        <w:rPr>
          <w:rFonts w:ascii="Times New Roman" w:hAnsi="Times New Roman" w:cs="Times New Roman"/>
          <w:sz w:val="28"/>
          <w:szCs w:val="28"/>
          <w:lang w:val="nl-NL"/>
        </w:rPr>
        <w:t>, được Sở Giáo dục và Đào tạo công nhận đạt tiêu chuẩn chất lượng giáo dục cấp độ 1 ngày 20/6/2017.</w:t>
      </w:r>
    </w:p>
    <w:p w14:paraId="0C96D37E" w14:textId="77777777" w:rsidR="00192B8B" w:rsidRPr="00192B8B" w:rsidRDefault="00192B8B" w:rsidP="00224356">
      <w:pPr>
        <w:shd w:val="clear" w:color="auto" w:fill="FFFFFF"/>
        <w:spacing w:after="0"/>
        <w:ind w:firstLine="560"/>
        <w:jc w:val="both"/>
        <w:rPr>
          <w:rFonts w:ascii="Times New Roman" w:eastAsia="Times New Roman" w:hAnsi="Times New Roman" w:cs="Times New Roman"/>
          <w:sz w:val="28"/>
          <w:szCs w:val="28"/>
        </w:rPr>
      </w:pPr>
      <w:proofErr w:type="spellStart"/>
      <w:r w:rsidRPr="00192B8B">
        <w:rPr>
          <w:rFonts w:ascii="Times New Roman" w:eastAsia="Times New Roman" w:hAnsi="Times New Roman" w:cs="Times New Roman"/>
          <w:sz w:val="28"/>
          <w:szCs w:val="28"/>
        </w:rPr>
        <w:t>Nhà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luôn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được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quan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tâm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chỉ</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sâu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sát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của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các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cấp</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lãnh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ngành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chính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quyền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địa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phương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đã</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điều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kiện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hoàn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thành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xuất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sắc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nhiệm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vụ</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chính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trị</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được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giao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cơ</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sở</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vật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chất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của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hàng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năm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được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sửa</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bổ</w:t>
      </w:r>
      <w:proofErr w:type="spellEnd"/>
      <w:r w:rsidRPr="00192B8B">
        <w:rPr>
          <w:rFonts w:ascii="Times New Roman" w:eastAsia="Times New Roman" w:hAnsi="Times New Roman" w:cs="Times New Roman"/>
          <w:sz w:val="28"/>
          <w:szCs w:val="28"/>
        </w:rPr>
        <w:t xml:space="preserve"> sung </w:t>
      </w:r>
      <w:proofErr w:type="spellStart"/>
      <w:r w:rsidRPr="00192B8B">
        <w:rPr>
          <w:rFonts w:ascii="Times New Roman" w:eastAsia="Times New Roman" w:hAnsi="Times New Roman" w:cs="Times New Roman"/>
          <w:sz w:val="28"/>
          <w:szCs w:val="28"/>
        </w:rPr>
        <w:t>khang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trang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sạch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đẹp</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đảm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bảo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công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tác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chăm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sóc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dục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nuôi</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dưỡng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trẻ</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Đội</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ngũ</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cán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bộ</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viên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nhân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viên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đạt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trình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độ</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chuẩn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trên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chuẩn</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theo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Điều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lệ</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trường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mầm</w:t>
      </w:r>
      <w:proofErr w:type="spellEnd"/>
      <w:r w:rsidRPr="00192B8B">
        <w:rPr>
          <w:rFonts w:ascii="Times New Roman" w:eastAsia="Times New Roman" w:hAnsi="Times New Roman" w:cs="Times New Roman"/>
          <w:sz w:val="28"/>
          <w:szCs w:val="28"/>
        </w:rPr>
        <w:t xml:space="preserve"> non, </w:t>
      </w:r>
      <w:proofErr w:type="spellStart"/>
      <w:r w:rsidRPr="00192B8B">
        <w:rPr>
          <w:rFonts w:ascii="Times New Roman" w:eastAsia="Times New Roman" w:hAnsi="Times New Roman" w:cs="Times New Roman"/>
          <w:sz w:val="28"/>
          <w:szCs w:val="28"/>
        </w:rPr>
        <w:t>nhiệt</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tình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trong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công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tác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có</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năng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lực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và</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có</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nhiều</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kinh</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nghiệm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trong</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việc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chăm</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sóc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giáo</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dục</w:t>
      </w:r>
      <w:proofErr w:type="spellEnd"/>
      <w:r w:rsidRPr="00192B8B">
        <w:rPr>
          <w:rFonts w:ascii="Times New Roman" w:eastAsia="Times New Roman" w:hAnsi="Times New Roman" w:cs="Times New Roman"/>
          <w:sz w:val="28"/>
          <w:szCs w:val="28"/>
        </w:rPr>
        <w:t xml:space="preserve"> </w:t>
      </w:r>
      <w:proofErr w:type="spellStart"/>
      <w:r w:rsidRPr="00192B8B">
        <w:rPr>
          <w:rFonts w:ascii="Times New Roman" w:eastAsia="Times New Roman" w:hAnsi="Times New Roman" w:cs="Times New Roman"/>
          <w:sz w:val="28"/>
          <w:szCs w:val="28"/>
        </w:rPr>
        <w:t>trẻ</w:t>
      </w:r>
      <w:proofErr w:type="spellEnd"/>
      <w:r w:rsidRPr="00192B8B">
        <w:rPr>
          <w:rFonts w:ascii="Times New Roman" w:eastAsia="Times New Roman" w:hAnsi="Times New Roman" w:cs="Times New Roman"/>
          <w:sz w:val="28"/>
          <w:szCs w:val="28"/>
        </w:rPr>
        <w:t>.</w:t>
      </w:r>
    </w:p>
    <w:p w14:paraId="113C2DDE" w14:textId="77777777" w:rsidR="00E93323" w:rsidRDefault="00E93323" w:rsidP="00224356">
      <w:pPr>
        <w:spacing w:after="0"/>
        <w:jc w:val="both"/>
        <w:rPr>
          <w:rFonts w:ascii="Times New Roman" w:hAnsi="Times New Roman" w:cs="Times New Roman"/>
          <w:b/>
          <w:bCs/>
          <w:sz w:val="2"/>
          <w:szCs w:val="2"/>
          <w:shd w:val="clear" w:color="auto" w:fill="FFFFFF"/>
        </w:rPr>
      </w:pPr>
    </w:p>
    <w:p w14:paraId="4CB84DC1" w14:textId="77777777" w:rsidR="00E93323" w:rsidRDefault="00E93323" w:rsidP="00224356">
      <w:pPr>
        <w:spacing w:after="0"/>
        <w:jc w:val="both"/>
        <w:rPr>
          <w:rFonts w:ascii="Times New Roman" w:hAnsi="Times New Roman" w:cs="Times New Roman"/>
          <w:b/>
          <w:bCs/>
          <w:sz w:val="2"/>
          <w:szCs w:val="2"/>
          <w:shd w:val="clear" w:color="auto" w:fill="FFFFFF"/>
        </w:rPr>
      </w:pPr>
    </w:p>
    <w:p w14:paraId="558BB01E" w14:textId="77777777" w:rsidR="008A3C8E" w:rsidRDefault="008A3C8E" w:rsidP="00224356">
      <w:pPr>
        <w:spacing w:after="0"/>
        <w:jc w:val="both"/>
        <w:rPr>
          <w:rFonts w:ascii="Times New Roman" w:hAnsi="Times New Roman" w:cs="Times New Roman"/>
          <w:b/>
          <w:bCs/>
          <w:sz w:val="28"/>
          <w:szCs w:val="28"/>
          <w:shd w:val="clear" w:color="auto" w:fill="FFFFFF"/>
        </w:rPr>
      </w:pPr>
      <w:r w:rsidRPr="00922554">
        <w:rPr>
          <w:rFonts w:ascii="Times New Roman" w:hAnsi="Times New Roman" w:cs="Times New Roman"/>
          <w:b/>
          <w:bCs/>
          <w:sz w:val="28"/>
          <w:szCs w:val="28"/>
          <w:shd w:val="clear" w:color="auto" w:fill="FFFFFF"/>
        </w:rPr>
        <w:t>II. ĐẶC ĐIỂM TÌNH HÌNH:</w:t>
      </w:r>
    </w:p>
    <w:p w14:paraId="6AF041EB" w14:textId="77777777" w:rsidR="00E72D29" w:rsidRPr="00922554" w:rsidRDefault="00E72D29" w:rsidP="00224356">
      <w:pPr>
        <w:spacing w:after="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1. </w:t>
      </w:r>
      <w:proofErr w:type="spellStart"/>
      <w:r>
        <w:rPr>
          <w:rFonts w:ascii="Times New Roman" w:hAnsi="Times New Roman" w:cs="Times New Roman"/>
          <w:b/>
          <w:bCs/>
          <w:sz w:val="28"/>
          <w:szCs w:val="28"/>
          <w:shd w:val="clear" w:color="auto" w:fill="FFFFFF"/>
        </w:rPr>
        <w:t>Điể</w:t>
      </w:r>
      <w:r w:rsidR="00E12C06">
        <w:rPr>
          <w:rFonts w:ascii="Times New Roman" w:hAnsi="Times New Roman" w:cs="Times New Roman"/>
          <w:b/>
          <w:bCs/>
          <w:sz w:val="28"/>
          <w:szCs w:val="28"/>
          <w:shd w:val="clear" w:color="auto" w:fill="FFFFFF"/>
        </w:rPr>
        <w:t>m</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mạnh</w:t>
      </w:r>
      <w:proofErr w:type="spellEnd"/>
    </w:p>
    <w:p w14:paraId="1E1DB81A" w14:textId="77777777" w:rsidR="00AD661E" w:rsidRPr="000818CC" w:rsidRDefault="008A3C8E" w:rsidP="00224356">
      <w:pPr>
        <w:spacing w:after="0"/>
        <w:jc w:val="both"/>
        <w:rPr>
          <w:rFonts w:ascii="Times New Roman" w:hAnsi="Times New Roman" w:cs="Times New Roman"/>
          <w:b/>
          <w:bCs/>
          <w:i/>
          <w:iCs/>
          <w:sz w:val="28"/>
          <w:szCs w:val="28"/>
          <w:shd w:val="clear" w:color="auto" w:fill="FFFFFF"/>
        </w:rPr>
      </w:pPr>
      <w:r w:rsidRPr="005C3A6E">
        <w:rPr>
          <w:rFonts w:ascii="Times New Roman" w:hAnsi="Times New Roman" w:cs="Times New Roman"/>
          <w:b/>
          <w:bCs/>
          <w:i/>
          <w:iCs/>
          <w:sz w:val="28"/>
          <w:szCs w:val="28"/>
          <w:shd w:val="clear" w:color="auto" w:fill="FFFFFF"/>
        </w:rPr>
        <w:t xml:space="preserve">* </w:t>
      </w:r>
      <w:proofErr w:type="spellStart"/>
      <w:r w:rsidRPr="000818CC">
        <w:rPr>
          <w:rFonts w:ascii="Times New Roman" w:hAnsi="Times New Roman" w:cs="Times New Roman"/>
          <w:b/>
          <w:bCs/>
          <w:i/>
          <w:iCs/>
          <w:sz w:val="28"/>
          <w:szCs w:val="28"/>
          <w:shd w:val="clear" w:color="auto" w:fill="FFFFFF"/>
        </w:rPr>
        <w:t>Về</w:t>
      </w:r>
      <w:proofErr w:type="spellEnd"/>
      <w:r w:rsidRPr="000818CC">
        <w:rPr>
          <w:rFonts w:ascii="Times New Roman" w:hAnsi="Times New Roman" w:cs="Times New Roman"/>
          <w:b/>
          <w:bCs/>
          <w:i/>
          <w:iCs/>
          <w:sz w:val="28"/>
          <w:szCs w:val="28"/>
          <w:shd w:val="clear" w:color="auto" w:fill="FFFFFF"/>
        </w:rPr>
        <w:t xml:space="preserve"> </w:t>
      </w:r>
      <w:proofErr w:type="spellStart"/>
      <w:r w:rsidRPr="000818CC">
        <w:rPr>
          <w:rFonts w:ascii="Times New Roman" w:hAnsi="Times New Roman" w:cs="Times New Roman"/>
          <w:b/>
          <w:bCs/>
          <w:i/>
          <w:iCs/>
          <w:sz w:val="28"/>
          <w:szCs w:val="28"/>
          <w:shd w:val="clear" w:color="auto" w:fill="FFFFFF"/>
        </w:rPr>
        <w:t>đội</w:t>
      </w:r>
      <w:proofErr w:type="spellEnd"/>
      <w:r w:rsidRPr="000818CC">
        <w:rPr>
          <w:rFonts w:ascii="Times New Roman" w:hAnsi="Times New Roman" w:cs="Times New Roman"/>
          <w:b/>
          <w:bCs/>
          <w:i/>
          <w:iCs/>
          <w:sz w:val="28"/>
          <w:szCs w:val="28"/>
          <w:shd w:val="clear" w:color="auto" w:fill="FFFFFF"/>
        </w:rPr>
        <w:t xml:space="preserve"> </w:t>
      </w:r>
      <w:proofErr w:type="spellStart"/>
      <w:r w:rsidRPr="000818CC">
        <w:rPr>
          <w:rFonts w:ascii="Times New Roman" w:hAnsi="Times New Roman" w:cs="Times New Roman"/>
          <w:b/>
          <w:bCs/>
          <w:i/>
          <w:iCs/>
          <w:sz w:val="28"/>
          <w:szCs w:val="28"/>
          <w:shd w:val="clear" w:color="auto" w:fill="FFFFFF"/>
        </w:rPr>
        <w:t>ngũ</w:t>
      </w:r>
      <w:proofErr w:type="spellEnd"/>
      <w:r w:rsidRPr="000818CC">
        <w:rPr>
          <w:rFonts w:ascii="Times New Roman" w:hAnsi="Times New Roman" w:cs="Times New Roman"/>
          <w:b/>
          <w:bCs/>
          <w:i/>
          <w:iCs/>
          <w:sz w:val="28"/>
          <w:szCs w:val="28"/>
          <w:shd w:val="clear" w:color="auto" w:fill="FFFFFF"/>
        </w:rPr>
        <w:t xml:space="preserve"> </w:t>
      </w:r>
      <w:proofErr w:type="spellStart"/>
      <w:r w:rsidRPr="000818CC">
        <w:rPr>
          <w:rFonts w:ascii="Times New Roman" w:hAnsi="Times New Roman" w:cs="Times New Roman"/>
          <w:b/>
          <w:bCs/>
          <w:i/>
          <w:iCs/>
          <w:sz w:val="28"/>
          <w:szCs w:val="28"/>
          <w:shd w:val="clear" w:color="auto" w:fill="FFFFFF"/>
        </w:rPr>
        <w:t>cán</w:t>
      </w:r>
      <w:proofErr w:type="spellEnd"/>
      <w:r w:rsidRPr="000818CC">
        <w:rPr>
          <w:rFonts w:ascii="Times New Roman" w:hAnsi="Times New Roman" w:cs="Times New Roman"/>
          <w:b/>
          <w:bCs/>
          <w:i/>
          <w:iCs/>
          <w:sz w:val="28"/>
          <w:szCs w:val="28"/>
          <w:shd w:val="clear" w:color="auto" w:fill="FFFFFF"/>
        </w:rPr>
        <w:t xml:space="preserve"> </w:t>
      </w:r>
      <w:proofErr w:type="spellStart"/>
      <w:r w:rsidRPr="000818CC">
        <w:rPr>
          <w:rFonts w:ascii="Times New Roman" w:hAnsi="Times New Roman" w:cs="Times New Roman"/>
          <w:b/>
          <w:bCs/>
          <w:i/>
          <w:iCs/>
          <w:sz w:val="28"/>
          <w:szCs w:val="28"/>
          <w:shd w:val="clear" w:color="auto" w:fill="FFFFFF"/>
        </w:rPr>
        <w:t>bộ</w:t>
      </w:r>
      <w:proofErr w:type="spellEnd"/>
      <w:r w:rsidR="00EC7B19" w:rsidRPr="000818CC">
        <w:rPr>
          <w:rFonts w:ascii="Times New Roman" w:hAnsi="Times New Roman" w:cs="Times New Roman"/>
          <w:b/>
          <w:bCs/>
          <w:i/>
          <w:iCs/>
          <w:sz w:val="28"/>
          <w:szCs w:val="28"/>
          <w:shd w:val="clear" w:color="auto" w:fill="FFFFFF"/>
        </w:rPr>
        <w:t xml:space="preserve">, </w:t>
      </w:r>
      <w:proofErr w:type="spellStart"/>
      <w:r w:rsidR="00EC7B19" w:rsidRPr="000818CC">
        <w:rPr>
          <w:rFonts w:ascii="Times New Roman" w:hAnsi="Times New Roman" w:cs="Times New Roman"/>
          <w:b/>
          <w:bCs/>
          <w:i/>
          <w:iCs/>
          <w:sz w:val="28"/>
          <w:szCs w:val="28"/>
          <w:shd w:val="clear" w:color="auto" w:fill="FFFFFF"/>
        </w:rPr>
        <w:t>giáo</w:t>
      </w:r>
      <w:proofErr w:type="spellEnd"/>
      <w:r w:rsidR="00EC7B19" w:rsidRPr="000818CC">
        <w:rPr>
          <w:rFonts w:ascii="Times New Roman" w:hAnsi="Times New Roman" w:cs="Times New Roman"/>
          <w:b/>
          <w:bCs/>
          <w:i/>
          <w:iCs/>
          <w:sz w:val="28"/>
          <w:szCs w:val="28"/>
          <w:shd w:val="clear" w:color="auto" w:fill="FFFFFF"/>
        </w:rPr>
        <w:t xml:space="preserve"> </w:t>
      </w:r>
      <w:proofErr w:type="spellStart"/>
      <w:r w:rsidR="00EC7B19" w:rsidRPr="000818CC">
        <w:rPr>
          <w:rFonts w:ascii="Times New Roman" w:hAnsi="Times New Roman" w:cs="Times New Roman"/>
          <w:b/>
          <w:bCs/>
          <w:i/>
          <w:iCs/>
          <w:sz w:val="28"/>
          <w:szCs w:val="28"/>
          <w:shd w:val="clear" w:color="auto" w:fill="FFFFFF"/>
        </w:rPr>
        <w:t>viên</w:t>
      </w:r>
      <w:proofErr w:type="spellEnd"/>
      <w:r w:rsidR="00EC7B19" w:rsidRPr="000818CC">
        <w:rPr>
          <w:rFonts w:ascii="Times New Roman" w:hAnsi="Times New Roman" w:cs="Times New Roman"/>
          <w:b/>
          <w:bCs/>
          <w:i/>
          <w:iCs/>
          <w:sz w:val="28"/>
          <w:szCs w:val="28"/>
          <w:shd w:val="clear" w:color="auto" w:fill="FFFFFF"/>
        </w:rPr>
        <w:t xml:space="preserve">, </w:t>
      </w:r>
      <w:proofErr w:type="spellStart"/>
      <w:r w:rsidR="00EC7B19" w:rsidRPr="000818CC">
        <w:rPr>
          <w:rFonts w:ascii="Times New Roman" w:hAnsi="Times New Roman" w:cs="Times New Roman"/>
          <w:b/>
          <w:bCs/>
          <w:i/>
          <w:iCs/>
          <w:sz w:val="28"/>
          <w:szCs w:val="28"/>
          <w:shd w:val="clear" w:color="auto" w:fill="FFFFFF"/>
        </w:rPr>
        <w:t>nhân</w:t>
      </w:r>
      <w:proofErr w:type="spellEnd"/>
      <w:r w:rsidR="00EC7B19" w:rsidRPr="000818CC">
        <w:rPr>
          <w:rFonts w:ascii="Times New Roman" w:hAnsi="Times New Roman" w:cs="Times New Roman"/>
          <w:b/>
          <w:bCs/>
          <w:i/>
          <w:iCs/>
          <w:sz w:val="28"/>
          <w:szCs w:val="28"/>
          <w:shd w:val="clear" w:color="auto" w:fill="FFFFFF"/>
        </w:rPr>
        <w:t xml:space="preserve"> </w:t>
      </w:r>
      <w:proofErr w:type="spellStart"/>
      <w:r w:rsidR="00EC7B19" w:rsidRPr="000818CC">
        <w:rPr>
          <w:rFonts w:ascii="Times New Roman" w:hAnsi="Times New Roman" w:cs="Times New Roman"/>
          <w:b/>
          <w:bCs/>
          <w:i/>
          <w:iCs/>
          <w:sz w:val="28"/>
          <w:szCs w:val="28"/>
          <w:shd w:val="clear" w:color="auto" w:fill="FFFFFF"/>
        </w:rPr>
        <w:t>viên</w:t>
      </w:r>
      <w:proofErr w:type="spellEnd"/>
    </w:p>
    <w:p w14:paraId="752C8E4A" w14:textId="77777777" w:rsidR="00192B8B" w:rsidRPr="000818CC" w:rsidRDefault="00192B8B" w:rsidP="00224356">
      <w:pPr>
        <w:pStyle w:val="ListParagraph"/>
        <w:numPr>
          <w:ilvl w:val="0"/>
          <w:numId w:val="17"/>
        </w:numPr>
        <w:shd w:val="clear" w:color="auto" w:fill="FFFFFF"/>
        <w:spacing w:after="0"/>
        <w:jc w:val="both"/>
        <w:rPr>
          <w:rFonts w:ascii="Times New Roman" w:eastAsia="Times New Roman" w:hAnsi="Times New Roman" w:cs="Times New Roman"/>
          <w:sz w:val="28"/>
          <w:szCs w:val="28"/>
        </w:rPr>
      </w:pPr>
      <w:proofErr w:type="spellStart"/>
      <w:r w:rsidRPr="000818CC">
        <w:rPr>
          <w:rFonts w:ascii="Times New Roman" w:eastAsia="Times New Roman" w:hAnsi="Times New Roman" w:cs="Times New Roman"/>
          <w:sz w:val="28"/>
          <w:szCs w:val="28"/>
        </w:rPr>
        <w:t>Tổng</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s</w:t>
      </w:r>
      <w:r w:rsidR="0024634D" w:rsidRPr="000818CC">
        <w:rPr>
          <w:rFonts w:ascii="Times New Roman" w:eastAsia="Times New Roman" w:hAnsi="Times New Roman" w:cs="Times New Roman"/>
          <w:sz w:val="28"/>
          <w:szCs w:val="28"/>
        </w:rPr>
        <w:t>ố</w:t>
      </w:r>
      <w:proofErr w:type="spellEnd"/>
      <w:r w:rsidR="0024634D" w:rsidRPr="000818CC">
        <w:rPr>
          <w:rFonts w:ascii="Times New Roman" w:eastAsia="Times New Roman" w:hAnsi="Times New Roman" w:cs="Times New Roman"/>
          <w:sz w:val="28"/>
          <w:szCs w:val="28"/>
        </w:rPr>
        <w:t xml:space="preserve"> CB.</w:t>
      </w:r>
      <w:proofErr w:type="gramStart"/>
      <w:r w:rsidR="0024634D" w:rsidRPr="000818CC">
        <w:rPr>
          <w:rFonts w:ascii="Times New Roman" w:eastAsia="Times New Roman" w:hAnsi="Times New Roman" w:cs="Times New Roman"/>
          <w:sz w:val="28"/>
          <w:szCs w:val="28"/>
        </w:rPr>
        <w:t>GV.NV</w:t>
      </w:r>
      <w:proofErr w:type="gramEnd"/>
      <w:r w:rsidR="0024634D" w:rsidRPr="000818CC">
        <w:rPr>
          <w:rFonts w:ascii="Times New Roman" w:eastAsia="Times New Roman" w:hAnsi="Times New Roman" w:cs="Times New Roman"/>
          <w:sz w:val="28"/>
          <w:szCs w:val="28"/>
        </w:rPr>
        <w:t xml:space="preserve"> </w:t>
      </w:r>
      <w:proofErr w:type="spellStart"/>
      <w:r w:rsidR="0024634D" w:rsidRPr="000818CC">
        <w:rPr>
          <w:rFonts w:ascii="Times New Roman" w:eastAsia="Times New Roman" w:hAnsi="Times New Roman" w:cs="Times New Roman"/>
          <w:sz w:val="28"/>
          <w:szCs w:val="28"/>
        </w:rPr>
        <w:t>trong</w:t>
      </w:r>
      <w:proofErr w:type="spellEnd"/>
      <w:r w:rsidR="0024634D" w:rsidRPr="000818CC">
        <w:rPr>
          <w:rFonts w:ascii="Times New Roman" w:eastAsia="Times New Roman" w:hAnsi="Times New Roman" w:cs="Times New Roman"/>
          <w:sz w:val="28"/>
          <w:szCs w:val="28"/>
        </w:rPr>
        <w:t xml:space="preserve"> </w:t>
      </w:r>
      <w:proofErr w:type="spellStart"/>
      <w:r w:rsidR="0024634D" w:rsidRPr="000818CC">
        <w:rPr>
          <w:rFonts w:ascii="Times New Roman" w:eastAsia="Times New Roman" w:hAnsi="Times New Roman" w:cs="Times New Roman"/>
          <w:sz w:val="28"/>
          <w:szCs w:val="28"/>
        </w:rPr>
        <w:t>trường</w:t>
      </w:r>
      <w:proofErr w:type="spellEnd"/>
      <w:r w:rsidR="0024634D" w:rsidRPr="000818CC">
        <w:rPr>
          <w:rFonts w:ascii="Times New Roman" w:eastAsia="Times New Roman" w:hAnsi="Times New Roman" w:cs="Times New Roman"/>
          <w:sz w:val="28"/>
          <w:szCs w:val="28"/>
        </w:rPr>
        <w:t xml:space="preserve"> </w:t>
      </w:r>
      <w:proofErr w:type="spellStart"/>
      <w:r w:rsidR="0024634D" w:rsidRPr="000818CC">
        <w:rPr>
          <w:rFonts w:ascii="Times New Roman" w:eastAsia="Times New Roman" w:hAnsi="Times New Roman" w:cs="Times New Roman"/>
          <w:sz w:val="28"/>
          <w:szCs w:val="28"/>
        </w:rPr>
        <w:t>là</w:t>
      </w:r>
      <w:proofErr w:type="spellEnd"/>
      <w:r w:rsidR="0024634D" w:rsidRPr="000818CC">
        <w:rPr>
          <w:rFonts w:ascii="Times New Roman" w:eastAsia="Times New Roman" w:hAnsi="Times New Roman" w:cs="Times New Roman"/>
          <w:sz w:val="28"/>
          <w:szCs w:val="28"/>
        </w:rPr>
        <w:t xml:space="preserve"> 43/40</w:t>
      </w:r>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nữ</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Trong</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đó</w:t>
      </w:r>
      <w:proofErr w:type="spellEnd"/>
      <w:r w:rsidRPr="000818CC">
        <w:rPr>
          <w:rFonts w:ascii="Times New Roman" w:eastAsia="Times New Roman" w:hAnsi="Times New Roman" w:cs="Times New Roman"/>
          <w:sz w:val="28"/>
          <w:szCs w:val="28"/>
        </w:rPr>
        <w:t>:</w:t>
      </w:r>
    </w:p>
    <w:p w14:paraId="495BACB6" w14:textId="77777777" w:rsidR="00192B8B" w:rsidRPr="000818CC" w:rsidRDefault="000818CC" w:rsidP="00224356">
      <w:pPr>
        <w:shd w:val="clear" w:color="auto" w:fill="FFFFFF"/>
        <w:spacing w:after="0"/>
        <w:ind w:firstLine="360"/>
        <w:jc w:val="both"/>
        <w:rPr>
          <w:rFonts w:ascii="Times New Roman" w:eastAsia="Times New Roman" w:hAnsi="Times New Roman" w:cs="Times New Roman"/>
          <w:sz w:val="28"/>
          <w:szCs w:val="28"/>
        </w:rPr>
      </w:pPr>
      <w:r>
        <w:rPr>
          <w:rFonts w:ascii="Times New Roman" w:hAnsi="Times New Roman" w:cs="Times New Roman"/>
          <w:sz w:val="28"/>
          <w:szCs w:val="28"/>
          <w:lang w:val="nl-NL"/>
        </w:rPr>
        <w:tab/>
      </w:r>
      <w:r w:rsidR="00192B8B" w:rsidRPr="000818CC">
        <w:rPr>
          <w:rFonts w:ascii="Times New Roman" w:hAnsi="Times New Roman" w:cs="Times New Roman"/>
          <w:sz w:val="28"/>
          <w:szCs w:val="28"/>
          <w:lang w:val="nl-NL"/>
        </w:rPr>
        <w:t>Cán bộ quản lý: 03 (01 Hiệu trưởng, 01 phó Hiệu trưởng phụ trách chuyên môn giáo dục, 01 phó Hiệu trưởng phụ trách chuyên môn chăm sóc nuôi dưỡng)</w:t>
      </w:r>
      <w:r w:rsidR="00192B8B" w:rsidRPr="000818CC">
        <w:rPr>
          <w:rFonts w:ascii="Times New Roman" w:eastAsia="Times New Roman" w:hAnsi="Times New Roman" w:cs="Times New Roman"/>
          <w:sz w:val="28"/>
          <w:szCs w:val="28"/>
        </w:rPr>
        <w:t>.</w:t>
      </w:r>
    </w:p>
    <w:p w14:paraId="5CFD9776" w14:textId="77777777" w:rsidR="00192B8B" w:rsidRPr="000818CC" w:rsidRDefault="000818CC" w:rsidP="00224356">
      <w:pPr>
        <w:shd w:val="clear" w:color="auto" w:fill="FFFFFF"/>
        <w:spacing w:after="0"/>
        <w:ind w:firstLine="360"/>
        <w:jc w:val="both"/>
        <w:rPr>
          <w:rFonts w:ascii="Times New Roman" w:hAnsi="Times New Roman" w:cs="Times New Roman"/>
          <w:i/>
          <w:sz w:val="28"/>
          <w:szCs w:val="28"/>
          <w:lang w:val="nl-NL"/>
        </w:rPr>
      </w:pPr>
      <w:r>
        <w:rPr>
          <w:rFonts w:ascii="Times New Roman" w:eastAsia="Times New Roman" w:hAnsi="Times New Roman" w:cs="Times New Roman"/>
          <w:sz w:val="28"/>
          <w:szCs w:val="28"/>
        </w:rPr>
        <w:tab/>
      </w:r>
      <w:r w:rsidR="00192B8B" w:rsidRPr="000818CC">
        <w:rPr>
          <w:rFonts w:ascii="Times New Roman" w:hAnsi="Times New Roman" w:cs="Times New Roman"/>
          <w:sz w:val="28"/>
          <w:szCs w:val="28"/>
          <w:lang w:val="nl-NL"/>
        </w:rPr>
        <w:t xml:space="preserve">Giáo viên dạy lớp: 23 </w:t>
      </w:r>
      <w:r w:rsidR="000E2519" w:rsidRPr="000818CC">
        <w:rPr>
          <w:rFonts w:ascii="Times New Roman" w:hAnsi="Times New Roman" w:cs="Times New Roman"/>
          <w:sz w:val="28"/>
          <w:szCs w:val="28"/>
          <w:lang w:val="nl-NL"/>
        </w:rPr>
        <w:t>cô/12 lớ</w:t>
      </w:r>
      <w:r w:rsidR="005228F2" w:rsidRPr="000818CC">
        <w:rPr>
          <w:rFonts w:ascii="Times New Roman" w:hAnsi="Times New Roman" w:cs="Times New Roman"/>
          <w:sz w:val="28"/>
          <w:szCs w:val="28"/>
          <w:lang w:val="nl-NL"/>
        </w:rPr>
        <w:t xml:space="preserve">p </w:t>
      </w:r>
      <w:r w:rsidR="00192B8B" w:rsidRPr="000818CC">
        <w:rPr>
          <w:rFonts w:ascii="Times New Roman" w:hAnsi="Times New Roman" w:cs="Times New Roman"/>
          <w:sz w:val="28"/>
          <w:szCs w:val="28"/>
          <w:lang w:val="nl-NL"/>
        </w:rPr>
        <w:t>(</w:t>
      </w:r>
      <w:r w:rsidR="005228F2" w:rsidRPr="000818CC">
        <w:rPr>
          <w:rFonts w:ascii="Times New Roman" w:hAnsi="Times New Roman" w:cs="Times New Roman"/>
          <w:i/>
          <w:sz w:val="28"/>
          <w:szCs w:val="28"/>
          <w:lang w:val="nl-NL"/>
        </w:rPr>
        <w:t>đầu</w:t>
      </w:r>
      <w:r w:rsidR="00192B8B" w:rsidRPr="000818CC">
        <w:rPr>
          <w:rFonts w:ascii="Times New Roman" w:hAnsi="Times New Roman" w:cs="Times New Roman"/>
          <w:i/>
          <w:sz w:val="28"/>
          <w:szCs w:val="28"/>
          <w:lang w:val="nl-NL"/>
        </w:rPr>
        <w:t xml:space="preserve"> năm có 0</w:t>
      </w:r>
      <w:r w:rsidR="000E2519" w:rsidRPr="000818CC">
        <w:rPr>
          <w:rFonts w:ascii="Times New Roman" w:hAnsi="Times New Roman" w:cs="Times New Roman"/>
          <w:i/>
          <w:sz w:val="28"/>
          <w:szCs w:val="28"/>
          <w:lang w:val="nl-NL"/>
        </w:rPr>
        <w:t xml:space="preserve">3 </w:t>
      </w:r>
      <w:r w:rsidR="00192B8B" w:rsidRPr="000818CC">
        <w:rPr>
          <w:rFonts w:ascii="Times New Roman" w:hAnsi="Times New Roman" w:cs="Times New Roman"/>
          <w:i/>
          <w:sz w:val="28"/>
          <w:szCs w:val="28"/>
          <w:lang w:val="nl-NL"/>
        </w:rPr>
        <w:t>cô nghỉ</w:t>
      </w:r>
      <w:r w:rsidR="005228F2" w:rsidRPr="000818CC">
        <w:rPr>
          <w:rFonts w:ascii="Times New Roman" w:hAnsi="Times New Roman" w:cs="Times New Roman"/>
          <w:i/>
          <w:sz w:val="28"/>
          <w:szCs w:val="28"/>
          <w:lang w:val="nl-NL"/>
        </w:rPr>
        <w:t xml:space="preserve"> hộ sản)</w:t>
      </w:r>
    </w:p>
    <w:p w14:paraId="07A85F70" w14:textId="77777777" w:rsidR="000818CC" w:rsidRDefault="000818CC" w:rsidP="00224356">
      <w:pPr>
        <w:shd w:val="clear" w:color="auto" w:fill="FFFFFF"/>
        <w:spacing w:after="0"/>
        <w:ind w:firstLine="360"/>
        <w:jc w:val="both"/>
        <w:rPr>
          <w:rFonts w:ascii="Times New Roman" w:hAnsi="Times New Roman" w:cs="Times New Roman"/>
          <w:sz w:val="28"/>
          <w:szCs w:val="28"/>
          <w:lang w:val="nl-NL"/>
        </w:rPr>
      </w:pPr>
      <w:r>
        <w:rPr>
          <w:rFonts w:ascii="Times New Roman" w:hAnsi="Times New Roman" w:cs="Times New Roman"/>
          <w:i/>
          <w:sz w:val="28"/>
          <w:szCs w:val="28"/>
          <w:lang w:val="nl-NL"/>
        </w:rPr>
        <w:tab/>
      </w:r>
      <w:r w:rsidR="00192B8B" w:rsidRPr="000818CC">
        <w:rPr>
          <w:rFonts w:ascii="Times New Roman" w:hAnsi="Times New Roman" w:cs="Times New Roman"/>
          <w:sz w:val="28"/>
          <w:szCs w:val="28"/>
          <w:lang w:val="nl-NL"/>
        </w:rPr>
        <w:t>Nhân viên 17 người. Trong đó: Cấp dưỡng có 11 cô, 02 phục vụ, 03 bảo vệ, 01 kế toán, hiện tại đơn vị thiếu 01 nhân viên y tế.</w:t>
      </w:r>
    </w:p>
    <w:p w14:paraId="61620FCC" w14:textId="77777777" w:rsidR="000818CC" w:rsidRPr="000818CC" w:rsidRDefault="000818CC" w:rsidP="00224356">
      <w:pPr>
        <w:pStyle w:val="ListParagraph"/>
        <w:numPr>
          <w:ilvl w:val="0"/>
          <w:numId w:val="17"/>
        </w:numPr>
        <w:shd w:val="clear" w:color="auto" w:fill="FFFFFF"/>
        <w:spacing w:after="0"/>
        <w:jc w:val="both"/>
        <w:rPr>
          <w:rFonts w:ascii="Times New Roman" w:eastAsia="Times New Roman" w:hAnsi="Times New Roman" w:cs="Times New Roman"/>
          <w:sz w:val="28"/>
          <w:szCs w:val="28"/>
        </w:rPr>
      </w:pPr>
      <w:proofErr w:type="spellStart"/>
      <w:r w:rsidRPr="000818CC">
        <w:rPr>
          <w:rFonts w:ascii="Times New Roman" w:eastAsia="Times New Roman" w:hAnsi="Times New Roman" w:cs="Times New Roman"/>
          <w:sz w:val="28"/>
          <w:szCs w:val="28"/>
        </w:rPr>
        <w:t>Trường</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có</w:t>
      </w:r>
      <w:proofErr w:type="spellEnd"/>
      <w:r w:rsidRPr="000818CC">
        <w:rPr>
          <w:rFonts w:ascii="Times New Roman" w:eastAsia="Times New Roman" w:hAnsi="Times New Roman" w:cs="Times New Roman"/>
          <w:sz w:val="28"/>
          <w:szCs w:val="28"/>
        </w:rPr>
        <w:t xml:space="preserve"> Chi </w:t>
      </w:r>
      <w:proofErr w:type="spellStart"/>
      <w:r w:rsidRPr="000818CC">
        <w:rPr>
          <w:rFonts w:ascii="Times New Roman" w:eastAsia="Times New Roman" w:hAnsi="Times New Roman" w:cs="Times New Roman"/>
          <w:sz w:val="28"/>
          <w:szCs w:val="28"/>
        </w:rPr>
        <w:t>bộ</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Đảng</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độc</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lập</w:t>
      </w:r>
      <w:proofErr w:type="spellEnd"/>
      <w:r w:rsidRPr="000818CC">
        <w:rPr>
          <w:rFonts w:ascii="Times New Roman" w:eastAsia="Times New Roman" w:hAnsi="Times New Roman" w:cs="Times New Roman"/>
          <w:sz w:val="28"/>
          <w:szCs w:val="28"/>
        </w:rPr>
        <w:t xml:space="preserve">: 09 </w:t>
      </w:r>
      <w:proofErr w:type="spellStart"/>
      <w:r w:rsidRPr="000818CC">
        <w:rPr>
          <w:rFonts w:ascii="Times New Roman" w:eastAsia="Times New Roman" w:hAnsi="Times New Roman" w:cs="Times New Roman"/>
          <w:sz w:val="28"/>
          <w:szCs w:val="28"/>
        </w:rPr>
        <w:t>đảng</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viên</w:t>
      </w:r>
      <w:proofErr w:type="spellEnd"/>
      <w:r w:rsidRPr="000818CC">
        <w:rPr>
          <w:rFonts w:ascii="Times New Roman" w:eastAsia="Times New Roman" w:hAnsi="Times New Roman" w:cs="Times New Roman"/>
          <w:sz w:val="28"/>
          <w:szCs w:val="28"/>
        </w:rPr>
        <w:t>.</w:t>
      </w:r>
    </w:p>
    <w:p w14:paraId="0A04E339" w14:textId="77777777" w:rsidR="00192B8B" w:rsidRPr="000818CC" w:rsidRDefault="00192B8B" w:rsidP="00224356">
      <w:pPr>
        <w:pStyle w:val="ListParagraph"/>
        <w:numPr>
          <w:ilvl w:val="0"/>
          <w:numId w:val="17"/>
        </w:numPr>
        <w:shd w:val="clear" w:color="auto" w:fill="FFFFFF"/>
        <w:spacing w:after="0"/>
        <w:jc w:val="both"/>
        <w:rPr>
          <w:rFonts w:ascii="Times New Roman" w:hAnsi="Times New Roman" w:cs="Times New Roman"/>
          <w:sz w:val="28"/>
          <w:szCs w:val="28"/>
          <w:lang w:val="nl-NL"/>
        </w:rPr>
      </w:pPr>
      <w:proofErr w:type="spellStart"/>
      <w:r w:rsidRPr="000818CC">
        <w:rPr>
          <w:rFonts w:ascii="Times New Roman" w:eastAsia="Times New Roman" w:hAnsi="Times New Roman" w:cs="Times New Roman"/>
          <w:sz w:val="28"/>
          <w:szCs w:val="28"/>
        </w:rPr>
        <w:t>Công</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đoàn</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cơ</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sở</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trường</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học</w:t>
      </w:r>
      <w:proofErr w:type="spellEnd"/>
      <w:r w:rsidRPr="000818CC">
        <w:rPr>
          <w:rFonts w:ascii="Times New Roman" w:eastAsia="Times New Roman" w:hAnsi="Times New Roman" w:cs="Times New Roman"/>
          <w:sz w:val="28"/>
          <w:szCs w:val="28"/>
        </w:rPr>
        <w:t xml:space="preserve">: </w:t>
      </w:r>
      <w:r w:rsidR="005228F2" w:rsidRPr="000818CC">
        <w:rPr>
          <w:rFonts w:ascii="Times New Roman" w:eastAsia="Times New Roman" w:hAnsi="Times New Roman" w:cs="Times New Roman"/>
          <w:sz w:val="28"/>
          <w:szCs w:val="28"/>
        </w:rPr>
        <w:t>42</w:t>
      </w:r>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đoàn</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viên</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công</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đoàn</w:t>
      </w:r>
      <w:proofErr w:type="spellEnd"/>
      <w:r w:rsidRPr="000818CC">
        <w:rPr>
          <w:rFonts w:ascii="Times New Roman" w:eastAsia="Times New Roman" w:hAnsi="Times New Roman" w:cs="Times New Roman"/>
          <w:sz w:val="28"/>
          <w:szCs w:val="28"/>
        </w:rPr>
        <w:t>.</w:t>
      </w:r>
    </w:p>
    <w:p w14:paraId="788DBA93" w14:textId="77777777" w:rsidR="00192B8B" w:rsidRPr="000818CC" w:rsidRDefault="00192B8B" w:rsidP="00224356">
      <w:pPr>
        <w:pStyle w:val="ListParagraph"/>
        <w:numPr>
          <w:ilvl w:val="0"/>
          <w:numId w:val="17"/>
        </w:numPr>
        <w:shd w:val="clear" w:color="auto" w:fill="FFFFFF"/>
        <w:spacing w:after="0"/>
        <w:ind w:left="0" w:firstLine="360"/>
        <w:jc w:val="both"/>
        <w:rPr>
          <w:rFonts w:ascii="Times New Roman" w:eastAsia="Times New Roman" w:hAnsi="Times New Roman" w:cs="Times New Roman"/>
          <w:sz w:val="28"/>
          <w:szCs w:val="28"/>
        </w:rPr>
      </w:pPr>
      <w:r w:rsidRPr="000818CC">
        <w:rPr>
          <w:rFonts w:ascii="Times New Roman" w:eastAsia="Times New Roman" w:hAnsi="Times New Roman" w:cs="Times New Roman"/>
          <w:sz w:val="28"/>
          <w:szCs w:val="28"/>
        </w:rPr>
        <w:t xml:space="preserve">Chi </w:t>
      </w:r>
      <w:proofErr w:type="spellStart"/>
      <w:r w:rsidRPr="000818CC">
        <w:rPr>
          <w:rFonts w:ascii="Times New Roman" w:eastAsia="Times New Roman" w:hAnsi="Times New Roman" w:cs="Times New Roman"/>
          <w:sz w:val="28"/>
          <w:szCs w:val="28"/>
        </w:rPr>
        <w:t>đoàn</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trường</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học</w:t>
      </w:r>
      <w:proofErr w:type="spellEnd"/>
      <w:r w:rsidRPr="000818CC">
        <w:rPr>
          <w:rFonts w:ascii="Times New Roman" w:eastAsia="Times New Roman" w:hAnsi="Times New Roman" w:cs="Times New Roman"/>
          <w:sz w:val="28"/>
          <w:szCs w:val="28"/>
        </w:rPr>
        <w:t xml:space="preserve">: </w:t>
      </w:r>
      <w:r w:rsidR="005228F2" w:rsidRPr="000818CC">
        <w:rPr>
          <w:rFonts w:ascii="Times New Roman" w:eastAsia="Times New Roman" w:hAnsi="Times New Roman" w:cs="Times New Roman"/>
          <w:sz w:val="28"/>
          <w:szCs w:val="28"/>
        </w:rPr>
        <w:t>13</w:t>
      </w:r>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đoàn</w:t>
      </w:r>
      <w:proofErr w:type="spellEnd"/>
      <w:r w:rsidRPr="000818CC">
        <w:rPr>
          <w:rFonts w:ascii="Times New Roman" w:eastAsia="Times New Roman" w:hAnsi="Times New Roman" w:cs="Times New Roman"/>
          <w:sz w:val="28"/>
          <w:szCs w:val="28"/>
        </w:rPr>
        <w:t xml:space="preserve"> </w:t>
      </w:r>
      <w:proofErr w:type="spellStart"/>
      <w:r w:rsidRPr="000818CC">
        <w:rPr>
          <w:rFonts w:ascii="Times New Roman" w:eastAsia="Times New Roman" w:hAnsi="Times New Roman" w:cs="Times New Roman"/>
          <w:sz w:val="28"/>
          <w:szCs w:val="28"/>
        </w:rPr>
        <w:t>viên</w:t>
      </w:r>
      <w:proofErr w:type="spellEnd"/>
      <w:r w:rsidRPr="000818CC">
        <w:rPr>
          <w:rFonts w:ascii="Times New Roman" w:eastAsia="Times New Roman" w:hAnsi="Times New Roman" w:cs="Times New Roman"/>
          <w:sz w:val="28"/>
          <w:szCs w:val="28"/>
        </w:rPr>
        <w:t>.</w:t>
      </w:r>
    </w:p>
    <w:p w14:paraId="703B946F" w14:textId="77777777" w:rsidR="000E2519" w:rsidRPr="000E2519" w:rsidRDefault="00AD661E" w:rsidP="00224356">
      <w:pPr>
        <w:pStyle w:val="ListParagraph"/>
        <w:numPr>
          <w:ilvl w:val="0"/>
          <w:numId w:val="17"/>
        </w:numPr>
        <w:shd w:val="clear" w:color="auto" w:fill="FFFFFF"/>
        <w:spacing w:after="0"/>
        <w:ind w:left="0" w:firstLine="360"/>
        <w:jc w:val="both"/>
        <w:rPr>
          <w:rFonts w:ascii="Times New Roman" w:eastAsia="Times New Roman" w:hAnsi="Times New Roman" w:cs="Times New Roman"/>
          <w:sz w:val="26"/>
          <w:szCs w:val="26"/>
        </w:rPr>
      </w:pPr>
      <w:proofErr w:type="spellStart"/>
      <w:r w:rsidRPr="000818CC">
        <w:rPr>
          <w:rFonts w:ascii="Times New Roman" w:hAnsi="Times New Roman" w:cs="Times New Roman"/>
          <w:sz w:val="28"/>
          <w:szCs w:val="28"/>
          <w:shd w:val="clear" w:color="auto" w:fill="FFFFFF"/>
        </w:rPr>
        <w:t>Trình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độ</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chuyên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môn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giáo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viên</w:t>
      </w:r>
      <w:proofErr w:type="spellEnd"/>
      <w:r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Hiện</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tại</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đơn</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vị</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có</w:t>
      </w:r>
      <w:proofErr w:type="spellEnd"/>
      <w:r w:rsidR="00161805" w:rsidRPr="000818CC">
        <w:rPr>
          <w:rFonts w:ascii="Times New Roman" w:hAnsi="Times New Roman" w:cs="Times New Roman"/>
          <w:sz w:val="28"/>
          <w:szCs w:val="28"/>
          <w:shd w:val="clear" w:color="auto" w:fill="FFFFFF"/>
        </w:rPr>
        <w:t xml:space="preserve"> 5</w:t>
      </w:r>
      <w:r w:rsidR="000E2519" w:rsidRPr="000818CC">
        <w:rPr>
          <w:rFonts w:ascii="Times New Roman" w:hAnsi="Times New Roman" w:cs="Times New Roman"/>
          <w:sz w:val="28"/>
          <w:szCs w:val="28"/>
          <w:shd w:val="clear" w:color="auto" w:fill="FFFFFF"/>
        </w:rPr>
        <w:t>2.17</w:t>
      </w:r>
      <w:r w:rsidRPr="000818CC">
        <w:rPr>
          <w:rFonts w:ascii="Times New Roman" w:hAnsi="Times New Roman" w:cs="Times New Roman"/>
          <w:sz w:val="28"/>
          <w:szCs w:val="28"/>
          <w:shd w:val="clear" w:color="auto" w:fill="FFFFFF"/>
        </w:rPr>
        <w:t xml:space="preserve">% </w:t>
      </w:r>
      <w:r w:rsidR="000E2519" w:rsidRPr="000818CC">
        <w:rPr>
          <w:rFonts w:ascii="Times New Roman" w:hAnsi="Times New Roman" w:cs="Times New Roman"/>
          <w:sz w:val="28"/>
          <w:szCs w:val="28"/>
          <w:shd w:val="clear" w:color="auto" w:fill="FFFFFF"/>
        </w:rPr>
        <w:t xml:space="preserve">(12/23) </w:t>
      </w:r>
      <w:proofErr w:type="spellStart"/>
      <w:r w:rsidR="00161805" w:rsidRPr="000818CC">
        <w:rPr>
          <w:rFonts w:ascii="Times New Roman" w:hAnsi="Times New Roman" w:cs="Times New Roman"/>
          <w:sz w:val="28"/>
          <w:szCs w:val="28"/>
          <w:shd w:val="clear" w:color="auto" w:fill="FFFFFF"/>
        </w:rPr>
        <w:t>giáo</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viên</w:t>
      </w:r>
      <w:proofErr w:type="spellEnd"/>
      <w:r w:rsidR="00161805"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đạt</w:t>
      </w:r>
      <w:proofErr w:type="spellEnd"/>
      <w:r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trình</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độ</w:t>
      </w:r>
      <w:proofErr w:type="spellEnd"/>
      <w:r w:rsidR="000E2519"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trên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chuẩn</w:t>
      </w:r>
      <w:proofErr w:type="spellEnd"/>
      <w:r w:rsidR="00161805" w:rsidRPr="000818CC">
        <w:rPr>
          <w:rFonts w:ascii="Times New Roman" w:hAnsi="Times New Roman" w:cs="Times New Roman"/>
          <w:sz w:val="28"/>
          <w:szCs w:val="28"/>
          <w:shd w:val="clear" w:color="auto" w:fill="FFFFFF"/>
        </w:rPr>
        <w:t xml:space="preserve">, </w:t>
      </w:r>
      <w:r w:rsidR="000E2519" w:rsidRPr="000818CC">
        <w:rPr>
          <w:rFonts w:ascii="Times New Roman" w:hAnsi="Times New Roman" w:cs="Times New Roman"/>
          <w:sz w:val="28"/>
          <w:szCs w:val="28"/>
          <w:shd w:val="clear" w:color="auto" w:fill="FFFFFF"/>
        </w:rPr>
        <w:t xml:space="preserve">34.78 </w:t>
      </w:r>
      <w:r w:rsidR="00161805" w:rsidRPr="000818CC">
        <w:rPr>
          <w:rFonts w:ascii="Times New Roman" w:hAnsi="Times New Roman" w:cs="Times New Roman"/>
          <w:sz w:val="28"/>
          <w:szCs w:val="28"/>
          <w:shd w:val="clear" w:color="auto" w:fill="FFFFFF"/>
        </w:rPr>
        <w:t>%</w:t>
      </w:r>
      <w:r w:rsidRPr="000818CC">
        <w:rPr>
          <w:rFonts w:ascii="Times New Roman" w:hAnsi="Times New Roman" w:cs="Times New Roman"/>
          <w:sz w:val="28"/>
          <w:szCs w:val="28"/>
          <w:shd w:val="clear" w:color="auto" w:fill="FFFFFF"/>
        </w:rPr>
        <w:t> </w:t>
      </w:r>
      <w:r w:rsidR="000E2519" w:rsidRPr="000818CC">
        <w:rPr>
          <w:rFonts w:ascii="Times New Roman" w:hAnsi="Times New Roman" w:cs="Times New Roman"/>
          <w:sz w:val="28"/>
          <w:szCs w:val="28"/>
          <w:shd w:val="clear" w:color="auto" w:fill="FFFFFF"/>
        </w:rPr>
        <w:t>(8/23)</w:t>
      </w:r>
      <w:r w:rsidRPr="000818CC">
        <w:rPr>
          <w:rFonts w:ascii="Times New Roman" w:hAnsi="Times New Roman" w:cs="Times New Roman"/>
          <w:sz w:val="28"/>
          <w:szCs w:val="28"/>
          <w:shd w:val="clear" w:color="auto" w:fill="FFFFFF"/>
        </w:rPr>
        <w:t> </w:t>
      </w:r>
      <w:proofErr w:type="spellStart"/>
      <w:r w:rsidR="00161805" w:rsidRPr="000818CC">
        <w:rPr>
          <w:rFonts w:ascii="Times New Roman" w:hAnsi="Times New Roman" w:cs="Times New Roman"/>
          <w:sz w:val="28"/>
          <w:szCs w:val="28"/>
          <w:shd w:val="clear" w:color="auto" w:fill="FFFFFF"/>
        </w:rPr>
        <w:t>giáo</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viên</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đạt</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chuẩn</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và</w:t>
      </w:r>
      <w:proofErr w:type="spellEnd"/>
      <w:r w:rsidR="00161805" w:rsidRPr="000818CC">
        <w:rPr>
          <w:rFonts w:ascii="Times New Roman" w:hAnsi="Times New Roman" w:cs="Times New Roman"/>
          <w:sz w:val="28"/>
          <w:szCs w:val="28"/>
          <w:shd w:val="clear" w:color="auto" w:fill="FFFFFF"/>
        </w:rPr>
        <w:t xml:space="preserve"> </w:t>
      </w:r>
      <w:r w:rsidR="000E2519" w:rsidRPr="000818CC">
        <w:rPr>
          <w:rFonts w:ascii="Times New Roman" w:hAnsi="Times New Roman" w:cs="Times New Roman"/>
          <w:sz w:val="28"/>
          <w:szCs w:val="28"/>
          <w:shd w:val="clear" w:color="auto" w:fill="FFFFFF"/>
        </w:rPr>
        <w:t>13.04</w:t>
      </w:r>
      <w:r w:rsidR="00161805" w:rsidRPr="000818CC">
        <w:rPr>
          <w:rFonts w:ascii="Times New Roman" w:hAnsi="Times New Roman" w:cs="Times New Roman"/>
          <w:sz w:val="28"/>
          <w:szCs w:val="28"/>
          <w:shd w:val="clear" w:color="auto" w:fill="FFFFFF"/>
        </w:rPr>
        <w:t xml:space="preserve">% </w:t>
      </w:r>
      <w:r w:rsidR="000E2519" w:rsidRPr="000818CC">
        <w:rPr>
          <w:rFonts w:ascii="Times New Roman" w:hAnsi="Times New Roman" w:cs="Times New Roman"/>
          <w:sz w:val="28"/>
          <w:szCs w:val="28"/>
          <w:shd w:val="clear" w:color="auto" w:fill="FFFFFF"/>
        </w:rPr>
        <w:t>(3/23)</w:t>
      </w:r>
      <w:r w:rsidR="000927C1"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giáo</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viên</w:t>
      </w:r>
      <w:proofErr w:type="spellEnd"/>
      <w:r w:rsidR="00161805"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chưa</w:t>
      </w:r>
      <w:proofErr w:type="spellEnd"/>
      <w:r w:rsidR="000E2519" w:rsidRPr="000818CC">
        <w:rPr>
          <w:rFonts w:ascii="Times New Roman" w:hAnsi="Times New Roman" w:cs="Times New Roman"/>
          <w:sz w:val="28"/>
          <w:szCs w:val="28"/>
          <w:shd w:val="clear" w:color="auto" w:fill="FFFFFF"/>
        </w:rPr>
        <w:t xml:space="preserve"> </w:t>
      </w:r>
      <w:proofErr w:type="spellStart"/>
      <w:proofErr w:type="gramStart"/>
      <w:r w:rsidR="000E2519" w:rsidRPr="000818CC">
        <w:rPr>
          <w:rFonts w:ascii="Times New Roman" w:hAnsi="Times New Roman" w:cs="Times New Roman"/>
          <w:sz w:val="28"/>
          <w:szCs w:val="28"/>
          <w:shd w:val="clear" w:color="auto" w:fill="FFFFFF"/>
        </w:rPr>
        <w:t>đạt</w:t>
      </w:r>
      <w:proofErr w:type="spellEnd"/>
      <w:r w:rsidR="000E2519" w:rsidRPr="000818CC">
        <w:rPr>
          <w:rFonts w:ascii="Times New Roman" w:hAnsi="Times New Roman" w:cs="Times New Roman"/>
          <w:sz w:val="28"/>
          <w:szCs w:val="28"/>
          <w:shd w:val="clear" w:color="auto" w:fill="FFFFFF"/>
        </w:rPr>
        <w:t xml:space="preserve"> </w:t>
      </w:r>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chuẩn</w:t>
      </w:r>
      <w:proofErr w:type="spellEnd"/>
      <w:proofErr w:type="gram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theo</w:t>
      </w:r>
      <w:proofErr w:type="spellEnd"/>
      <w:r w:rsidR="00161805" w:rsidRPr="000818CC">
        <w:rPr>
          <w:rFonts w:ascii="Times New Roman" w:hAnsi="Times New Roman" w:cs="Times New Roman"/>
          <w:sz w:val="28"/>
          <w:szCs w:val="28"/>
          <w:shd w:val="clear" w:color="auto" w:fill="FFFFFF"/>
        </w:rPr>
        <w:t xml:space="preserve"> qui </w:t>
      </w:r>
      <w:proofErr w:type="spellStart"/>
      <w:r w:rsidR="00161805" w:rsidRPr="000818CC">
        <w:rPr>
          <w:rFonts w:ascii="Times New Roman" w:hAnsi="Times New Roman" w:cs="Times New Roman"/>
          <w:sz w:val="28"/>
          <w:szCs w:val="28"/>
          <w:shd w:val="clear" w:color="auto" w:fill="FFFFFF"/>
        </w:rPr>
        <w:t>đị</w:t>
      </w:r>
      <w:r w:rsidR="00E82A6C" w:rsidRPr="000818CC">
        <w:rPr>
          <w:rFonts w:ascii="Times New Roman" w:hAnsi="Times New Roman" w:cs="Times New Roman"/>
          <w:sz w:val="28"/>
          <w:szCs w:val="28"/>
          <w:shd w:val="clear" w:color="auto" w:fill="FFFFFF"/>
        </w:rPr>
        <w:t>nh</w:t>
      </w:r>
      <w:proofErr w:type="spellEnd"/>
      <w:r w:rsidR="00E82A6C"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Trong</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đó</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có</w:t>
      </w:r>
      <w:proofErr w:type="spellEnd"/>
      <w:r w:rsidR="000E2519" w:rsidRPr="000818CC">
        <w:rPr>
          <w:rFonts w:ascii="Times New Roman" w:hAnsi="Times New Roman" w:cs="Times New Roman"/>
          <w:sz w:val="28"/>
          <w:szCs w:val="28"/>
          <w:shd w:val="clear" w:color="auto" w:fill="FFFFFF"/>
        </w:rPr>
        <w:t xml:space="preserve"> 01 </w:t>
      </w:r>
      <w:proofErr w:type="spellStart"/>
      <w:r w:rsidR="000E2519" w:rsidRPr="000818CC">
        <w:rPr>
          <w:rFonts w:ascii="Times New Roman" w:hAnsi="Times New Roman" w:cs="Times New Roman"/>
          <w:sz w:val="28"/>
          <w:szCs w:val="28"/>
          <w:shd w:val="clear" w:color="auto" w:fill="FFFFFF"/>
        </w:rPr>
        <w:t>đã</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lớn</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tuổi</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không</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trong</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lộ</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trình</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nâng</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chuẩn</w:t>
      </w:r>
      <w:proofErr w:type="spellEnd"/>
      <w:r w:rsidR="000E2519" w:rsidRPr="000818CC">
        <w:rPr>
          <w:rFonts w:ascii="Times New Roman" w:hAnsi="Times New Roman" w:cs="Times New Roman"/>
          <w:sz w:val="28"/>
          <w:szCs w:val="28"/>
          <w:shd w:val="clear" w:color="auto" w:fill="FFFFFF"/>
        </w:rPr>
        <w:t xml:space="preserve">, 02 </w:t>
      </w:r>
      <w:proofErr w:type="spellStart"/>
      <w:r w:rsidR="000E2519" w:rsidRPr="000818CC">
        <w:rPr>
          <w:rFonts w:ascii="Times New Roman" w:hAnsi="Times New Roman" w:cs="Times New Roman"/>
          <w:sz w:val="28"/>
          <w:szCs w:val="28"/>
          <w:shd w:val="clear" w:color="auto" w:fill="FFFFFF"/>
        </w:rPr>
        <w:t>cô</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trong</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lộ</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trình</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nâng</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chuẩn</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giai</w:t>
      </w:r>
      <w:proofErr w:type="spellEnd"/>
      <w:r w:rsidR="000E2519" w:rsidRPr="000818CC">
        <w:rPr>
          <w:rFonts w:ascii="Times New Roman" w:hAnsi="Times New Roman" w:cs="Times New Roman"/>
          <w:sz w:val="28"/>
          <w:szCs w:val="28"/>
          <w:shd w:val="clear" w:color="auto" w:fill="FFFFFF"/>
        </w:rPr>
        <w:t xml:space="preserve"> </w:t>
      </w:r>
      <w:proofErr w:type="spellStart"/>
      <w:r w:rsidR="000E2519" w:rsidRPr="000818CC">
        <w:rPr>
          <w:rFonts w:ascii="Times New Roman" w:hAnsi="Times New Roman" w:cs="Times New Roman"/>
          <w:sz w:val="28"/>
          <w:szCs w:val="28"/>
          <w:shd w:val="clear" w:color="auto" w:fill="FFFFFF"/>
        </w:rPr>
        <w:t>đoạn</w:t>
      </w:r>
      <w:proofErr w:type="spellEnd"/>
      <w:r w:rsidR="000E2519" w:rsidRPr="000818CC">
        <w:rPr>
          <w:rFonts w:ascii="Times New Roman" w:hAnsi="Times New Roman" w:cs="Times New Roman"/>
          <w:sz w:val="28"/>
          <w:szCs w:val="28"/>
          <w:shd w:val="clear" w:color="auto" w:fill="FFFFFF"/>
        </w:rPr>
        <w:t xml:space="preserve"> 1 </w:t>
      </w:r>
      <w:proofErr w:type="spellStart"/>
      <w:r w:rsidR="000E2519" w:rsidRPr="000818CC">
        <w:rPr>
          <w:rFonts w:ascii="Times New Roman" w:hAnsi="Times New Roman" w:cs="Times New Roman"/>
          <w:sz w:val="28"/>
          <w:szCs w:val="28"/>
          <w:shd w:val="clear" w:color="auto" w:fill="FFFFFF"/>
        </w:rPr>
        <w:t>từ</w:t>
      </w:r>
      <w:proofErr w:type="spellEnd"/>
      <w:r w:rsidR="000E2519" w:rsidRPr="000818CC">
        <w:rPr>
          <w:rFonts w:ascii="Times New Roman" w:hAnsi="Times New Roman" w:cs="Times New Roman"/>
          <w:sz w:val="28"/>
          <w:szCs w:val="28"/>
          <w:shd w:val="clear" w:color="auto" w:fill="FFFFFF"/>
        </w:rPr>
        <w:t xml:space="preserve"> 01/7/2020 – 31/12/2025) </w:t>
      </w:r>
      <w:proofErr w:type="spellStart"/>
      <w:r w:rsidR="000E2519" w:rsidRPr="000818CC">
        <w:rPr>
          <w:rFonts w:ascii="Times New Roman" w:hAnsi="Times New Roman" w:cs="Times New Roman"/>
          <w:sz w:val="28"/>
          <w:szCs w:val="28"/>
          <w:shd w:val="clear" w:color="auto" w:fill="FFFFFF"/>
        </w:rPr>
        <w:t>theo</w:t>
      </w:r>
      <w:proofErr w:type="spellEnd"/>
      <w:r w:rsidR="000E2519"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Nghị</w:t>
      </w:r>
      <w:proofErr w:type="spellEnd"/>
      <w:r w:rsidR="000E2519"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định</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số</w:t>
      </w:r>
      <w:proofErr w:type="spellEnd"/>
      <w:r w:rsidR="00161805" w:rsidRPr="000818CC">
        <w:rPr>
          <w:rFonts w:ascii="Times New Roman" w:hAnsi="Times New Roman" w:cs="Times New Roman"/>
          <w:sz w:val="28"/>
          <w:szCs w:val="28"/>
          <w:shd w:val="clear" w:color="auto" w:fill="FFFFFF"/>
        </w:rPr>
        <w:t xml:space="preserve"> 71/2020/NĐ-CP </w:t>
      </w:r>
      <w:proofErr w:type="spellStart"/>
      <w:r w:rsidR="00161805" w:rsidRPr="000818CC">
        <w:rPr>
          <w:rFonts w:ascii="Times New Roman" w:hAnsi="Times New Roman" w:cs="Times New Roman"/>
          <w:sz w:val="28"/>
          <w:szCs w:val="28"/>
          <w:shd w:val="clear" w:color="auto" w:fill="FFFFFF"/>
        </w:rPr>
        <w:t>của</w:t>
      </w:r>
      <w:proofErr w:type="spellEnd"/>
      <w:r w:rsidR="00161805" w:rsidRPr="000818CC">
        <w:rPr>
          <w:rFonts w:ascii="Times New Roman" w:hAnsi="Times New Roman" w:cs="Times New Roman"/>
          <w:sz w:val="28"/>
          <w:szCs w:val="28"/>
          <w:shd w:val="clear" w:color="auto" w:fill="FFFFFF"/>
        </w:rPr>
        <w:t xml:space="preserve"> </w:t>
      </w:r>
      <w:proofErr w:type="spellStart"/>
      <w:r w:rsidR="00161805" w:rsidRPr="000818CC">
        <w:rPr>
          <w:rFonts w:ascii="Times New Roman" w:hAnsi="Times New Roman" w:cs="Times New Roman"/>
          <w:sz w:val="28"/>
          <w:szCs w:val="28"/>
          <w:shd w:val="clear" w:color="auto" w:fill="FFFFFF"/>
        </w:rPr>
        <w:t>Chính</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phủ</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ngày</w:t>
      </w:r>
      <w:proofErr w:type="spellEnd"/>
      <w:r w:rsidR="00161805" w:rsidRPr="00192B8B">
        <w:rPr>
          <w:rFonts w:ascii="Times New Roman" w:hAnsi="Times New Roman" w:cs="Times New Roman"/>
          <w:sz w:val="28"/>
          <w:szCs w:val="28"/>
          <w:shd w:val="clear" w:color="auto" w:fill="FFFFFF"/>
        </w:rPr>
        <w:t xml:space="preserve"> 30 </w:t>
      </w:r>
      <w:proofErr w:type="spellStart"/>
      <w:r w:rsidR="00161805" w:rsidRPr="00192B8B">
        <w:rPr>
          <w:rFonts w:ascii="Times New Roman" w:hAnsi="Times New Roman" w:cs="Times New Roman"/>
          <w:sz w:val="28"/>
          <w:szCs w:val="28"/>
          <w:shd w:val="clear" w:color="auto" w:fill="FFFFFF"/>
        </w:rPr>
        <w:t>tháng</w:t>
      </w:r>
      <w:proofErr w:type="spellEnd"/>
      <w:r w:rsidR="00161805" w:rsidRPr="00192B8B">
        <w:rPr>
          <w:rFonts w:ascii="Times New Roman" w:hAnsi="Times New Roman" w:cs="Times New Roman"/>
          <w:sz w:val="28"/>
          <w:szCs w:val="28"/>
          <w:shd w:val="clear" w:color="auto" w:fill="FFFFFF"/>
        </w:rPr>
        <w:t xml:space="preserve"> 6 </w:t>
      </w:r>
      <w:proofErr w:type="spellStart"/>
      <w:r w:rsidR="00161805" w:rsidRPr="00192B8B">
        <w:rPr>
          <w:rFonts w:ascii="Times New Roman" w:hAnsi="Times New Roman" w:cs="Times New Roman"/>
          <w:sz w:val="28"/>
          <w:szCs w:val="28"/>
          <w:shd w:val="clear" w:color="auto" w:fill="FFFFFF"/>
        </w:rPr>
        <w:lastRenderedPageBreak/>
        <w:t>năm</w:t>
      </w:r>
      <w:proofErr w:type="spellEnd"/>
      <w:r w:rsidR="00161805" w:rsidRPr="00192B8B">
        <w:rPr>
          <w:rFonts w:ascii="Times New Roman" w:hAnsi="Times New Roman" w:cs="Times New Roman"/>
          <w:sz w:val="28"/>
          <w:szCs w:val="28"/>
          <w:shd w:val="clear" w:color="auto" w:fill="FFFFFF"/>
        </w:rPr>
        <w:t xml:space="preserve"> 2020 </w:t>
      </w:r>
      <w:proofErr w:type="spellStart"/>
      <w:r w:rsidR="00161805" w:rsidRPr="00192B8B">
        <w:rPr>
          <w:rFonts w:ascii="Times New Roman" w:hAnsi="Times New Roman" w:cs="Times New Roman"/>
          <w:sz w:val="28"/>
          <w:szCs w:val="28"/>
          <w:shd w:val="clear" w:color="auto" w:fill="FFFFFF"/>
        </w:rPr>
        <w:t>thì</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lộ</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trình</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giai</w:t>
      </w:r>
      <w:proofErr w:type="spellEnd"/>
      <w:r w:rsidR="00161805" w:rsidRPr="00192B8B">
        <w:rPr>
          <w:rFonts w:ascii="Times New Roman" w:hAnsi="Times New Roman" w:cs="Times New Roman"/>
          <w:sz w:val="28"/>
          <w:szCs w:val="28"/>
          <w:shd w:val="clear" w:color="auto" w:fill="FFFFFF"/>
        </w:rPr>
        <w:t xml:space="preserve"> đoạn1 </w:t>
      </w:r>
      <w:proofErr w:type="spellStart"/>
      <w:r w:rsidR="00161805" w:rsidRPr="00192B8B">
        <w:rPr>
          <w:rFonts w:ascii="Times New Roman" w:hAnsi="Times New Roman" w:cs="Times New Roman"/>
          <w:sz w:val="28"/>
          <w:szCs w:val="28"/>
          <w:shd w:val="clear" w:color="auto" w:fill="FFFFFF"/>
        </w:rPr>
        <w:t>từ</w:t>
      </w:r>
      <w:proofErr w:type="spellEnd"/>
      <w:r w:rsidR="00161805" w:rsidRPr="00192B8B">
        <w:rPr>
          <w:rFonts w:ascii="Times New Roman" w:hAnsi="Times New Roman" w:cs="Times New Roman"/>
          <w:sz w:val="28"/>
          <w:szCs w:val="28"/>
          <w:shd w:val="clear" w:color="auto" w:fill="FFFFFF"/>
        </w:rPr>
        <w:t xml:space="preserve"> 01/7/2020- 31/12/2025 </w:t>
      </w:r>
      <w:proofErr w:type="spellStart"/>
      <w:r w:rsidR="00161805" w:rsidRPr="00192B8B">
        <w:rPr>
          <w:rFonts w:ascii="Times New Roman" w:hAnsi="Times New Roman" w:cs="Times New Roman"/>
          <w:sz w:val="28"/>
          <w:szCs w:val="28"/>
          <w:shd w:val="clear" w:color="auto" w:fill="FFFFFF"/>
        </w:rPr>
        <w:t>thì</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đ</w:t>
      </w:r>
      <w:r w:rsidR="00E82A6C" w:rsidRPr="00192B8B">
        <w:rPr>
          <w:rFonts w:ascii="Times New Roman" w:hAnsi="Times New Roman" w:cs="Times New Roman"/>
          <w:sz w:val="28"/>
          <w:szCs w:val="28"/>
          <w:shd w:val="clear" w:color="auto" w:fill="FFFFFF"/>
        </w:rPr>
        <w:t>ơ</w:t>
      </w:r>
      <w:r w:rsidR="00161805" w:rsidRPr="00192B8B">
        <w:rPr>
          <w:rFonts w:ascii="Times New Roman" w:hAnsi="Times New Roman" w:cs="Times New Roman"/>
          <w:sz w:val="28"/>
          <w:szCs w:val="28"/>
          <w:shd w:val="clear" w:color="auto" w:fill="FFFFFF"/>
        </w:rPr>
        <w:t>n</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vị</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sẽ</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có</w:t>
      </w:r>
      <w:proofErr w:type="spellEnd"/>
      <w:r w:rsidR="00161805" w:rsidRPr="00192B8B">
        <w:rPr>
          <w:rFonts w:ascii="Times New Roman" w:hAnsi="Times New Roman" w:cs="Times New Roman"/>
          <w:sz w:val="28"/>
          <w:szCs w:val="28"/>
          <w:shd w:val="clear" w:color="auto" w:fill="FFFFFF"/>
        </w:rPr>
        <w:t xml:space="preserve"> 100% </w:t>
      </w:r>
      <w:proofErr w:type="spellStart"/>
      <w:r w:rsidR="00161805" w:rsidRPr="00192B8B">
        <w:rPr>
          <w:rFonts w:ascii="Times New Roman" w:hAnsi="Times New Roman" w:cs="Times New Roman"/>
          <w:sz w:val="28"/>
          <w:szCs w:val="28"/>
          <w:shd w:val="clear" w:color="auto" w:fill="FFFFFF"/>
        </w:rPr>
        <w:t>giáo</w:t>
      </w:r>
      <w:proofErr w:type="spellEnd"/>
      <w:r w:rsidR="00161805" w:rsidRPr="00192B8B">
        <w:rPr>
          <w:rFonts w:ascii="Times New Roman" w:hAnsi="Times New Roman" w:cs="Times New Roman"/>
          <w:sz w:val="28"/>
          <w:szCs w:val="28"/>
          <w:shd w:val="clear" w:color="auto" w:fill="FFFFFF"/>
        </w:rPr>
        <w:t xml:space="preserve"> </w:t>
      </w:r>
      <w:proofErr w:type="spellStart"/>
      <w:r w:rsidR="00161805" w:rsidRPr="00192B8B">
        <w:rPr>
          <w:rFonts w:ascii="Times New Roman" w:hAnsi="Times New Roman" w:cs="Times New Roman"/>
          <w:sz w:val="28"/>
          <w:szCs w:val="28"/>
          <w:shd w:val="clear" w:color="auto" w:fill="FFFFFF"/>
        </w:rPr>
        <w:t>viên</w:t>
      </w:r>
      <w:proofErr w:type="spellEnd"/>
      <w:r w:rsidR="00E82A6C" w:rsidRPr="00192B8B">
        <w:rPr>
          <w:rFonts w:ascii="Times New Roman" w:hAnsi="Times New Roman" w:cs="Times New Roman"/>
          <w:sz w:val="28"/>
          <w:szCs w:val="28"/>
          <w:shd w:val="clear" w:color="auto" w:fill="FFFFFF"/>
        </w:rPr>
        <w:t xml:space="preserve"> </w:t>
      </w:r>
      <w:proofErr w:type="spellStart"/>
      <w:r w:rsidR="00E82A6C" w:rsidRPr="00192B8B">
        <w:rPr>
          <w:rFonts w:ascii="Times New Roman" w:hAnsi="Times New Roman" w:cs="Times New Roman"/>
          <w:sz w:val="28"/>
          <w:szCs w:val="28"/>
          <w:shd w:val="clear" w:color="auto" w:fill="FFFFFF"/>
        </w:rPr>
        <w:t>đạt</w:t>
      </w:r>
      <w:proofErr w:type="spellEnd"/>
      <w:r w:rsidR="00E82A6C" w:rsidRPr="00192B8B">
        <w:rPr>
          <w:rFonts w:ascii="Times New Roman" w:hAnsi="Times New Roman" w:cs="Times New Roman"/>
          <w:sz w:val="28"/>
          <w:szCs w:val="28"/>
          <w:shd w:val="clear" w:color="auto" w:fill="FFFFFF"/>
        </w:rPr>
        <w:t xml:space="preserve"> </w:t>
      </w:r>
      <w:proofErr w:type="spellStart"/>
      <w:r w:rsidR="00E82A6C" w:rsidRPr="00192B8B">
        <w:rPr>
          <w:rFonts w:ascii="Times New Roman" w:hAnsi="Times New Roman" w:cs="Times New Roman"/>
          <w:sz w:val="28"/>
          <w:szCs w:val="28"/>
          <w:shd w:val="clear" w:color="auto" w:fill="FFFFFF"/>
        </w:rPr>
        <w:t>chuẩn</w:t>
      </w:r>
      <w:proofErr w:type="spellEnd"/>
      <w:r w:rsidR="00E82A6C" w:rsidRPr="00192B8B">
        <w:rPr>
          <w:rFonts w:ascii="Times New Roman" w:hAnsi="Times New Roman" w:cs="Times New Roman"/>
          <w:sz w:val="28"/>
          <w:szCs w:val="28"/>
          <w:shd w:val="clear" w:color="auto" w:fill="FFFFFF"/>
        </w:rPr>
        <w:t xml:space="preserve"> </w:t>
      </w:r>
      <w:proofErr w:type="spellStart"/>
      <w:r w:rsidR="00E82A6C" w:rsidRPr="00192B8B">
        <w:rPr>
          <w:rFonts w:ascii="Times New Roman" w:hAnsi="Times New Roman" w:cs="Times New Roman"/>
          <w:sz w:val="28"/>
          <w:szCs w:val="28"/>
          <w:shd w:val="clear" w:color="auto" w:fill="FFFFFF"/>
        </w:rPr>
        <w:t>giáo</w:t>
      </w:r>
      <w:proofErr w:type="spellEnd"/>
      <w:r w:rsidR="00E82A6C" w:rsidRPr="00192B8B">
        <w:rPr>
          <w:rFonts w:ascii="Times New Roman" w:hAnsi="Times New Roman" w:cs="Times New Roman"/>
          <w:sz w:val="28"/>
          <w:szCs w:val="28"/>
          <w:shd w:val="clear" w:color="auto" w:fill="FFFFFF"/>
        </w:rPr>
        <w:t xml:space="preserve"> </w:t>
      </w:r>
      <w:proofErr w:type="spellStart"/>
      <w:r w:rsidR="00E82A6C" w:rsidRPr="00192B8B">
        <w:rPr>
          <w:rFonts w:ascii="Times New Roman" w:hAnsi="Times New Roman" w:cs="Times New Roman"/>
          <w:sz w:val="28"/>
          <w:szCs w:val="28"/>
          <w:shd w:val="clear" w:color="auto" w:fill="FFFFFF"/>
        </w:rPr>
        <w:t>viên</w:t>
      </w:r>
      <w:proofErr w:type="spellEnd"/>
      <w:r w:rsidR="00E82A6C" w:rsidRPr="00192B8B">
        <w:rPr>
          <w:rFonts w:ascii="Times New Roman" w:hAnsi="Times New Roman" w:cs="Times New Roman"/>
          <w:sz w:val="28"/>
          <w:szCs w:val="28"/>
          <w:shd w:val="clear" w:color="auto" w:fill="FFFFFF"/>
        </w:rPr>
        <w:t xml:space="preserve"> </w:t>
      </w:r>
      <w:proofErr w:type="spellStart"/>
      <w:r w:rsidR="00E82A6C" w:rsidRPr="00192B8B">
        <w:rPr>
          <w:rFonts w:ascii="Times New Roman" w:hAnsi="Times New Roman" w:cs="Times New Roman"/>
          <w:sz w:val="28"/>
          <w:szCs w:val="28"/>
          <w:shd w:val="clear" w:color="auto" w:fill="FFFFFF"/>
        </w:rPr>
        <w:t>mầm</w:t>
      </w:r>
      <w:proofErr w:type="spellEnd"/>
      <w:r w:rsidR="00E82A6C" w:rsidRPr="00192B8B">
        <w:rPr>
          <w:rFonts w:ascii="Times New Roman" w:hAnsi="Times New Roman" w:cs="Times New Roman"/>
          <w:sz w:val="28"/>
          <w:szCs w:val="28"/>
          <w:shd w:val="clear" w:color="auto" w:fill="FFFFFF"/>
        </w:rPr>
        <w:t xml:space="preserve"> non </w:t>
      </w:r>
      <w:proofErr w:type="spellStart"/>
      <w:r w:rsidR="00E82A6C" w:rsidRPr="00192B8B">
        <w:rPr>
          <w:rFonts w:ascii="Times New Roman" w:hAnsi="Times New Roman" w:cs="Times New Roman"/>
          <w:sz w:val="28"/>
          <w:szCs w:val="28"/>
          <w:shd w:val="clear" w:color="auto" w:fill="FFFFFF"/>
        </w:rPr>
        <w:t>theo</w:t>
      </w:r>
      <w:proofErr w:type="spellEnd"/>
      <w:r w:rsidR="00E82A6C" w:rsidRPr="00192B8B">
        <w:rPr>
          <w:rFonts w:ascii="Times New Roman" w:hAnsi="Times New Roman" w:cs="Times New Roman"/>
          <w:sz w:val="28"/>
          <w:szCs w:val="28"/>
          <w:shd w:val="clear" w:color="auto" w:fill="FFFFFF"/>
        </w:rPr>
        <w:t xml:space="preserve"> </w:t>
      </w:r>
      <w:proofErr w:type="spellStart"/>
      <w:r w:rsidR="00E82A6C" w:rsidRPr="00192B8B">
        <w:rPr>
          <w:rFonts w:ascii="Times New Roman" w:hAnsi="Times New Roman" w:cs="Times New Roman"/>
          <w:sz w:val="28"/>
          <w:szCs w:val="28"/>
          <w:shd w:val="clear" w:color="auto" w:fill="FFFFFF"/>
        </w:rPr>
        <w:t>quy</w:t>
      </w:r>
      <w:proofErr w:type="spellEnd"/>
      <w:r w:rsidR="00E82A6C" w:rsidRPr="00192B8B">
        <w:rPr>
          <w:rFonts w:ascii="Times New Roman" w:hAnsi="Times New Roman" w:cs="Times New Roman"/>
          <w:sz w:val="28"/>
          <w:szCs w:val="28"/>
          <w:shd w:val="clear" w:color="auto" w:fill="FFFFFF"/>
        </w:rPr>
        <w:t xml:space="preserve"> </w:t>
      </w:r>
      <w:proofErr w:type="spellStart"/>
      <w:r w:rsidR="00E82A6C" w:rsidRPr="00192B8B">
        <w:rPr>
          <w:rFonts w:ascii="Times New Roman" w:hAnsi="Times New Roman" w:cs="Times New Roman"/>
          <w:sz w:val="28"/>
          <w:szCs w:val="28"/>
          <w:shd w:val="clear" w:color="auto" w:fill="FFFFFF"/>
        </w:rPr>
        <w:t>định</w:t>
      </w:r>
      <w:proofErr w:type="spellEnd"/>
      <w:r w:rsidR="00E82A6C" w:rsidRPr="00192B8B">
        <w:rPr>
          <w:rFonts w:ascii="Times New Roman" w:hAnsi="Times New Roman" w:cs="Times New Roman"/>
          <w:sz w:val="28"/>
          <w:szCs w:val="28"/>
          <w:shd w:val="clear" w:color="auto" w:fill="FFFFFF"/>
        </w:rPr>
        <w:t>.</w:t>
      </w:r>
      <w:r w:rsidR="00161805" w:rsidRPr="00192B8B">
        <w:rPr>
          <w:rFonts w:ascii="Times New Roman" w:hAnsi="Times New Roman" w:cs="Times New Roman"/>
          <w:sz w:val="28"/>
          <w:szCs w:val="28"/>
          <w:shd w:val="clear" w:color="auto" w:fill="FFFFFF"/>
        </w:rPr>
        <w:t xml:space="preserve"> </w:t>
      </w:r>
    </w:p>
    <w:p w14:paraId="38BA4A0E" w14:textId="77777777" w:rsidR="000E2519" w:rsidRPr="000E2519" w:rsidRDefault="00AD661E" w:rsidP="00224356">
      <w:pPr>
        <w:pStyle w:val="ListParagraph"/>
        <w:numPr>
          <w:ilvl w:val="0"/>
          <w:numId w:val="17"/>
        </w:numPr>
        <w:shd w:val="clear" w:color="auto" w:fill="FFFFFF"/>
        <w:spacing w:after="0"/>
        <w:ind w:left="0" w:firstLine="360"/>
        <w:jc w:val="both"/>
        <w:rPr>
          <w:rFonts w:ascii="Times New Roman" w:eastAsia="Times New Roman" w:hAnsi="Times New Roman" w:cs="Times New Roman"/>
          <w:sz w:val="26"/>
          <w:szCs w:val="26"/>
        </w:rPr>
      </w:pPr>
      <w:proofErr w:type="spellStart"/>
      <w:r w:rsidRPr="000E2519">
        <w:rPr>
          <w:rFonts w:ascii="Times New Roman" w:hAnsi="Times New Roman" w:cs="Times New Roman"/>
          <w:sz w:val="28"/>
          <w:szCs w:val="28"/>
          <w:shd w:val="clear" w:color="auto" w:fill="FFFFFF"/>
        </w:rPr>
        <w:t>Công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tác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tổ</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chức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quản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lý</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của</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lãnh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trường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năng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động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sáng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dám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nghĩ</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dám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làm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dám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chịu</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trách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nhiệm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Xây</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dựng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kế</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hoạch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dài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hạn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trung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hạn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và</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ngắn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hạn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có</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tính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khả</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sát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thực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tế</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Tổ</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chức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triển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khai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kiểm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tra</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đánh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sâu</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sát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Được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sự</w:t>
      </w:r>
      <w:proofErr w:type="spellEnd"/>
      <w:r w:rsidRPr="000E2519">
        <w:rPr>
          <w:rFonts w:ascii="Times New Roman" w:hAnsi="Times New Roman" w:cs="Times New Roman"/>
          <w:sz w:val="28"/>
          <w:szCs w:val="28"/>
          <w:shd w:val="clear" w:color="auto" w:fill="FFFFFF"/>
        </w:rPr>
        <w:t xml:space="preserve"> tin </w:t>
      </w:r>
      <w:proofErr w:type="spellStart"/>
      <w:r w:rsidRPr="000E2519">
        <w:rPr>
          <w:rFonts w:ascii="Times New Roman" w:hAnsi="Times New Roman" w:cs="Times New Roman"/>
          <w:sz w:val="28"/>
          <w:szCs w:val="28"/>
          <w:shd w:val="clear" w:color="auto" w:fill="FFFFFF"/>
        </w:rPr>
        <w:t>tưởng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của</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cán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bộ</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viên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nhân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viên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và</w:t>
      </w:r>
      <w:proofErr w:type="spellEnd"/>
      <w:r w:rsidRPr="000E2519">
        <w:rPr>
          <w:rFonts w:ascii="Times New Roman" w:hAnsi="Times New Roman" w:cs="Times New Roman"/>
          <w:sz w:val="28"/>
          <w:szCs w:val="28"/>
          <w:shd w:val="clear" w:color="auto" w:fill="FFFFFF"/>
        </w:rPr>
        <w:t xml:space="preserve"> cha </w:t>
      </w:r>
      <w:proofErr w:type="spellStart"/>
      <w:r w:rsidRPr="000E2519">
        <w:rPr>
          <w:rFonts w:ascii="Times New Roman" w:hAnsi="Times New Roman" w:cs="Times New Roman"/>
          <w:sz w:val="28"/>
          <w:szCs w:val="28"/>
          <w:shd w:val="clear" w:color="auto" w:fill="FFFFFF"/>
        </w:rPr>
        <w:t>mẹ</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học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sinh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trường</w:t>
      </w:r>
      <w:proofErr w:type="spellEnd"/>
      <w:r w:rsidRPr="000E2519">
        <w:rPr>
          <w:rFonts w:ascii="Times New Roman" w:hAnsi="Times New Roman" w:cs="Times New Roman"/>
          <w:sz w:val="28"/>
          <w:szCs w:val="28"/>
          <w:shd w:val="clear" w:color="auto" w:fill="FFFFFF"/>
        </w:rPr>
        <w:t>.</w:t>
      </w:r>
    </w:p>
    <w:p w14:paraId="5DB7CBEF" w14:textId="77777777" w:rsidR="00EE17B0" w:rsidRPr="000E2519" w:rsidRDefault="00EE17B0" w:rsidP="00224356">
      <w:pPr>
        <w:pStyle w:val="ListParagraph"/>
        <w:numPr>
          <w:ilvl w:val="0"/>
          <w:numId w:val="17"/>
        </w:numPr>
        <w:shd w:val="clear" w:color="auto" w:fill="FFFFFF"/>
        <w:spacing w:after="0"/>
        <w:ind w:left="0" w:firstLine="360"/>
        <w:jc w:val="both"/>
        <w:rPr>
          <w:rFonts w:ascii="Times New Roman" w:eastAsia="Times New Roman" w:hAnsi="Times New Roman" w:cs="Times New Roman"/>
          <w:sz w:val="26"/>
          <w:szCs w:val="26"/>
        </w:rPr>
      </w:pPr>
      <w:proofErr w:type="spellStart"/>
      <w:r w:rsidRPr="000E2519">
        <w:rPr>
          <w:rFonts w:ascii="Times New Roman" w:hAnsi="Times New Roman" w:cs="Times New Roman"/>
          <w:sz w:val="28"/>
          <w:szCs w:val="28"/>
          <w:shd w:val="clear" w:color="auto" w:fill="FFFFFF"/>
        </w:rPr>
        <w:t>Đội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ngũ</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cán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bộ</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viên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và</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nhân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viên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Nhiệt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tình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có</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trách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nhiệm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yêu</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nghề</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gắn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bó</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với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nhà</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trường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tất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cả</w:t>
      </w:r>
      <w:proofErr w:type="spellEnd"/>
      <w:r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vì</w:t>
      </w:r>
      <w:proofErr w:type="spellEnd"/>
      <w:r w:rsidR="00E82A6C"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mục</w:t>
      </w:r>
      <w:proofErr w:type="spellEnd"/>
      <w:r w:rsidR="00E82A6C"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tiêu</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phát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triển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chất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lượng</w:t>
      </w:r>
      <w:proofErr w:type="spellEnd"/>
      <w:r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chăm</w:t>
      </w:r>
      <w:proofErr w:type="spellEnd"/>
      <w:r w:rsidR="00E82A6C"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sóc</w:t>
      </w:r>
      <w:proofErr w:type="spellEnd"/>
      <w:r w:rsidR="00E82A6C"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dục</w:t>
      </w:r>
      <w:proofErr w:type="spellEnd"/>
      <w:r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của</w:t>
      </w:r>
      <w:proofErr w:type="spellEnd"/>
      <w:r w:rsidR="00E82A6C"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đơn</w:t>
      </w:r>
      <w:proofErr w:type="spellEnd"/>
      <w:r w:rsidR="00E82A6C"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vị</w:t>
      </w:r>
      <w:proofErr w:type="spellEnd"/>
      <w:r w:rsidR="00E82A6C"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đáp</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ứng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yêu</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cầu</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đổi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mới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dục</w:t>
      </w:r>
      <w:proofErr w:type="spellEnd"/>
      <w:r w:rsidRPr="000E2519">
        <w:rPr>
          <w:rFonts w:ascii="Times New Roman" w:hAnsi="Times New Roman" w:cs="Times New Roman"/>
          <w:sz w:val="28"/>
          <w:szCs w:val="28"/>
          <w:shd w:val="clear" w:color="auto" w:fill="FFFFFF"/>
        </w:rPr>
        <w:t>.</w:t>
      </w:r>
    </w:p>
    <w:p w14:paraId="6F176949" w14:textId="77777777" w:rsidR="000E2519" w:rsidRDefault="000F1F73" w:rsidP="00224356">
      <w:pPr>
        <w:spacing w:after="0"/>
        <w:jc w:val="both"/>
        <w:rPr>
          <w:rFonts w:ascii="Times New Roman" w:hAnsi="Times New Roman" w:cs="Times New Roman"/>
          <w:b/>
          <w:bCs/>
          <w:i/>
          <w:iCs/>
          <w:sz w:val="28"/>
          <w:szCs w:val="28"/>
          <w:shd w:val="clear" w:color="auto" w:fill="FFFFFF"/>
        </w:rPr>
      </w:pPr>
      <w:r w:rsidRPr="00816FF5">
        <w:rPr>
          <w:rFonts w:ascii="Times New Roman" w:hAnsi="Times New Roman" w:cs="Times New Roman"/>
          <w:b/>
          <w:bCs/>
          <w:i/>
          <w:iCs/>
          <w:sz w:val="28"/>
          <w:szCs w:val="28"/>
          <w:shd w:val="clear" w:color="auto" w:fill="FFFFFF"/>
        </w:rPr>
        <w:t xml:space="preserve">* </w:t>
      </w:r>
      <w:proofErr w:type="spellStart"/>
      <w:r w:rsidRPr="00816FF5">
        <w:rPr>
          <w:rFonts w:ascii="Times New Roman" w:hAnsi="Times New Roman" w:cs="Times New Roman"/>
          <w:b/>
          <w:bCs/>
          <w:i/>
          <w:iCs/>
          <w:sz w:val="28"/>
          <w:szCs w:val="28"/>
          <w:shd w:val="clear" w:color="auto" w:fill="FFFFFF"/>
        </w:rPr>
        <w:t>Về</w:t>
      </w:r>
      <w:proofErr w:type="spellEnd"/>
      <w:r w:rsidRPr="00816FF5">
        <w:rPr>
          <w:rFonts w:ascii="Times New Roman" w:hAnsi="Times New Roman" w:cs="Times New Roman"/>
          <w:b/>
          <w:bCs/>
          <w:i/>
          <w:iCs/>
          <w:sz w:val="28"/>
          <w:szCs w:val="28"/>
          <w:shd w:val="clear" w:color="auto" w:fill="FFFFFF"/>
        </w:rPr>
        <w:t xml:space="preserve"> </w:t>
      </w:r>
      <w:proofErr w:type="spellStart"/>
      <w:r w:rsidRPr="00816FF5">
        <w:rPr>
          <w:rFonts w:ascii="Times New Roman" w:hAnsi="Times New Roman" w:cs="Times New Roman"/>
          <w:b/>
          <w:bCs/>
          <w:i/>
          <w:iCs/>
          <w:sz w:val="28"/>
          <w:szCs w:val="28"/>
          <w:shd w:val="clear" w:color="auto" w:fill="FFFFFF"/>
        </w:rPr>
        <w:t>chất</w:t>
      </w:r>
      <w:proofErr w:type="spellEnd"/>
      <w:r w:rsidRPr="00816FF5">
        <w:rPr>
          <w:rFonts w:ascii="Times New Roman" w:hAnsi="Times New Roman" w:cs="Times New Roman"/>
          <w:b/>
          <w:bCs/>
          <w:i/>
          <w:iCs/>
          <w:sz w:val="28"/>
          <w:szCs w:val="28"/>
          <w:shd w:val="clear" w:color="auto" w:fill="FFFFFF"/>
        </w:rPr>
        <w:t xml:space="preserve"> </w:t>
      </w:r>
      <w:proofErr w:type="spellStart"/>
      <w:r w:rsidRPr="00816FF5">
        <w:rPr>
          <w:rFonts w:ascii="Times New Roman" w:hAnsi="Times New Roman" w:cs="Times New Roman"/>
          <w:b/>
          <w:bCs/>
          <w:i/>
          <w:iCs/>
          <w:sz w:val="28"/>
          <w:szCs w:val="28"/>
          <w:shd w:val="clear" w:color="auto" w:fill="FFFFFF"/>
        </w:rPr>
        <w:t>lượng</w:t>
      </w:r>
      <w:proofErr w:type="spellEnd"/>
      <w:r w:rsidRPr="00816FF5">
        <w:rPr>
          <w:rFonts w:ascii="Times New Roman" w:hAnsi="Times New Roman" w:cs="Times New Roman"/>
          <w:b/>
          <w:bCs/>
          <w:i/>
          <w:iCs/>
          <w:sz w:val="28"/>
          <w:szCs w:val="28"/>
          <w:shd w:val="clear" w:color="auto" w:fill="FFFFFF"/>
        </w:rPr>
        <w:t xml:space="preserve"> </w:t>
      </w:r>
      <w:proofErr w:type="spellStart"/>
      <w:r w:rsidRPr="00816FF5">
        <w:rPr>
          <w:rFonts w:ascii="Times New Roman" w:hAnsi="Times New Roman" w:cs="Times New Roman"/>
          <w:b/>
          <w:bCs/>
          <w:i/>
          <w:iCs/>
          <w:sz w:val="28"/>
          <w:szCs w:val="28"/>
          <w:shd w:val="clear" w:color="auto" w:fill="FFFFFF"/>
        </w:rPr>
        <w:t>chăm</w:t>
      </w:r>
      <w:proofErr w:type="spellEnd"/>
      <w:r w:rsidRPr="00816FF5">
        <w:rPr>
          <w:rFonts w:ascii="Times New Roman" w:hAnsi="Times New Roman" w:cs="Times New Roman"/>
          <w:b/>
          <w:bCs/>
          <w:i/>
          <w:iCs/>
          <w:sz w:val="28"/>
          <w:szCs w:val="28"/>
          <w:shd w:val="clear" w:color="auto" w:fill="FFFFFF"/>
        </w:rPr>
        <w:t xml:space="preserve"> </w:t>
      </w:r>
      <w:proofErr w:type="spellStart"/>
      <w:r w:rsidRPr="00816FF5">
        <w:rPr>
          <w:rFonts w:ascii="Times New Roman" w:hAnsi="Times New Roman" w:cs="Times New Roman"/>
          <w:b/>
          <w:bCs/>
          <w:i/>
          <w:iCs/>
          <w:sz w:val="28"/>
          <w:szCs w:val="28"/>
          <w:shd w:val="clear" w:color="auto" w:fill="FFFFFF"/>
        </w:rPr>
        <w:t>sóc</w:t>
      </w:r>
      <w:proofErr w:type="spellEnd"/>
      <w:r w:rsidRPr="00816FF5">
        <w:rPr>
          <w:rFonts w:ascii="Times New Roman" w:hAnsi="Times New Roman" w:cs="Times New Roman"/>
          <w:b/>
          <w:bCs/>
          <w:i/>
          <w:iCs/>
          <w:sz w:val="28"/>
          <w:szCs w:val="28"/>
          <w:shd w:val="clear" w:color="auto" w:fill="FFFFFF"/>
        </w:rPr>
        <w:t xml:space="preserve"> </w:t>
      </w:r>
      <w:proofErr w:type="spellStart"/>
      <w:r w:rsidRPr="00816FF5">
        <w:rPr>
          <w:rFonts w:ascii="Times New Roman" w:hAnsi="Times New Roman" w:cs="Times New Roman"/>
          <w:b/>
          <w:bCs/>
          <w:i/>
          <w:iCs/>
          <w:sz w:val="28"/>
          <w:szCs w:val="28"/>
          <w:shd w:val="clear" w:color="auto" w:fill="FFFFFF"/>
        </w:rPr>
        <w:t>giáo</w:t>
      </w:r>
      <w:proofErr w:type="spellEnd"/>
      <w:r w:rsidRPr="00816FF5">
        <w:rPr>
          <w:rFonts w:ascii="Times New Roman" w:hAnsi="Times New Roman" w:cs="Times New Roman"/>
          <w:b/>
          <w:bCs/>
          <w:i/>
          <w:iCs/>
          <w:sz w:val="28"/>
          <w:szCs w:val="28"/>
          <w:shd w:val="clear" w:color="auto" w:fill="FFFFFF"/>
        </w:rPr>
        <w:t xml:space="preserve"> </w:t>
      </w:r>
      <w:proofErr w:type="spellStart"/>
      <w:r w:rsidRPr="00816FF5">
        <w:rPr>
          <w:rFonts w:ascii="Times New Roman" w:hAnsi="Times New Roman" w:cs="Times New Roman"/>
          <w:b/>
          <w:bCs/>
          <w:i/>
          <w:iCs/>
          <w:sz w:val="28"/>
          <w:szCs w:val="28"/>
          <w:shd w:val="clear" w:color="auto" w:fill="FFFFFF"/>
        </w:rPr>
        <w:t>dục</w:t>
      </w:r>
      <w:proofErr w:type="spellEnd"/>
      <w:r w:rsidRPr="00816FF5">
        <w:rPr>
          <w:rFonts w:ascii="Times New Roman" w:hAnsi="Times New Roman" w:cs="Times New Roman"/>
          <w:b/>
          <w:bCs/>
          <w:i/>
          <w:iCs/>
          <w:sz w:val="28"/>
          <w:szCs w:val="28"/>
          <w:shd w:val="clear" w:color="auto" w:fill="FFFFFF"/>
        </w:rPr>
        <w:t xml:space="preserve"> </w:t>
      </w:r>
      <w:proofErr w:type="spellStart"/>
      <w:r w:rsidRPr="00816FF5">
        <w:rPr>
          <w:rFonts w:ascii="Times New Roman" w:hAnsi="Times New Roman" w:cs="Times New Roman"/>
          <w:b/>
          <w:bCs/>
          <w:i/>
          <w:iCs/>
          <w:sz w:val="28"/>
          <w:szCs w:val="28"/>
          <w:shd w:val="clear" w:color="auto" w:fill="FFFFFF"/>
        </w:rPr>
        <w:t>trẻ</w:t>
      </w:r>
      <w:proofErr w:type="spellEnd"/>
    </w:p>
    <w:p w14:paraId="702F1113" w14:textId="77777777" w:rsidR="000E2519" w:rsidRPr="000E2519" w:rsidRDefault="00AE35AE" w:rsidP="00224356">
      <w:pPr>
        <w:pStyle w:val="ListParagraph"/>
        <w:numPr>
          <w:ilvl w:val="0"/>
          <w:numId w:val="17"/>
        </w:numPr>
        <w:spacing w:after="0"/>
        <w:ind w:left="0" w:firstLine="360"/>
        <w:jc w:val="both"/>
        <w:rPr>
          <w:rFonts w:ascii="Times New Roman" w:hAnsi="Times New Roman" w:cs="Times New Roman"/>
          <w:b/>
          <w:bCs/>
          <w:i/>
          <w:iCs/>
          <w:sz w:val="28"/>
          <w:szCs w:val="28"/>
          <w:shd w:val="clear" w:color="auto" w:fill="FFFFFF"/>
        </w:rPr>
      </w:pPr>
      <w:proofErr w:type="spellStart"/>
      <w:r w:rsidRPr="000E2519">
        <w:rPr>
          <w:rFonts w:ascii="Times New Roman" w:hAnsi="Times New Roman" w:cs="Times New Roman"/>
          <w:sz w:val="28"/>
          <w:szCs w:val="28"/>
          <w:shd w:val="clear" w:color="auto" w:fill="FFFFFF"/>
        </w:rPr>
        <w:t>Đơn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vị</w:t>
      </w:r>
      <w:proofErr w:type="spellEnd"/>
      <w:r w:rsidR="000F1F73"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thực</w:t>
      </w:r>
      <w:proofErr w:type="spellEnd"/>
      <w:r w:rsidR="00E82A6C" w:rsidRPr="000E2519">
        <w:rPr>
          <w:rFonts w:ascii="Times New Roman" w:hAnsi="Times New Roman" w:cs="Times New Roman"/>
          <w:sz w:val="28"/>
          <w:szCs w:val="28"/>
          <w:shd w:val="clear" w:color="auto" w:fill="FFFFFF"/>
        </w:rPr>
        <w:t xml:space="preserve"> </w:t>
      </w:r>
      <w:proofErr w:type="spellStart"/>
      <w:r w:rsidR="00E82A6C" w:rsidRPr="000E2519">
        <w:rPr>
          <w:rFonts w:ascii="Times New Roman" w:hAnsi="Times New Roman" w:cs="Times New Roman"/>
          <w:sz w:val="28"/>
          <w:szCs w:val="28"/>
          <w:shd w:val="clear" w:color="auto" w:fill="FFFFFF"/>
        </w:rPr>
        <w:t>hiện</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tốt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kế</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hoạch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nhiệm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vụ</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năm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học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trên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cơ</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sở</w:t>
      </w:r>
      <w:proofErr w:type="spellEnd"/>
      <w:r w:rsidR="000F1F73"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thực</w:t>
      </w:r>
      <w:proofErr w:type="spellEnd"/>
      <w:r w:rsidR="006F656D"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hiện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tốt</w:t>
      </w:r>
      <w:proofErr w:type="spellEnd"/>
      <w:r w:rsidR="006F656D"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nhiệm</w:t>
      </w:r>
      <w:proofErr w:type="spellEnd"/>
      <w:r w:rsidR="006F656D"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vụ</w:t>
      </w:r>
      <w:proofErr w:type="spellEnd"/>
      <w:r w:rsidR="006F656D"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năm</w:t>
      </w:r>
      <w:proofErr w:type="spellEnd"/>
      <w:r w:rsidR="006F656D"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học</w:t>
      </w:r>
      <w:proofErr w:type="spellEnd"/>
      <w:r w:rsidR="006F656D"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của</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từng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bộ</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phận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thành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viên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trong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nhà</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trường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Các</w:t>
      </w:r>
      <w:proofErr w:type="spellEnd"/>
      <w:r w:rsidR="006F656D"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biện</w:t>
      </w:r>
      <w:proofErr w:type="spellEnd"/>
      <w:r w:rsidR="006F656D"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pháp</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được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xây</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dựng</w:t>
      </w:r>
      <w:proofErr w:type="spellEnd"/>
      <w:r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phù</w:t>
      </w:r>
      <w:proofErr w:type="spellEnd"/>
      <w:r w:rsidR="006F656D" w:rsidRPr="000E2519">
        <w:rPr>
          <w:rFonts w:ascii="Times New Roman" w:hAnsi="Times New Roman" w:cs="Times New Roman"/>
          <w:sz w:val="28"/>
          <w:szCs w:val="28"/>
          <w:shd w:val="clear" w:color="auto" w:fill="FFFFFF"/>
        </w:rPr>
        <w:t xml:space="preserve"> </w:t>
      </w:r>
      <w:proofErr w:type="spellStart"/>
      <w:r w:rsidR="006F656D" w:rsidRPr="000E2519">
        <w:rPr>
          <w:rFonts w:ascii="Times New Roman" w:hAnsi="Times New Roman" w:cs="Times New Roman"/>
          <w:sz w:val="28"/>
          <w:szCs w:val="28"/>
          <w:shd w:val="clear" w:color="auto" w:fill="FFFFFF"/>
        </w:rPr>
        <w:t>hợp</w:t>
      </w:r>
      <w:proofErr w:type="spellEnd"/>
      <w:r w:rsidR="006F656D"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các</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hoạt</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động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nuôi</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dưỡng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chăm</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sóc</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giáo</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dục</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trẻ</w:t>
      </w:r>
      <w:proofErr w:type="spellEnd"/>
      <w:r w:rsidR="00E82A6C"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nhằm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mục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đích</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không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ngừng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nâng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cao</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chất</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lượng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giáo</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dục</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toàn</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diện</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như</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tạo</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bầu</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không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khí</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thân</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thiện</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môi</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trường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hoạt</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động</w:t>
      </w:r>
      <w:proofErr w:type="spellEnd"/>
      <w:r w:rsidR="000F1F73"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thân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thiện</w:t>
      </w:r>
      <w:proofErr w:type="spellEnd"/>
      <w:r w:rsidRPr="000E2519">
        <w:rPr>
          <w:rFonts w:ascii="Times New Roman" w:hAnsi="Times New Roman" w:cs="Times New Roman"/>
          <w:sz w:val="28"/>
          <w:szCs w:val="28"/>
          <w:shd w:val="clear" w:color="auto" w:fill="FFFFFF"/>
        </w:rPr>
        <w:t>,</w:t>
      </w:r>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yêu</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thương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đảm</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bảo</w:t>
      </w:r>
      <w:proofErr w:type="spellEnd"/>
      <w:r w:rsidR="000F1F73" w:rsidRPr="000E2519">
        <w:rPr>
          <w:rFonts w:ascii="Times New Roman" w:hAnsi="Times New Roman" w:cs="Times New Roman"/>
          <w:sz w:val="28"/>
          <w:szCs w:val="28"/>
          <w:shd w:val="clear" w:color="auto" w:fill="FFFFFF"/>
        </w:rPr>
        <w:t xml:space="preserve"> an </w:t>
      </w:r>
      <w:proofErr w:type="spellStart"/>
      <w:r w:rsidR="000F1F73" w:rsidRPr="000E2519">
        <w:rPr>
          <w:rFonts w:ascii="Times New Roman" w:hAnsi="Times New Roman" w:cs="Times New Roman"/>
          <w:sz w:val="28"/>
          <w:szCs w:val="28"/>
          <w:shd w:val="clear" w:color="auto" w:fill="FFFFFF"/>
        </w:rPr>
        <w:t>toàn</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về</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tâm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sinh</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lý</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và</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tính</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mạng</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cho</w:t>
      </w:r>
      <w:proofErr w:type="spellEnd"/>
      <w:r w:rsidR="000F1F73" w:rsidRPr="000E2519">
        <w:rPr>
          <w:rFonts w:ascii="Times New Roman" w:hAnsi="Times New Roman" w:cs="Times New Roman"/>
          <w:sz w:val="28"/>
          <w:szCs w:val="28"/>
          <w:shd w:val="clear" w:color="auto" w:fill="FFFFFF"/>
        </w:rPr>
        <w:t xml:space="preserve"> </w:t>
      </w:r>
      <w:proofErr w:type="spellStart"/>
      <w:r w:rsidR="000F1F73" w:rsidRPr="000E2519">
        <w:rPr>
          <w:rFonts w:ascii="Times New Roman" w:hAnsi="Times New Roman" w:cs="Times New Roman"/>
          <w:sz w:val="28"/>
          <w:szCs w:val="28"/>
          <w:shd w:val="clear" w:color="auto" w:fill="FFFFFF"/>
        </w:rPr>
        <w:t>trẻ</w:t>
      </w:r>
      <w:proofErr w:type="spellEnd"/>
      <w:r w:rsidR="000F1F73" w:rsidRPr="000E2519">
        <w:rPr>
          <w:rFonts w:ascii="Times New Roman" w:hAnsi="Times New Roman" w:cs="Times New Roman"/>
          <w:sz w:val="28"/>
          <w:szCs w:val="28"/>
          <w:shd w:val="clear" w:color="auto" w:fill="FFFFFF"/>
        </w:rPr>
        <w:t>.</w:t>
      </w:r>
    </w:p>
    <w:p w14:paraId="58AEF3F9" w14:textId="77777777" w:rsidR="000048E5" w:rsidRPr="000E2519" w:rsidRDefault="000048E5" w:rsidP="00224356">
      <w:pPr>
        <w:pStyle w:val="ListParagraph"/>
        <w:numPr>
          <w:ilvl w:val="0"/>
          <w:numId w:val="17"/>
        </w:numPr>
        <w:spacing w:after="0"/>
        <w:ind w:left="0" w:firstLine="360"/>
        <w:jc w:val="both"/>
        <w:rPr>
          <w:rFonts w:ascii="Times New Roman" w:hAnsi="Times New Roman" w:cs="Times New Roman"/>
          <w:b/>
          <w:bCs/>
          <w:i/>
          <w:iCs/>
          <w:sz w:val="28"/>
          <w:szCs w:val="28"/>
          <w:shd w:val="clear" w:color="auto" w:fill="FFFFFF"/>
        </w:rPr>
      </w:pPr>
      <w:proofErr w:type="spellStart"/>
      <w:r w:rsidRPr="000E2519">
        <w:rPr>
          <w:rFonts w:ascii="Times New Roman" w:hAnsi="Times New Roman" w:cs="Times New Roman"/>
          <w:sz w:val="28"/>
          <w:szCs w:val="28"/>
          <w:shd w:val="clear" w:color="auto" w:fill="FFFFFF"/>
        </w:rPr>
        <w:t>Hàng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năm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hầu</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hết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trẻ</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được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phát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triển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về</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thể</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chất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nhận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thức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thẩm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mỹ</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ngôn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ngữ</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và</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phát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triển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tình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cảm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kỹ</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năng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xã</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hội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theo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mục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tiêu</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của</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Chương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trình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dục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mầm</w:t>
      </w:r>
      <w:proofErr w:type="spellEnd"/>
      <w:r w:rsidRPr="000E2519">
        <w:rPr>
          <w:rFonts w:ascii="Times New Roman" w:hAnsi="Times New Roman" w:cs="Times New Roman"/>
          <w:sz w:val="28"/>
          <w:szCs w:val="28"/>
          <w:shd w:val="clear" w:color="auto" w:fill="FFFFFF"/>
        </w:rPr>
        <w:t xml:space="preserve"> non. </w:t>
      </w:r>
      <w:proofErr w:type="spellStart"/>
      <w:r w:rsidRPr="000E2519">
        <w:rPr>
          <w:rFonts w:ascii="Times New Roman" w:hAnsi="Times New Roman" w:cs="Times New Roman"/>
          <w:sz w:val="28"/>
          <w:szCs w:val="28"/>
          <w:shd w:val="clear" w:color="auto" w:fill="FFFFFF"/>
        </w:rPr>
        <w:t>Chất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lượng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chăm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sóc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nuôi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dưỡng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và</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dục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trẻ</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luôn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đạt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kết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quả</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tốt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trong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những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năm</w:t>
      </w:r>
      <w:proofErr w:type="spellEnd"/>
      <w:r w:rsidRPr="000E2519">
        <w:rPr>
          <w:rFonts w:ascii="Times New Roman" w:hAnsi="Times New Roman" w:cs="Times New Roman"/>
          <w:sz w:val="28"/>
          <w:szCs w:val="28"/>
          <w:shd w:val="clear" w:color="auto" w:fill="FFFFFF"/>
        </w:rPr>
        <w:t xml:space="preserve"> qua </w:t>
      </w:r>
      <w:proofErr w:type="spellStart"/>
      <w:r w:rsidR="000C26BC" w:rsidRPr="000E2519">
        <w:rPr>
          <w:rFonts w:ascii="Times New Roman" w:hAnsi="Times New Roman" w:cs="Times New Roman"/>
          <w:sz w:val="28"/>
          <w:szCs w:val="28"/>
          <w:shd w:val="clear" w:color="auto" w:fill="FFFFFF"/>
        </w:rPr>
        <w:t>đơn</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vị</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không</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để</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xảy</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ra</w:t>
      </w:r>
      <w:proofErr w:type="spellEnd"/>
      <w:r w:rsidR="000C26BC"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dịch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bệnh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và</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ngộ</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độc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thực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phẩm</w:t>
      </w:r>
      <w:proofErr w:type="spellEnd"/>
      <w:r w:rsidRPr="000E2519">
        <w:rPr>
          <w:rFonts w:ascii="Times New Roman" w:hAnsi="Times New Roman" w:cs="Times New Roman"/>
          <w:sz w:val="28"/>
          <w:szCs w:val="28"/>
          <w:shd w:val="clear" w:color="auto" w:fill="FFFFFF"/>
        </w:rPr>
        <w:t xml:space="preserve">, 100% </w:t>
      </w:r>
      <w:proofErr w:type="spellStart"/>
      <w:r w:rsidRPr="000E2519">
        <w:rPr>
          <w:rFonts w:ascii="Times New Roman" w:hAnsi="Times New Roman" w:cs="Times New Roman"/>
          <w:sz w:val="28"/>
          <w:szCs w:val="28"/>
          <w:shd w:val="clear" w:color="auto" w:fill="FFFFFF"/>
        </w:rPr>
        <w:t>trẻ</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đến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trường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được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đảm</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bảo</w:t>
      </w:r>
      <w:proofErr w:type="spellEnd"/>
      <w:r w:rsidRPr="000E2519">
        <w:rPr>
          <w:rFonts w:ascii="Times New Roman" w:hAnsi="Times New Roman" w:cs="Times New Roman"/>
          <w:sz w:val="28"/>
          <w:szCs w:val="28"/>
          <w:shd w:val="clear" w:color="auto" w:fill="FFFFFF"/>
        </w:rPr>
        <w:t xml:space="preserve"> an </w:t>
      </w:r>
      <w:proofErr w:type="spellStart"/>
      <w:r w:rsidRPr="000E2519">
        <w:rPr>
          <w:rFonts w:ascii="Times New Roman" w:hAnsi="Times New Roman" w:cs="Times New Roman"/>
          <w:sz w:val="28"/>
          <w:szCs w:val="28"/>
          <w:shd w:val="clear" w:color="auto" w:fill="FFFFFF"/>
        </w:rPr>
        <w:t>toàn</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tuyệt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đối</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về</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thể</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chất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và</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tinh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thần</w:t>
      </w:r>
      <w:proofErr w:type="spellEnd"/>
      <w:r w:rsidRPr="000E2519">
        <w:rPr>
          <w:rFonts w:ascii="Times New Roman" w:hAnsi="Times New Roman" w:cs="Times New Roman"/>
          <w:sz w:val="28"/>
          <w:szCs w:val="28"/>
          <w:shd w:val="clear" w:color="auto" w:fill="FFFFFF"/>
        </w:rPr>
        <w:t xml:space="preserve">, 100% </w:t>
      </w:r>
      <w:proofErr w:type="spellStart"/>
      <w:r w:rsidRPr="000E2519">
        <w:rPr>
          <w:rFonts w:ascii="Times New Roman" w:hAnsi="Times New Roman" w:cs="Times New Roman"/>
          <w:sz w:val="28"/>
          <w:szCs w:val="28"/>
          <w:shd w:val="clear" w:color="auto" w:fill="FFFFFF"/>
        </w:rPr>
        <w:t>trẻ</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được</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theo</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dõi</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và</w:t>
      </w:r>
      <w:proofErr w:type="spellEnd"/>
      <w:r w:rsidR="000C26BC"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đánh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w:t>
      </w:r>
      <w:proofErr w:type="spellEnd"/>
      <w:r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sự</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phát</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triển</w:t>
      </w:r>
      <w:proofErr w:type="spellEnd"/>
      <w:r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của</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trẻ</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theo</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giai</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đoạn</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theo</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độ</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tuổi</w:t>
      </w:r>
      <w:proofErr w:type="spellEnd"/>
      <w:r w:rsidR="000C26BC" w:rsidRPr="000E2519">
        <w:rPr>
          <w:rFonts w:ascii="Times New Roman" w:hAnsi="Times New Roman" w:cs="Times New Roman"/>
          <w:sz w:val="28"/>
          <w:szCs w:val="28"/>
          <w:shd w:val="clear" w:color="auto" w:fill="FFFFFF"/>
        </w:rPr>
        <w:t xml:space="preserve"> </w:t>
      </w:r>
      <w:proofErr w:type="spellStart"/>
      <w:r w:rsidR="000C26BC" w:rsidRPr="000E2519">
        <w:rPr>
          <w:rFonts w:ascii="Times New Roman" w:hAnsi="Times New Roman" w:cs="Times New Roman"/>
          <w:sz w:val="28"/>
          <w:szCs w:val="28"/>
          <w:shd w:val="clear" w:color="auto" w:fill="FFFFFF"/>
        </w:rPr>
        <w:t>đúng</w:t>
      </w:r>
      <w:proofErr w:type="spellEnd"/>
      <w:r w:rsidR="000C26BC"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theo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quy</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định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của</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chương</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trình</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dục</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mầm</w:t>
      </w:r>
      <w:proofErr w:type="spellEnd"/>
      <w:r w:rsidRPr="000E2519">
        <w:rPr>
          <w:rFonts w:ascii="Times New Roman" w:hAnsi="Times New Roman" w:cs="Times New Roman"/>
          <w:sz w:val="28"/>
          <w:szCs w:val="28"/>
          <w:shd w:val="clear" w:color="auto" w:fill="FFFFFF"/>
        </w:rPr>
        <w:t xml:space="preserve"> non do </w:t>
      </w:r>
      <w:proofErr w:type="spellStart"/>
      <w:r w:rsidRPr="000E2519">
        <w:rPr>
          <w:rFonts w:ascii="Times New Roman" w:hAnsi="Times New Roman" w:cs="Times New Roman"/>
          <w:sz w:val="28"/>
          <w:szCs w:val="28"/>
          <w:shd w:val="clear" w:color="auto" w:fill="FFFFFF"/>
        </w:rPr>
        <w:t>Bộ</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giáo</w:t>
      </w:r>
      <w:proofErr w:type="spellEnd"/>
      <w:r w:rsidRPr="000E2519">
        <w:rPr>
          <w:rFonts w:ascii="Times New Roman" w:hAnsi="Times New Roman" w:cs="Times New Roman"/>
          <w:sz w:val="28"/>
          <w:szCs w:val="28"/>
          <w:shd w:val="clear" w:color="auto" w:fill="FFFFFF"/>
        </w:rPr>
        <w:t xml:space="preserve"> </w:t>
      </w:r>
      <w:proofErr w:type="spellStart"/>
      <w:r w:rsidRPr="000E2519">
        <w:rPr>
          <w:rFonts w:ascii="Times New Roman" w:hAnsi="Times New Roman" w:cs="Times New Roman"/>
          <w:sz w:val="28"/>
          <w:szCs w:val="28"/>
          <w:shd w:val="clear" w:color="auto" w:fill="FFFFFF"/>
        </w:rPr>
        <w:t>dục</w:t>
      </w:r>
      <w:proofErr w:type="spellEnd"/>
      <w:r w:rsidRPr="000E2519">
        <w:rPr>
          <w:rFonts w:ascii="Times New Roman" w:hAnsi="Times New Roman" w:cs="Times New Roman"/>
          <w:sz w:val="28"/>
          <w:szCs w:val="28"/>
          <w:shd w:val="clear" w:color="auto" w:fill="FFFFFF"/>
        </w:rPr>
        <w:t xml:space="preserve"> ban </w:t>
      </w:r>
      <w:proofErr w:type="spellStart"/>
      <w:r w:rsidRPr="000E2519">
        <w:rPr>
          <w:rFonts w:ascii="Times New Roman" w:hAnsi="Times New Roman" w:cs="Times New Roman"/>
          <w:sz w:val="28"/>
          <w:szCs w:val="28"/>
          <w:shd w:val="clear" w:color="auto" w:fill="FFFFFF"/>
        </w:rPr>
        <w:t>hành</w:t>
      </w:r>
      <w:proofErr w:type="spellEnd"/>
      <w:r w:rsidRPr="000E2519">
        <w:rPr>
          <w:rFonts w:ascii="Times New Roman" w:hAnsi="Times New Roman" w:cs="Times New Roman"/>
          <w:sz w:val="28"/>
          <w:szCs w:val="28"/>
          <w:shd w:val="clear" w:color="auto" w:fill="FFFFFF"/>
        </w:rPr>
        <w:t>.</w:t>
      </w:r>
    </w:p>
    <w:p w14:paraId="4AD26ADA" w14:textId="77777777" w:rsidR="005A3E08" w:rsidRDefault="005A3E08" w:rsidP="00224356">
      <w:pPr>
        <w:spacing w:after="0"/>
        <w:jc w:val="both"/>
        <w:rPr>
          <w:rFonts w:ascii="Times New Roman" w:hAnsi="Times New Roman" w:cs="Times New Roman"/>
          <w:b/>
          <w:bCs/>
          <w:i/>
          <w:iCs/>
          <w:sz w:val="28"/>
          <w:szCs w:val="28"/>
          <w:shd w:val="clear" w:color="auto" w:fill="FFFFFF"/>
        </w:rPr>
      </w:pPr>
      <w:r w:rsidRPr="00A37181">
        <w:rPr>
          <w:rFonts w:ascii="Times New Roman" w:hAnsi="Times New Roman" w:cs="Times New Roman"/>
          <w:b/>
          <w:bCs/>
          <w:i/>
          <w:iCs/>
          <w:sz w:val="28"/>
          <w:szCs w:val="28"/>
          <w:shd w:val="clear" w:color="auto" w:fill="FFFFFF"/>
        </w:rPr>
        <w:t xml:space="preserve">* </w:t>
      </w:r>
      <w:proofErr w:type="spellStart"/>
      <w:r w:rsidRPr="00A37181">
        <w:rPr>
          <w:rFonts w:ascii="Times New Roman" w:hAnsi="Times New Roman" w:cs="Times New Roman"/>
          <w:b/>
          <w:bCs/>
          <w:i/>
          <w:iCs/>
          <w:sz w:val="28"/>
          <w:szCs w:val="28"/>
          <w:shd w:val="clear" w:color="auto" w:fill="FFFFFF"/>
        </w:rPr>
        <w:t>Về</w:t>
      </w:r>
      <w:proofErr w:type="spellEnd"/>
      <w:r w:rsidRPr="00A37181">
        <w:rPr>
          <w:rFonts w:ascii="Times New Roman" w:hAnsi="Times New Roman" w:cs="Times New Roman"/>
          <w:b/>
          <w:bCs/>
          <w:i/>
          <w:iCs/>
          <w:sz w:val="28"/>
          <w:szCs w:val="28"/>
          <w:shd w:val="clear" w:color="auto" w:fill="FFFFFF"/>
        </w:rPr>
        <w:t xml:space="preserve"> </w:t>
      </w:r>
      <w:proofErr w:type="spellStart"/>
      <w:r w:rsidRPr="00A37181">
        <w:rPr>
          <w:rFonts w:ascii="Times New Roman" w:hAnsi="Times New Roman" w:cs="Times New Roman"/>
          <w:b/>
          <w:bCs/>
          <w:i/>
          <w:iCs/>
          <w:sz w:val="28"/>
          <w:szCs w:val="28"/>
          <w:shd w:val="clear" w:color="auto" w:fill="FFFFFF"/>
        </w:rPr>
        <w:t>cơ</w:t>
      </w:r>
      <w:proofErr w:type="spellEnd"/>
      <w:r w:rsidRPr="00A37181">
        <w:rPr>
          <w:rFonts w:ascii="Times New Roman" w:hAnsi="Times New Roman" w:cs="Times New Roman"/>
          <w:b/>
          <w:bCs/>
          <w:i/>
          <w:iCs/>
          <w:sz w:val="28"/>
          <w:szCs w:val="28"/>
          <w:shd w:val="clear" w:color="auto" w:fill="FFFFFF"/>
        </w:rPr>
        <w:t xml:space="preserve"> </w:t>
      </w:r>
      <w:proofErr w:type="spellStart"/>
      <w:r w:rsidRPr="00A37181">
        <w:rPr>
          <w:rFonts w:ascii="Times New Roman" w:hAnsi="Times New Roman" w:cs="Times New Roman"/>
          <w:b/>
          <w:bCs/>
          <w:i/>
          <w:iCs/>
          <w:sz w:val="28"/>
          <w:szCs w:val="28"/>
          <w:shd w:val="clear" w:color="auto" w:fill="FFFFFF"/>
        </w:rPr>
        <w:t>sở</w:t>
      </w:r>
      <w:proofErr w:type="spellEnd"/>
      <w:r w:rsidRPr="00A37181">
        <w:rPr>
          <w:rFonts w:ascii="Times New Roman" w:hAnsi="Times New Roman" w:cs="Times New Roman"/>
          <w:b/>
          <w:bCs/>
          <w:i/>
          <w:iCs/>
          <w:sz w:val="28"/>
          <w:szCs w:val="28"/>
          <w:shd w:val="clear" w:color="auto" w:fill="FFFFFF"/>
        </w:rPr>
        <w:t xml:space="preserve"> </w:t>
      </w:r>
      <w:proofErr w:type="spellStart"/>
      <w:r w:rsidRPr="00A37181">
        <w:rPr>
          <w:rFonts w:ascii="Times New Roman" w:hAnsi="Times New Roman" w:cs="Times New Roman"/>
          <w:b/>
          <w:bCs/>
          <w:i/>
          <w:iCs/>
          <w:sz w:val="28"/>
          <w:szCs w:val="28"/>
          <w:shd w:val="clear" w:color="auto" w:fill="FFFFFF"/>
        </w:rPr>
        <w:t>vật</w:t>
      </w:r>
      <w:proofErr w:type="spellEnd"/>
      <w:r w:rsidRPr="00A37181">
        <w:rPr>
          <w:rFonts w:ascii="Times New Roman" w:hAnsi="Times New Roman" w:cs="Times New Roman"/>
          <w:b/>
          <w:bCs/>
          <w:i/>
          <w:iCs/>
          <w:sz w:val="28"/>
          <w:szCs w:val="28"/>
          <w:shd w:val="clear" w:color="auto" w:fill="FFFFFF"/>
        </w:rPr>
        <w:t xml:space="preserve"> </w:t>
      </w:r>
      <w:proofErr w:type="spellStart"/>
      <w:r w:rsidRPr="00A37181">
        <w:rPr>
          <w:rFonts w:ascii="Times New Roman" w:hAnsi="Times New Roman" w:cs="Times New Roman"/>
          <w:b/>
          <w:bCs/>
          <w:i/>
          <w:iCs/>
          <w:sz w:val="28"/>
          <w:szCs w:val="28"/>
          <w:shd w:val="clear" w:color="auto" w:fill="FFFFFF"/>
        </w:rPr>
        <w:t>chất</w:t>
      </w:r>
      <w:proofErr w:type="spellEnd"/>
      <w:r w:rsidRPr="00A37181">
        <w:rPr>
          <w:rFonts w:ascii="Times New Roman" w:hAnsi="Times New Roman" w:cs="Times New Roman"/>
          <w:b/>
          <w:bCs/>
          <w:i/>
          <w:iCs/>
          <w:sz w:val="28"/>
          <w:szCs w:val="28"/>
          <w:shd w:val="clear" w:color="auto" w:fill="FFFFFF"/>
        </w:rPr>
        <w:t>:</w:t>
      </w:r>
    </w:p>
    <w:p w14:paraId="055A0D68" w14:textId="77777777" w:rsidR="00E12C06" w:rsidRPr="00E12C06" w:rsidRDefault="00E12C06" w:rsidP="00224356">
      <w:pPr>
        <w:spacing w:after="0"/>
        <w:jc w:val="both"/>
        <w:rPr>
          <w:rFonts w:ascii="Times New Roman" w:hAnsi="Times New Roman" w:cs="Times New Roman"/>
          <w:bCs/>
          <w:iCs/>
          <w:sz w:val="28"/>
          <w:szCs w:val="28"/>
          <w:shd w:val="clear" w:color="auto" w:fill="FFFFFF"/>
        </w:rPr>
      </w:pPr>
      <w:r>
        <w:rPr>
          <w:rFonts w:ascii="Times New Roman" w:hAnsi="Times New Roman" w:cs="Times New Roman"/>
          <w:b/>
          <w:bCs/>
          <w:i/>
          <w:iCs/>
          <w:sz w:val="28"/>
          <w:szCs w:val="28"/>
          <w:shd w:val="clear" w:color="auto" w:fill="FFFFFF"/>
        </w:rPr>
        <w:tab/>
      </w:r>
      <w:proofErr w:type="spellStart"/>
      <w:r w:rsidRPr="00E12C06">
        <w:rPr>
          <w:rFonts w:ascii="Times New Roman" w:hAnsi="Times New Roman" w:cs="Times New Roman"/>
          <w:bCs/>
          <w:iCs/>
          <w:sz w:val="28"/>
          <w:szCs w:val="28"/>
          <w:shd w:val="clear" w:color="auto" w:fill="FFFFFF"/>
        </w:rPr>
        <w:t>Quy</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mô</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phát</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triển</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của</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đơn</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vị</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thuộc</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trường</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hạng</w:t>
      </w:r>
      <w:proofErr w:type="spellEnd"/>
      <w:r w:rsidRPr="00E12C06">
        <w:rPr>
          <w:rFonts w:ascii="Times New Roman" w:hAnsi="Times New Roman" w:cs="Times New Roman"/>
          <w:bCs/>
          <w:iCs/>
          <w:sz w:val="28"/>
          <w:szCs w:val="28"/>
          <w:shd w:val="clear" w:color="auto" w:fill="FFFFFF"/>
        </w:rPr>
        <w:t xml:space="preserve"> I (</w:t>
      </w:r>
      <w:proofErr w:type="spellStart"/>
      <w:r w:rsidRPr="00E12C06">
        <w:rPr>
          <w:rFonts w:ascii="Times New Roman" w:hAnsi="Times New Roman" w:cs="Times New Roman"/>
          <w:bCs/>
          <w:iCs/>
          <w:sz w:val="28"/>
          <w:szCs w:val="28"/>
          <w:shd w:val="clear" w:color="auto" w:fill="FFFFFF"/>
        </w:rPr>
        <w:t>tổng</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số</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lớp</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hàng</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năm</w:t>
      </w:r>
      <w:proofErr w:type="spellEnd"/>
      <w:r w:rsidRPr="00E12C06">
        <w:rPr>
          <w:rFonts w:ascii="Times New Roman" w:hAnsi="Times New Roman" w:cs="Times New Roman"/>
          <w:bCs/>
          <w:iCs/>
          <w:sz w:val="28"/>
          <w:szCs w:val="28"/>
          <w:shd w:val="clear" w:color="auto" w:fill="FFFFFF"/>
        </w:rPr>
        <w:t xml:space="preserve"> </w:t>
      </w:r>
      <w:proofErr w:type="spellStart"/>
      <w:r w:rsidRPr="00E12C06">
        <w:rPr>
          <w:rFonts w:ascii="Times New Roman" w:hAnsi="Times New Roman" w:cs="Times New Roman"/>
          <w:bCs/>
          <w:iCs/>
          <w:sz w:val="28"/>
          <w:szCs w:val="28"/>
          <w:shd w:val="clear" w:color="auto" w:fill="FFFFFF"/>
        </w:rPr>
        <w:t>là</w:t>
      </w:r>
      <w:proofErr w:type="spellEnd"/>
      <w:r w:rsidRPr="00E12C06">
        <w:rPr>
          <w:rFonts w:ascii="Times New Roman" w:hAnsi="Times New Roman" w:cs="Times New Roman"/>
          <w:bCs/>
          <w:iCs/>
          <w:sz w:val="28"/>
          <w:szCs w:val="28"/>
          <w:shd w:val="clear" w:color="auto" w:fill="FFFFFF"/>
        </w:rPr>
        <w:t xml:space="preserve"> 12 </w:t>
      </w:r>
      <w:proofErr w:type="spellStart"/>
      <w:r w:rsidRPr="00E12C06">
        <w:rPr>
          <w:rFonts w:ascii="Times New Roman" w:hAnsi="Times New Roman" w:cs="Times New Roman"/>
          <w:bCs/>
          <w:iCs/>
          <w:sz w:val="28"/>
          <w:szCs w:val="28"/>
          <w:shd w:val="clear" w:color="auto" w:fill="FFFFFF"/>
        </w:rPr>
        <w:t>lớp</w:t>
      </w:r>
      <w:proofErr w:type="spellEnd"/>
      <w:r w:rsidRPr="00E12C06">
        <w:rPr>
          <w:rFonts w:ascii="Times New Roman" w:hAnsi="Times New Roman" w:cs="Times New Roman"/>
          <w:bCs/>
          <w:iCs/>
          <w:sz w:val="28"/>
          <w:szCs w:val="28"/>
          <w:shd w:val="clear" w:color="auto" w:fill="FFFFFF"/>
        </w:rPr>
        <w:t xml:space="preserve">) </w:t>
      </w:r>
    </w:p>
    <w:p w14:paraId="6AC10AF2" w14:textId="77777777" w:rsidR="00501D61" w:rsidRDefault="005A3E08" w:rsidP="00224356">
      <w:pPr>
        <w:spacing w:after="0"/>
        <w:ind w:firstLine="72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họ</w:t>
      </w:r>
      <w:r w:rsidR="00A37181">
        <w:rPr>
          <w:rFonts w:ascii="Times New Roman" w:hAnsi="Times New Roman" w:cs="Times New Roman"/>
          <w:sz w:val="28"/>
          <w:szCs w:val="28"/>
          <w:shd w:val="clear" w:color="auto" w:fill="FFFFFF"/>
        </w:rPr>
        <w:t>c</w:t>
      </w:r>
      <w:proofErr w:type="spellEnd"/>
      <w:r w:rsidR="00A37181">
        <w:rPr>
          <w:rFonts w:ascii="Times New Roman" w:hAnsi="Times New Roman" w:cs="Times New Roman"/>
          <w:sz w:val="28"/>
          <w:szCs w:val="28"/>
          <w:shd w:val="clear" w:color="auto" w:fill="FFFFFF"/>
        </w:rPr>
        <w:t xml:space="preserve">: </w:t>
      </w:r>
      <w:r w:rsidR="00501D61">
        <w:rPr>
          <w:rFonts w:ascii="Times New Roman" w:hAnsi="Times New Roman" w:cs="Times New Roman"/>
          <w:sz w:val="28"/>
          <w:szCs w:val="28"/>
          <w:shd w:val="clear" w:color="auto" w:fill="FFFFFF"/>
        </w:rPr>
        <w:t>1</w:t>
      </w:r>
      <w:r w:rsidR="001901B2">
        <w:rPr>
          <w:rFonts w:ascii="Times New Roman" w:hAnsi="Times New Roman" w:cs="Times New Roman"/>
          <w:sz w:val="28"/>
          <w:szCs w:val="28"/>
          <w:shd w:val="clear" w:color="auto" w:fill="FFFFFF"/>
        </w:rPr>
        <w:t>2</w:t>
      </w: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
    <w:p w14:paraId="0ACDE0A6" w14:textId="77777777" w:rsidR="005A3E08" w:rsidRPr="00816FF5" w:rsidRDefault="005A3E08" w:rsidP="00224356">
      <w:pPr>
        <w:spacing w:after="0"/>
        <w:ind w:firstLine="72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y </w:t>
      </w:r>
      <w:proofErr w:type="spellStart"/>
      <w:r w:rsidRPr="00816FF5">
        <w:rPr>
          <w:rFonts w:ascii="Times New Roman" w:hAnsi="Times New Roman" w:cs="Times New Roman"/>
          <w:sz w:val="28"/>
          <w:szCs w:val="28"/>
          <w:shd w:val="clear" w:color="auto" w:fill="FFFFFF"/>
        </w:rPr>
        <w:t>tế</w:t>
      </w:r>
      <w:proofErr w:type="spellEnd"/>
      <w:r w:rsidRPr="00816FF5">
        <w:rPr>
          <w:rFonts w:ascii="Times New Roman" w:hAnsi="Times New Roman" w:cs="Times New Roman"/>
          <w:sz w:val="28"/>
          <w:szCs w:val="28"/>
          <w:shd w:val="clear" w:color="auto" w:fill="FFFFFF"/>
        </w:rPr>
        <w:t>: 01</w:t>
      </w:r>
    </w:p>
    <w:p w14:paraId="17300804" w14:textId="77777777" w:rsidR="005A3E08" w:rsidRPr="00816FF5" w:rsidRDefault="005A3E08" w:rsidP="00224356">
      <w:pPr>
        <w:spacing w:after="0"/>
        <w:ind w:firstLine="72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hội</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trường</w:t>
      </w:r>
      <w:proofErr w:type="spellEnd"/>
      <w:r w:rsidRPr="00816FF5">
        <w:rPr>
          <w:rFonts w:ascii="Times New Roman" w:hAnsi="Times New Roman" w:cs="Times New Roman"/>
          <w:sz w:val="28"/>
          <w:szCs w:val="28"/>
          <w:shd w:val="clear" w:color="auto" w:fill="FFFFFF"/>
        </w:rPr>
        <w:t>: 01</w:t>
      </w:r>
    </w:p>
    <w:p w14:paraId="28B02E69" w14:textId="77777777" w:rsidR="005A3E08" w:rsidRPr="00816FF5" w:rsidRDefault="005A3E08" w:rsidP="00224356">
      <w:pPr>
        <w:spacing w:after="0"/>
        <w:ind w:firstLine="72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roofErr w:type="spellStart"/>
      <w:r w:rsidR="0024634D" w:rsidRPr="00816FF5">
        <w:rPr>
          <w:rFonts w:ascii="Times New Roman" w:hAnsi="Times New Roman" w:cs="Times New Roman"/>
          <w:sz w:val="28"/>
          <w:szCs w:val="28"/>
          <w:shd w:val="clear" w:color="auto" w:fill="FFFFFF"/>
        </w:rPr>
        <w:t>H</w:t>
      </w:r>
      <w:r w:rsidRPr="00816FF5">
        <w:rPr>
          <w:rFonts w:ascii="Times New Roman" w:hAnsi="Times New Roman" w:cs="Times New Roman"/>
          <w:sz w:val="28"/>
          <w:szCs w:val="28"/>
          <w:shd w:val="clear" w:color="auto" w:fill="FFFFFF"/>
        </w:rPr>
        <w:t>iệu</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trưởng</w:t>
      </w:r>
      <w:proofErr w:type="spellEnd"/>
      <w:r w:rsidRPr="00816FF5">
        <w:rPr>
          <w:rFonts w:ascii="Times New Roman" w:hAnsi="Times New Roman" w:cs="Times New Roman"/>
          <w:sz w:val="28"/>
          <w:szCs w:val="28"/>
          <w:shd w:val="clear" w:color="auto" w:fill="FFFFFF"/>
        </w:rPr>
        <w:t>: 01</w:t>
      </w:r>
    </w:p>
    <w:p w14:paraId="09F14B63" w14:textId="77777777" w:rsidR="005A3E08" w:rsidRPr="00816FF5" w:rsidRDefault="0024634D" w:rsidP="00224356">
      <w:pPr>
        <w:spacing w:after="0"/>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Phòng</w:t>
      </w:r>
      <w:proofErr w:type="spellEnd"/>
      <w:r>
        <w:rPr>
          <w:rFonts w:ascii="Times New Roman" w:hAnsi="Times New Roman" w:cs="Times New Roman"/>
          <w:sz w:val="28"/>
          <w:szCs w:val="28"/>
          <w:shd w:val="clear" w:color="auto" w:fill="FFFFFF"/>
        </w:rPr>
        <w:t xml:space="preserve"> </w:t>
      </w:r>
      <w:proofErr w:type="spellStart"/>
      <w:r w:rsidR="001901B2">
        <w:rPr>
          <w:rFonts w:ascii="Times New Roman" w:hAnsi="Times New Roman" w:cs="Times New Roman"/>
          <w:sz w:val="28"/>
          <w:szCs w:val="28"/>
          <w:shd w:val="clear" w:color="auto" w:fill="FFFFFF"/>
        </w:rPr>
        <w:t>phó</w:t>
      </w:r>
      <w:proofErr w:type="spellEnd"/>
      <w:r>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Hiệu</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trưởng</w:t>
      </w:r>
      <w:proofErr w:type="spellEnd"/>
      <w:r w:rsidR="001901B2">
        <w:rPr>
          <w:rFonts w:ascii="Times New Roman" w:hAnsi="Times New Roman" w:cs="Times New Roman"/>
          <w:sz w:val="28"/>
          <w:szCs w:val="28"/>
          <w:shd w:val="clear" w:color="auto" w:fill="FFFFFF"/>
        </w:rPr>
        <w:t>: 01</w:t>
      </w:r>
    </w:p>
    <w:p w14:paraId="08E5D542" w14:textId="77777777" w:rsidR="005A3E08" w:rsidRDefault="005A3E08" w:rsidP="00224356">
      <w:pPr>
        <w:spacing w:after="0"/>
        <w:ind w:firstLine="72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điều</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hành</w:t>
      </w:r>
      <w:proofErr w:type="spellEnd"/>
      <w:r w:rsidRPr="00816FF5">
        <w:rPr>
          <w:rFonts w:ascii="Times New Roman" w:hAnsi="Times New Roman" w:cs="Times New Roman"/>
          <w:sz w:val="28"/>
          <w:szCs w:val="28"/>
          <w:shd w:val="clear" w:color="auto" w:fill="FFFFFF"/>
        </w:rPr>
        <w:t>: 0</w:t>
      </w:r>
      <w:r w:rsidR="00501D61">
        <w:rPr>
          <w:rFonts w:ascii="Times New Roman" w:hAnsi="Times New Roman" w:cs="Times New Roman"/>
          <w:sz w:val="28"/>
          <w:szCs w:val="28"/>
          <w:shd w:val="clear" w:color="auto" w:fill="FFFFFF"/>
        </w:rPr>
        <w:t>1</w:t>
      </w: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roofErr w:type="spellStart"/>
      <w:r w:rsidR="00501D61">
        <w:rPr>
          <w:rFonts w:ascii="Times New Roman" w:hAnsi="Times New Roman" w:cs="Times New Roman"/>
          <w:sz w:val="28"/>
          <w:szCs w:val="28"/>
          <w:shd w:val="clear" w:color="auto" w:fill="FFFFFF"/>
        </w:rPr>
        <w:t>thực</w:t>
      </w:r>
      <w:proofErr w:type="spellEnd"/>
      <w:r w:rsidR="00501D61">
        <w:rPr>
          <w:rFonts w:ascii="Times New Roman" w:hAnsi="Times New Roman" w:cs="Times New Roman"/>
          <w:sz w:val="28"/>
          <w:szCs w:val="28"/>
          <w:shd w:val="clear" w:color="auto" w:fill="FFFFFF"/>
        </w:rPr>
        <w:t xml:space="preserve"> </w:t>
      </w:r>
      <w:proofErr w:type="spellStart"/>
      <w:r w:rsidR="00501D61">
        <w:rPr>
          <w:rFonts w:ascii="Times New Roman" w:hAnsi="Times New Roman" w:cs="Times New Roman"/>
          <w:sz w:val="28"/>
          <w:szCs w:val="28"/>
          <w:shd w:val="clear" w:color="auto" w:fill="FFFFFF"/>
        </w:rPr>
        <w:t>hiện</w:t>
      </w:r>
      <w:proofErr w:type="spellEnd"/>
      <w:r w:rsidR="00501D61">
        <w:rPr>
          <w:rFonts w:ascii="Times New Roman" w:hAnsi="Times New Roman" w:cs="Times New Roman"/>
          <w:sz w:val="28"/>
          <w:szCs w:val="28"/>
          <w:shd w:val="clear" w:color="auto" w:fill="FFFFFF"/>
        </w:rPr>
        <w:t xml:space="preserve"> </w:t>
      </w:r>
      <w:proofErr w:type="spellStart"/>
      <w:r w:rsidR="00501D61">
        <w:rPr>
          <w:rFonts w:ascii="Times New Roman" w:hAnsi="Times New Roman" w:cs="Times New Roman"/>
          <w:sz w:val="28"/>
          <w:szCs w:val="28"/>
          <w:shd w:val="clear" w:color="auto" w:fill="FFFFFF"/>
        </w:rPr>
        <w:t>công</w:t>
      </w:r>
      <w:proofErr w:type="spellEnd"/>
      <w:r w:rsidR="00501D61">
        <w:rPr>
          <w:rFonts w:ascii="Times New Roman" w:hAnsi="Times New Roman" w:cs="Times New Roman"/>
          <w:sz w:val="28"/>
          <w:szCs w:val="28"/>
          <w:shd w:val="clear" w:color="auto" w:fill="FFFFFF"/>
        </w:rPr>
        <w:t xml:space="preserve"> </w:t>
      </w:r>
      <w:proofErr w:type="spellStart"/>
      <w:r w:rsidR="00501D61">
        <w:rPr>
          <w:rFonts w:ascii="Times New Roman" w:hAnsi="Times New Roman" w:cs="Times New Roman"/>
          <w:sz w:val="28"/>
          <w:szCs w:val="28"/>
          <w:shd w:val="clear" w:color="auto" w:fill="FFFFFF"/>
        </w:rPr>
        <w:t>tác</w:t>
      </w:r>
      <w:proofErr w:type="spellEnd"/>
      <w:r w:rsidR="00501D61">
        <w:rPr>
          <w:rFonts w:ascii="Times New Roman" w:hAnsi="Times New Roman" w:cs="Times New Roman"/>
          <w:sz w:val="28"/>
          <w:szCs w:val="28"/>
          <w:shd w:val="clear" w:color="auto" w:fill="FFFFFF"/>
        </w:rPr>
        <w:t xml:space="preserve"> </w:t>
      </w:r>
      <w:proofErr w:type="spellStart"/>
      <w:r w:rsidR="00501D61">
        <w:rPr>
          <w:rFonts w:ascii="Times New Roman" w:hAnsi="Times New Roman" w:cs="Times New Roman"/>
          <w:sz w:val="28"/>
          <w:szCs w:val="28"/>
          <w:shd w:val="clear" w:color="auto" w:fill="FFFFFF"/>
        </w:rPr>
        <w:t>Văn</w:t>
      </w:r>
      <w:proofErr w:type="spellEnd"/>
      <w:r w:rsidR="00501D61">
        <w:rPr>
          <w:rFonts w:ascii="Times New Roman" w:hAnsi="Times New Roman" w:cs="Times New Roman"/>
          <w:sz w:val="28"/>
          <w:szCs w:val="28"/>
          <w:shd w:val="clear" w:color="auto" w:fill="FFFFFF"/>
        </w:rPr>
        <w:t xml:space="preserve"> </w:t>
      </w:r>
      <w:proofErr w:type="spellStart"/>
      <w:r w:rsidR="00501D61">
        <w:rPr>
          <w:rFonts w:ascii="Times New Roman" w:hAnsi="Times New Roman" w:cs="Times New Roman"/>
          <w:sz w:val="28"/>
          <w:szCs w:val="28"/>
          <w:shd w:val="clear" w:color="auto" w:fill="FFFFFF"/>
        </w:rPr>
        <w:t>thư</w:t>
      </w:r>
      <w:proofErr w:type="spellEnd"/>
      <w:r w:rsidR="00501D61">
        <w:rPr>
          <w:rFonts w:ascii="Times New Roman" w:hAnsi="Times New Roman" w:cs="Times New Roman"/>
          <w:sz w:val="28"/>
          <w:szCs w:val="28"/>
          <w:shd w:val="clear" w:color="auto" w:fill="FFFFFF"/>
        </w:rPr>
        <w:t xml:space="preserve">, </w:t>
      </w:r>
      <w:proofErr w:type="spellStart"/>
      <w:r w:rsidR="00501D61">
        <w:rPr>
          <w:rFonts w:ascii="Times New Roman" w:hAnsi="Times New Roman" w:cs="Times New Roman"/>
          <w:sz w:val="28"/>
          <w:szCs w:val="28"/>
          <w:shd w:val="clear" w:color="auto" w:fill="FFFFFF"/>
        </w:rPr>
        <w:t>kế</w:t>
      </w:r>
      <w:proofErr w:type="spellEnd"/>
      <w:r w:rsidR="00501D61">
        <w:rPr>
          <w:rFonts w:ascii="Times New Roman" w:hAnsi="Times New Roman" w:cs="Times New Roman"/>
          <w:sz w:val="28"/>
          <w:szCs w:val="28"/>
          <w:shd w:val="clear" w:color="auto" w:fill="FFFFFF"/>
        </w:rPr>
        <w:t xml:space="preserve"> </w:t>
      </w:r>
      <w:proofErr w:type="spellStart"/>
      <w:r w:rsidR="00501D61">
        <w:rPr>
          <w:rFonts w:ascii="Times New Roman" w:hAnsi="Times New Roman" w:cs="Times New Roman"/>
          <w:sz w:val="28"/>
          <w:szCs w:val="28"/>
          <w:shd w:val="clear" w:color="auto" w:fill="FFFFFF"/>
        </w:rPr>
        <w:t>toán</w:t>
      </w:r>
      <w:proofErr w:type="spellEnd"/>
      <w:r w:rsidRPr="00816FF5">
        <w:rPr>
          <w:rFonts w:ascii="Times New Roman" w:hAnsi="Times New Roman" w:cs="Times New Roman"/>
          <w:sz w:val="28"/>
          <w:szCs w:val="28"/>
          <w:shd w:val="clear" w:color="auto" w:fill="FFFFFF"/>
        </w:rPr>
        <w:t>)</w:t>
      </w:r>
    </w:p>
    <w:p w14:paraId="7432F29B" w14:textId="77777777" w:rsidR="005A3E08" w:rsidRPr="00816FF5" w:rsidRDefault="005A3E08" w:rsidP="00224356">
      <w:pPr>
        <w:spacing w:after="0"/>
        <w:ind w:firstLine="72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bếp</w:t>
      </w:r>
      <w:proofErr w:type="spellEnd"/>
      <w:r w:rsidRPr="00816FF5">
        <w:rPr>
          <w:rFonts w:ascii="Times New Roman" w:hAnsi="Times New Roman" w:cs="Times New Roman"/>
          <w:sz w:val="28"/>
          <w:szCs w:val="28"/>
          <w:shd w:val="clear" w:color="auto" w:fill="FFFFFF"/>
        </w:rPr>
        <w:t>: 01</w:t>
      </w:r>
    </w:p>
    <w:p w14:paraId="619215E6" w14:textId="77777777" w:rsidR="005A3E08" w:rsidRPr="00816FF5" w:rsidRDefault="005A3E08" w:rsidP="00224356">
      <w:pPr>
        <w:spacing w:after="0"/>
        <w:ind w:firstLine="72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giặt</w:t>
      </w:r>
      <w:proofErr w:type="spellEnd"/>
      <w:r w:rsidRPr="00816FF5">
        <w:rPr>
          <w:rFonts w:ascii="Times New Roman" w:hAnsi="Times New Roman" w:cs="Times New Roman"/>
          <w:sz w:val="28"/>
          <w:szCs w:val="28"/>
          <w:shd w:val="clear" w:color="auto" w:fill="FFFFFF"/>
        </w:rPr>
        <w:t>: 01</w:t>
      </w:r>
    </w:p>
    <w:p w14:paraId="3C5F007B" w14:textId="77777777" w:rsidR="005A3E08" w:rsidRPr="00816FF5" w:rsidRDefault="005A3E08" w:rsidP="00224356">
      <w:pPr>
        <w:spacing w:after="0"/>
        <w:ind w:firstLine="72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nghỉ</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nhân</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viên</w:t>
      </w:r>
      <w:proofErr w:type="spellEnd"/>
      <w:r w:rsidRPr="00816FF5">
        <w:rPr>
          <w:rFonts w:ascii="Times New Roman" w:hAnsi="Times New Roman" w:cs="Times New Roman"/>
          <w:sz w:val="28"/>
          <w:szCs w:val="28"/>
          <w:shd w:val="clear" w:color="auto" w:fill="FFFFFF"/>
        </w:rPr>
        <w:t>: 01</w:t>
      </w:r>
    </w:p>
    <w:p w14:paraId="23A2460D" w14:textId="77777777" w:rsidR="003D35B4" w:rsidRPr="00816FF5" w:rsidRDefault="003D35B4" w:rsidP="00224356">
      <w:pPr>
        <w:spacing w:after="0"/>
        <w:ind w:firstLine="72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Cơ</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sở</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vật</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chất</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đáp</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ứng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được</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yêu</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cầu</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dạy</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và</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học</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trong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giai</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đoạn</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hiện</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tại</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bàn</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ghế</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học</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sinh</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đạt</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chuẩn</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quy</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định</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phòng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học</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thoáng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mát</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Cảnh</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quan</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sư</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phạm</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lastRenderedPageBreak/>
        <w:t>tốt</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có</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nhiều</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cây</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xanh</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bóng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mát</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đảm</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bảo</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tốt</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cho</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các</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hoạt</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động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học</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và</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hoạt</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động</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vui</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chơi</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của</w:t>
      </w:r>
      <w:proofErr w:type="spellEnd"/>
      <w:r w:rsidRPr="00816FF5">
        <w:rPr>
          <w:rFonts w:ascii="Times New Roman" w:hAnsi="Times New Roman" w:cs="Times New Roman"/>
          <w:sz w:val="28"/>
          <w:szCs w:val="28"/>
          <w:shd w:val="clear" w:color="auto" w:fill="FFFFFF"/>
        </w:rPr>
        <w:t xml:space="preserve"> </w:t>
      </w:r>
      <w:proofErr w:type="spellStart"/>
      <w:r w:rsidRPr="00816FF5">
        <w:rPr>
          <w:rFonts w:ascii="Times New Roman" w:hAnsi="Times New Roman" w:cs="Times New Roman"/>
          <w:sz w:val="28"/>
          <w:szCs w:val="28"/>
          <w:shd w:val="clear" w:color="auto" w:fill="FFFFFF"/>
        </w:rPr>
        <w:t>trẻ</w:t>
      </w:r>
      <w:proofErr w:type="spellEnd"/>
      <w:r w:rsidRPr="00816FF5">
        <w:rPr>
          <w:rFonts w:ascii="Times New Roman" w:hAnsi="Times New Roman" w:cs="Times New Roman"/>
          <w:sz w:val="28"/>
          <w:szCs w:val="28"/>
          <w:shd w:val="clear" w:color="auto" w:fill="FFFFFF"/>
        </w:rPr>
        <w:t>.</w:t>
      </w:r>
    </w:p>
    <w:p w14:paraId="2366329F" w14:textId="77777777" w:rsidR="00B3072E" w:rsidRPr="00E12C06" w:rsidRDefault="000927C1" w:rsidP="00224356">
      <w:pPr>
        <w:spacing w:after="0"/>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Thành</w:t>
      </w:r>
      <w:proofErr w:type="spellEnd"/>
      <w:r>
        <w:rPr>
          <w:rFonts w:ascii="Times New Roman" w:hAnsi="Times New Roman" w:cs="Times New Roman"/>
          <w:b/>
          <w:bCs/>
          <w:i/>
          <w:iCs/>
          <w:sz w:val="28"/>
          <w:szCs w:val="28"/>
          <w:shd w:val="clear" w:color="auto" w:fill="FFFFFF"/>
        </w:rPr>
        <w:t xml:space="preserve"> </w:t>
      </w:r>
      <w:proofErr w:type="spellStart"/>
      <w:r>
        <w:rPr>
          <w:rFonts w:ascii="Times New Roman" w:hAnsi="Times New Roman" w:cs="Times New Roman"/>
          <w:b/>
          <w:bCs/>
          <w:i/>
          <w:iCs/>
          <w:sz w:val="28"/>
          <w:szCs w:val="28"/>
          <w:shd w:val="clear" w:color="auto" w:fill="FFFFFF"/>
        </w:rPr>
        <w:t>tích</w:t>
      </w:r>
      <w:proofErr w:type="spellEnd"/>
      <w:r w:rsidR="00AA5A45" w:rsidRPr="005B19A0">
        <w:rPr>
          <w:rFonts w:ascii="Times New Roman" w:hAnsi="Times New Roman" w:cs="Times New Roman"/>
          <w:color w:val="FF0000"/>
          <w:sz w:val="28"/>
          <w:szCs w:val="28"/>
        </w:rPr>
        <w:tab/>
      </w:r>
      <w:r w:rsidR="00B3072E" w:rsidRPr="005B19A0">
        <w:rPr>
          <w:rFonts w:ascii="Times New Roman" w:hAnsi="Times New Roman" w:cs="Times New Roman"/>
          <w:color w:val="FF0000"/>
          <w:sz w:val="28"/>
          <w:szCs w:val="28"/>
        </w:rPr>
        <w:t xml:space="preserve"> </w:t>
      </w:r>
    </w:p>
    <w:p w14:paraId="22B0C5B2" w14:textId="77777777" w:rsidR="00DE1069" w:rsidRDefault="000D0D27" w:rsidP="00224356">
      <w:pPr>
        <w:pStyle w:val="ListParagraph"/>
        <w:numPr>
          <w:ilvl w:val="0"/>
          <w:numId w:val="17"/>
        </w:numPr>
        <w:spacing w:after="0"/>
        <w:ind w:left="0" w:firstLine="360"/>
        <w:jc w:val="both"/>
        <w:rPr>
          <w:rFonts w:ascii="Times New Roman" w:hAnsi="Times New Roman" w:cs="Times New Roman"/>
          <w:sz w:val="28"/>
          <w:szCs w:val="28"/>
        </w:rPr>
      </w:pPr>
      <w:proofErr w:type="spellStart"/>
      <w:r w:rsidRPr="00DE1069">
        <w:rPr>
          <w:rFonts w:ascii="Times New Roman" w:hAnsi="Times New Roman" w:cs="Times New Roman"/>
          <w:sz w:val="28"/>
          <w:szCs w:val="28"/>
        </w:rPr>
        <w:t>Năm</w:t>
      </w:r>
      <w:proofErr w:type="spellEnd"/>
      <w:r w:rsidRPr="00DE1069">
        <w:rPr>
          <w:rFonts w:ascii="Times New Roman" w:hAnsi="Times New Roman" w:cs="Times New Roman"/>
          <w:sz w:val="28"/>
          <w:szCs w:val="28"/>
        </w:rPr>
        <w:t xml:space="preserve"> </w:t>
      </w:r>
      <w:proofErr w:type="spellStart"/>
      <w:r w:rsidRPr="00DE1069">
        <w:rPr>
          <w:rFonts w:ascii="Times New Roman" w:hAnsi="Times New Roman" w:cs="Times New Roman"/>
          <w:sz w:val="28"/>
          <w:szCs w:val="28"/>
        </w:rPr>
        <w:t>học</w:t>
      </w:r>
      <w:proofErr w:type="spellEnd"/>
      <w:r w:rsidRPr="00DE1069">
        <w:rPr>
          <w:rFonts w:ascii="Times New Roman" w:hAnsi="Times New Roman" w:cs="Times New Roman"/>
          <w:sz w:val="28"/>
          <w:szCs w:val="28"/>
        </w:rPr>
        <w:t xml:space="preserve"> 201</w:t>
      </w:r>
      <w:r w:rsidR="00DE1069" w:rsidRPr="00DE1069">
        <w:rPr>
          <w:rFonts w:ascii="Times New Roman" w:hAnsi="Times New Roman" w:cs="Times New Roman"/>
          <w:sz w:val="28"/>
          <w:szCs w:val="28"/>
        </w:rPr>
        <w:t>6 – 2017</w:t>
      </w:r>
      <w:r w:rsidRPr="00DE1069">
        <w:rPr>
          <w:rFonts w:ascii="Times New Roman" w:hAnsi="Times New Roman" w:cs="Times New Roman"/>
          <w:sz w:val="28"/>
          <w:szCs w:val="28"/>
        </w:rPr>
        <w:t xml:space="preserve"> </w:t>
      </w:r>
      <w:proofErr w:type="spellStart"/>
      <w:r w:rsidRPr="00DE1069">
        <w:rPr>
          <w:rFonts w:ascii="Times New Roman" w:hAnsi="Times New Roman" w:cs="Times New Roman"/>
          <w:sz w:val="28"/>
          <w:szCs w:val="28"/>
        </w:rPr>
        <w:t>được</w:t>
      </w:r>
      <w:proofErr w:type="spellEnd"/>
      <w:r w:rsidRPr="00DE1069">
        <w:rPr>
          <w:rFonts w:ascii="Times New Roman" w:hAnsi="Times New Roman" w:cs="Times New Roman"/>
          <w:sz w:val="28"/>
          <w:szCs w:val="28"/>
        </w:rPr>
        <w:t xml:space="preserve"> </w:t>
      </w:r>
      <w:r w:rsidR="00DE1069" w:rsidRPr="00DE1069">
        <w:rPr>
          <w:rFonts w:ascii="Times New Roman" w:hAnsi="Times New Roman" w:cs="Times New Roman"/>
          <w:sz w:val="28"/>
          <w:szCs w:val="28"/>
        </w:rPr>
        <w:t xml:space="preserve">UBND </w:t>
      </w:r>
      <w:proofErr w:type="spellStart"/>
      <w:r w:rsidR="00DE1069" w:rsidRPr="00DE1069">
        <w:rPr>
          <w:rFonts w:ascii="Times New Roman" w:hAnsi="Times New Roman" w:cs="Times New Roman"/>
          <w:sz w:val="28"/>
          <w:szCs w:val="28"/>
        </w:rPr>
        <w:t>thị</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xã</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Thuận</w:t>
      </w:r>
      <w:proofErr w:type="spellEnd"/>
      <w:r w:rsidR="00DE1069" w:rsidRPr="00DE1069">
        <w:rPr>
          <w:rFonts w:ascii="Times New Roman" w:hAnsi="Times New Roman" w:cs="Times New Roman"/>
          <w:sz w:val="28"/>
          <w:szCs w:val="28"/>
        </w:rPr>
        <w:t xml:space="preserve"> An </w:t>
      </w:r>
      <w:proofErr w:type="spellStart"/>
      <w:r w:rsidR="00DE1069" w:rsidRPr="00DE1069">
        <w:rPr>
          <w:rFonts w:ascii="Times New Roman" w:hAnsi="Times New Roman" w:cs="Times New Roman"/>
          <w:sz w:val="28"/>
          <w:szCs w:val="28"/>
        </w:rPr>
        <w:t>tặng</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danh</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hiệu</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Tập</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thể</w:t>
      </w:r>
      <w:proofErr w:type="spellEnd"/>
      <w:r w:rsidR="00DE1069" w:rsidRPr="00DE1069">
        <w:rPr>
          <w:rFonts w:ascii="Times New Roman" w:hAnsi="Times New Roman" w:cs="Times New Roman"/>
          <w:sz w:val="28"/>
          <w:szCs w:val="28"/>
        </w:rPr>
        <w:t xml:space="preserve"> Lao </w:t>
      </w:r>
      <w:proofErr w:type="spellStart"/>
      <w:r w:rsidR="00DE1069" w:rsidRPr="00DE1069">
        <w:rPr>
          <w:rFonts w:ascii="Times New Roman" w:hAnsi="Times New Roman" w:cs="Times New Roman"/>
          <w:sz w:val="28"/>
          <w:szCs w:val="28"/>
        </w:rPr>
        <w:t>động</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tiên</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tiến</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theo</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Quyết</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định</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số</w:t>
      </w:r>
      <w:proofErr w:type="spellEnd"/>
      <w:r w:rsidR="00DE1069" w:rsidRPr="00F1438F">
        <w:rPr>
          <w:rFonts w:ascii="Times New Roman" w:hAnsi="Times New Roman" w:cs="Times New Roman"/>
          <w:sz w:val="28"/>
          <w:szCs w:val="28"/>
        </w:rPr>
        <w:t>: 8023/</w:t>
      </w:r>
      <w:r w:rsidR="00DE1069" w:rsidRPr="00DE1069">
        <w:rPr>
          <w:rFonts w:ascii="Times New Roman" w:hAnsi="Times New Roman" w:cs="Times New Roman"/>
          <w:sz w:val="28"/>
          <w:szCs w:val="28"/>
        </w:rPr>
        <w:t xml:space="preserve">QĐ-UBND </w:t>
      </w:r>
      <w:proofErr w:type="spellStart"/>
      <w:r w:rsidR="00DE1069" w:rsidRPr="00DE1069">
        <w:rPr>
          <w:rFonts w:ascii="Times New Roman" w:hAnsi="Times New Roman" w:cs="Times New Roman"/>
          <w:sz w:val="28"/>
          <w:szCs w:val="28"/>
        </w:rPr>
        <w:t>ngày</w:t>
      </w:r>
      <w:proofErr w:type="spellEnd"/>
      <w:r w:rsidR="00DE1069" w:rsidRPr="00DE1069">
        <w:rPr>
          <w:rFonts w:ascii="Times New Roman" w:hAnsi="Times New Roman" w:cs="Times New Roman"/>
          <w:sz w:val="28"/>
          <w:szCs w:val="28"/>
        </w:rPr>
        <w:t xml:space="preserve"> 23/8/2017 </w:t>
      </w:r>
      <w:proofErr w:type="spellStart"/>
      <w:r w:rsidR="00DE1069" w:rsidRPr="00DE1069">
        <w:rPr>
          <w:rFonts w:ascii="Times New Roman" w:hAnsi="Times New Roman" w:cs="Times New Roman"/>
          <w:sz w:val="28"/>
          <w:szCs w:val="28"/>
        </w:rPr>
        <w:t>của</w:t>
      </w:r>
      <w:proofErr w:type="spellEnd"/>
      <w:r w:rsidR="00DE1069" w:rsidRPr="00DE1069">
        <w:rPr>
          <w:rFonts w:ascii="Times New Roman" w:hAnsi="Times New Roman" w:cs="Times New Roman"/>
          <w:sz w:val="28"/>
          <w:szCs w:val="28"/>
        </w:rPr>
        <w:t xml:space="preserve"> UBND </w:t>
      </w:r>
      <w:proofErr w:type="spellStart"/>
      <w:r w:rsidR="00DE1069" w:rsidRPr="00DE1069">
        <w:rPr>
          <w:rFonts w:ascii="Times New Roman" w:hAnsi="Times New Roman" w:cs="Times New Roman"/>
          <w:sz w:val="28"/>
          <w:szCs w:val="28"/>
        </w:rPr>
        <w:t>thị</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xã</w:t>
      </w:r>
      <w:proofErr w:type="spellEnd"/>
      <w:r w:rsidR="00DE1069" w:rsidRPr="00DE1069">
        <w:rPr>
          <w:rFonts w:ascii="Times New Roman" w:hAnsi="Times New Roman" w:cs="Times New Roman"/>
          <w:sz w:val="28"/>
          <w:szCs w:val="28"/>
        </w:rPr>
        <w:t xml:space="preserve"> </w:t>
      </w:r>
      <w:proofErr w:type="spellStart"/>
      <w:r w:rsidR="00DE1069" w:rsidRPr="00DE1069">
        <w:rPr>
          <w:rFonts w:ascii="Times New Roman" w:hAnsi="Times New Roman" w:cs="Times New Roman"/>
          <w:sz w:val="28"/>
          <w:szCs w:val="28"/>
        </w:rPr>
        <w:t>Thuận</w:t>
      </w:r>
      <w:proofErr w:type="spellEnd"/>
      <w:r w:rsidR="00DE1069" w:rsidRPr="00DE1069">
        <w:rPr>
          <w:rFonts w:ascii="Times New Roman" w:hAnsi="Times New Roman" w:cs="Times New Roman"/>
          <w:sz w:val="28"/>
          <w:szCs w:val="28"/>
        </w:rPr>
        <w:t xml:space="preserve"> An.</w:t>
      </w:r>
    </w:p>
    <w:p w14:paraId="729CFF86" w14:textId="77777777" w:rsidR="00846ACD" w:rsidRPr="00F1438F" w:rsidRDefault="00B3072E" w:rsidP="00224356">
      <w:pPr>
        <w:pStyle w:val="ListParagraph"/>
        <w:numPr>
          <w:ilvl w:val="0"/>
          <w:numId w:val="17"/>
        </w:numPr>
        <w:spacing w:after="0"/>
        <w:ind w:left="0" w:firstLine="360"/>
        <w:jc w:val="both"/>
        <w:rPr>
          <w:rFonts w:ascii="Times New Roman" w:hAnsi="Times New Roman" w:cs="Times New Roman"/>
          <w:sz w:val="28"/>
          <w:szCs w:val="28"/>
        </w:rPr>
      </w:pPr>
      <w:proofErr w:type="spellStart"/>
      <w:r w:rsidRPr="00846ACD">
        <w:rPr>
          <w:rFonts w:ascii="Times New Roman" w:hAnsi="Times New Roman" w:cs="Times New Roman"/>
          <w:sz w:val="28"/>
          <w:szCs w:val="28"/>
        </w:rPr>
        <w:t>Năm</w:t>
      </w:r>
      <w:proofErr w:type="spellEnd"/>
      <w:r w:rsidRPr="00846ACD">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học</w:t>
      </w:r>
      <w:proofErr w:type="spellEnd"/>
      <w:r w:rsidRPr="00F1438F">
        <w:rPr>
          <w:rFonts w:ascii="Times New Roman" w:hAnsi="Times New Roman" w:cs="Times New Roman"/>
          <w:sz w:val="28"/>
          <w:szCs w:val="28"/>
        </w:rPr>
        <w:t xml:space="preserve"> 2017 – 2018 </w:t>
      </w:r>
      <w:proofErr w:type="spellStart"/>
      <w:r w:rsidRPr="00F1438F">
        <w:rPr>
          <w:rFonts w:ascii="Times New Roman" w:hAnsi="Times New Roman" w:cs="Times New Roman"/>
          <w:sz w:val="28"/>
          <w:szCs w:val="28"/>
        </w:rPr>
        <w:t>được</w:t>
      </w:r>
      <w:proofErr w:type="spellEnd"/>
      <w:r w:rsidRPr="00F1438F">
        <w:rPr>
          <w:rFonts w:ascii="Times New Roman" w:hAnsi="Times New Roman" w:cs="Times New Roman"/>
          <w:sz w:val="28"/>
          <w:szCs w:val="28"/>
        </w:rPr>
        <w:t xml:space="preserve"> UBND </w:t>
      </w:r>
      <w:proofErr w:type="spellStart"/>
      <w:r w:rsidRPr="00F1438F">
        <w:rPr>
          <w:rFonts w:ascii="Times New Roman" w:hAnsi="Times New Roman" w:cs="Times New Roman"/>
          <w:sz w:val="28"/>
          <w:szCs w:val="28"/>
        </w:rPr>
        <w:t>tỉnh</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Bình</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Dương</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khen</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theo</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Quyết</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định</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số</w:t>
      </w:r>
      <w:proofErr w:type="spellEnd"/>
      <w:r w:rsidRPr="00F1438F">
        <w:rPr>
          <w:rFonts w:ascii="Times New Roman" w:hAnsi="Times New Roman" w:cs="Times New Roman"/>
          <w:sz w:val="28"/>
          <w:szCs w:val="28"/>
        </w:rPr>
        <w:t xml:space="preserve">: </w:t>
      </w:r>
      <w:r w:rsidR="00F1438F" w:rsidRPr="00F1438F">
        <w:rPr>
          <w:rFonts w:ascii="Times New Roman" w:hAnsi="Times New Roman" w:cs="Times New Roman"/>
          <w:sz w:val="28"/>
          <w:szCs w:val="28"/>
        </w:rPr>
        <w:t>2943/</w:t>
      </w:r>
      <w:r w:rsidRPr="00F1438F">
        <w:rPr>
          <w:rFonts w:ascii="Times New Roman" w:hAnsi="Times New Roman" w:cs="Times New Roman"/>
          <w:sz w:val="28"/>
          <w:szCs w:val="28"/>
        </w:rPr>
        <w:t xml:space="preserve">QĐ-UBND </w:t>
      </w:r>
      <w:proofErr w:type="spellStart"/>
      <w:r w:rsidRPr="00F1438F">
        <w:rPr>
          <w:rFonts w:ascii="Times New Roman" w:hAnsi="Times New Roman" w:cs="Times New Roman"/>
          <w:sz w:val="28"/>
          <w:szCs w:val="28"/>
        </w:rPr>
        <w:t>ngày</w:t>
      </w:r>
      <w:proofErr w:type="spellEnd"/>
      <w:r w:rsidRPr="00F1438F">
        <w:rPr>
          <w:rFonts w:ascii="Times New Roman" w:hAnsi="Times New Roman" w:cs="Times New Roman"/>
          <w:sz w:val="28"/>
          <w:szCs w:val="28"/>
        </w:rPr>
        <w:t xml:space="preserve"> </w:t>
      </w:r>
      <w:r w:rsidR="00F1438F" w:rsidRPr="00F1438F">
        <w:rPr>
          <w:rFonts w:ascii="Times New Roman" w:hAnsi="Times New Roman" w:cs="Times New Roman"/>
          <w:sz w:val="28"/>
          <w:szCs w:val="28"/>
        </w:rPr>
        <w:t>22/10</w:t>
      </w:r>
      <w:r w:rsidRPr="00F1438F">
        <w:rPr>
          <w:rFonts w:ascii="Times New Roman" w:hAnsi="Times New Roman" w:cs="Times New Roman"/>
          <w:sz w:val="28"/>
          <w:szCs w:val="28"/>
        </w:rPr>
        <w:t xml:space="preserve">/2018 </w:t>
      </w:r>
      <w:proofErr w:type="spellStart"/>
      <w:r w:rsidRPr="00F1438F">
        <w:rPr>
          <w:rFonts w:ascii="Times New Roman" w:hAnsi="Times New Roman" w:cs="Times New Roman"/>
          <w:sz w:val="28"/>
          <w:szCs w:val="28"/>
        </w:rPr>
        <w:t>của</w:t>
      </w:r>
      <w:proofErr w:type="spellEnd"/>
      <w:r w:rsidRPr="00F1438F">
        <w:rPr>
          <w:rFonts w:ascii="Times New Roman" w:hAnsi="Times New Roman" w:cs="Times New Roman"/>
          <w:sz w:val="28"/>
          <w:szCs w:val="28"/>
        </w:rPr>
        <w:t xml:space="preserve"> UBND </w:t>
      </w:r>
      <w:proofErr w:type="spellStart"/>
      <w:r w:rsidRPr="00F1438F">
        <w:rPr>
          <w:rFonts w:ascii="Times New Roman" w:hAnsi="Times New Roman" w:cs="Times New Roman"/>
          <w:sz w:val="28"/>
          <w:szCs w:val="28"/>
        </w:rPr>
        <w:t>tỉnh</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Bình</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Dương</w:t>
      </w:r>
      <w:proofErr w:type="spellEnd"/>
      <w:r w:rsidRPr="00F1438F">
        <w:rPr>
          <w:rFonts w:ascii="Times New Roman" w:hAnsi="Times New Roman" w:cs="Times New Roman"/>
          <w:sz w:val="28"/>
          <w:szCs w:val="28"/>
        </w:rPr>
        <w:t>.</w:t>
      </w:r>
    </w:p>
    <w:p w14:paraId="0C03AAEC" w14:textId="77777777" w:rsidR="00E12C06" w:rsidRPr="00F1438F" w:rsidRDefault="000D0D27" w:rsidP="00224356">
      <w:pPr>
        <w:pStyle w:val="ListParagraph"/>
        <w:numPr>
          <w:ilvl w:val="0"/>
          <w:numId w:val="17"/>
        </w:numPr>
        <w:spacing w:after="0"/>
        <w:ind w:left="0" w:firstLine="360"/>
        <w:jc w:val="both"/>
        <w:rPr>
          <w:rFonts w:ascii="Times New Roman" w:hAnsi="Times New Roman" w:cs="Times New Roman"/>
          <w:sz w:val="28"/>
          <w:szCs w:val="28"/>
        </w:rPr>
      </w:pPr>
      <w:proofErr w:type="spellStart"/>
      <w:r w:rsidRPr="00F1438F">
        <w:rPr>
          <w:rFonts w:ascii="Times New Roman" w:hAnsi="Times New Roman" w:cs="Times New Roman"/>
          <w:sz w:val="28"/>
          <w:szCs w:val="28"/>
        </w:rPr>
        <w:t>Năm</w:t>
      </w:r>
      <w:proofErr w:type="spellEnd"/>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học</w:t>
      </w:r>
      <w:proofErr w:type="spellEnd"/>
      <w:r w:rsidRPr="00F1438F">
        <w:rPr>
          <w:rFonts w:ascii="Times New Roman" w:hAnsi="Times New Roman" w:cs="Times New Roman"/>
          <w:sz w:val="28"/>
          <w:szCs w:val="28"/>
        </w:rPr>
        <w:t xml:space="preserve"> 201</w:t>
      </w:r>
      <w:r w:rsidR="00B3072E" w:rsidRPr="00F1438F">
        <w:rPr>
          <w:rFonts w:ascii="Times New Roman" w:hAnsi="Times New Roman" w:cs="Times New Roman"/>
          <w:sz w:val="28"/>
          <w:szCs w:val="28"/>
        </w:rPr>
        <w:t>8</w:t>
      </w:r>
      <w:r w:rsidRPr="00F1438F">
        <w:rPr>
          <w:rFonts w:ascii="Times New Roman" w:hAnsi="Times New Roman" w:cs="Times New Roman"/>
          <w:sz w:val="28"/>
          <w:szCs w:val="28"/>
        </w:rPr>
        <w:t xml:space="preserve"> – 201</w:t>
      </w:r>
      <w:r w:rsidR="00B3072E" w:rsidRPr="00F1438F">
        <w:rPr>
          <w:rFonts w:ascii="Times New Roman" w:hAnsi="Times New Roman" w:cs="Times New Roman"/>
          <w:sz w:val="28"/>
          <w:szCs w:val="28"/>
        </w:rPr>
        <w:t>9</w:t>
      </w:r>
      <w:r w:rsidRPr="00F1438F">
        <w:rPr>
          <w:rFonts w:ascii="Times New Roman" w:hAnsi="Times New Roman" w:cs="Times New Roman"/>
          <w:sz w:val="28"/>
          <w:szCs w:val="28"/>
        </w:rPr>
        <w:t xml:space="preserve"> </w:t>
      </w:r>
      <w:proofErr w:type="spellStart"/>
      <w:r w:rsidRPr="00F1438F">
        <w:rPr>
          <w:rFonts w:ascii="Times New Roman" w:hAnsi="Times New Roman" w:cs="Times New Roman"/>
          <w:sz w:val="28"/>
          <w:szCs w:val="28"/>
        </w:rPr>
        <w:t>được</w:t>
      </w:r>
      <w:proofErr w:type="spellEnd"/>
      <w:r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được</w:t>
      </w:r>
      <w:proofErr w:type="spellEnd"/>
      <w:r w:rsidR="00846ACD" w:rsidRPr="00F1438F">
        <w:rPr>
          <w:rFonts w:ascii="Times New Roman" w:hAnsi="Times New Roman" w:cs="Times New Roman"/>
          <w:sz w:val="28"/>
          <w:szCs w:val="28"/>
        </w:rPr>
        <w:t xml:space="preserve"> UBND </w:t>
      </w:r>
      <w:proofErr w:type="spellStart"/>
      <w:r w:rsidR="00846ACD" w:rsidRPr="00F1438F">
        <w:rPr>
          <w:rFonts w:ascii="Times New Roman" w:hAnsi="Times New Roman" w:cs="Times New Roman"/>
          <w:sz w:val="28"/>
          <w:szCs w:val="28"/>
        </w:rPr>
        <w:t>thị</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xã</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Thuận</w:t>
      </w:r>
      <w:proofErr w:type="spellEnd"/>
      <w:r w:rsidR="00846ACD" w:rsidRPr="00F1438F">
        <w:rPr>
          <w:rFonts w:ascii="Times New Roman" w:hAnsi="Times New Roman" w:cs="Times New Roman"/>
          <w:sz w:val="28"/>
          <w:szCs w:val="28"/>
        </w:rPr>
        <w:t xml:space="preserve"> An </w:t>
      </w:r>
      <w:proofErr w:type="spellStart"/>
      <w:r w:rsidR="00846ACD" w:rsidRPr="00F1438F">
        <w:rPr>
          <w:rFonts w:ascii="Times New Roman" w:hAnsi="Times New Roman" w:cs="Times New Roman"/>
          <w:sz w:val="28"/>
          <w:szCs w:val="28"/>
        </w:rPr>
        <w:t>tặng</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danh</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hiệu</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Tập</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thể</w:t>
      </w:r>
      <w:proofErr w:type="spellEnd"/>
      <w:r w:rsidR="00846ACD" w:rsidRPr="00F1438F">
        <w:rPr>
          <w:rFonts w:ascii="Times New Roman" w:hAnsi="Times New Roman" w:cs="Times New Roman"/>
          <w:sz w:val="28"/>
          <w:szCs w:val="28"/>
        </w:rPr>
        <w:t xml:space="preserve"> Lao </w:t>
      </w:r>
      <w:proofErr w:type="spellStart"/>
      <w:r w:rsidR="00846ACD" w:rsidRPr="00F1438F">
        <w:rPr>
          <w:rFonts w:ascii="Times New Roman" w:hAnsi="Times New Roman" w:cs="Times New Roman"/>
          <w:sz w:val="28"/>
          <w:szCs w:val="28"/>
        </w:rPr>
        <w:t>động</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tiên</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tiến</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theo</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Quyết</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định</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số</w:t>
      </w:r>
      <w:proofErr w:type="spellEnd"/>
      <w:r w:rsidR="00846ACD" w:rsidRPr="00F1438F">
        <w:rPr>
          <w:rFonts w:ascii="Times New Roman" w:hAnsi="Times New Roman" w:cs="Times New Roman"/>
          <w:sz w:val="28"/>
          <w:szCs w:val="28"/>
        </w:rPr>
        <w:t xml:space="preserve">: </w:t>
      </w:r>
      <w:r w:rsidR="00F1438F" w:rsidRPr="00F1438F">
        <w:rPr>
          <w:rFonts w:ascii="Times New Roman" w:hAnsi="Times New Roman" w:cs="Times New Roman"/>
          <w:sz w:val="28"/>
          <w:szCs w:val="28"/>
        </w:rPr>
        <w:t>5676</w:t>
      </w:r>
      <w:r w:rsidR="00846ACD" w:rsidRPr="00F1438F">
        <w:rPr>
          <w:rFonts w:ascii="Times New Roman" w:hAnsi="Times New Roman" w:cs="Times New Roman"/>
          <w:sz w:val="28"/>
          <w:szCs w:val="28"/>
        </w:rPr>
        <w:t xml:space="preserve">/QĐ-UBND </w:t>
      </w:r>
      <w:proofErr w:type="spellStart"/>
      <w:r w:rsidR="00846ACD" w:rsidRPr="00F1438F">
        <w:rPr>
          <w:rFonts w:ascii="Times New Roman" w:hAnsi="Times New Roman" w:cs="Times New Roman"/>
          <w:sz w:val="28"/>
          <w:szCs w:val="28"/>
        </w:rPr>
        <w:t>ngày</w:t>
      </w:r>
      <w:proofErr w:type="spellEnd"/>
      <w:r w:rsidR="00846ACD" w:rsidRPr="00F1438F">
        <w:rPr>
          <w:rFonts w:ascii="Times New Roman" w:hAnsi="Times New Roman" w:cs="Times New Roman"/>
          <w:sz w:val="28"/>
          <w:szCs w:val="28"/>
        </w:rPr>
        <w:t xml:space="preserve"> </w:t>
      </w:r>
      <w:r w:rsidR="00F1438F" w:rsidRPr="00F1438F">
        <w:rPr>
          <w:rFonts w:ascii="Times New Roman" w:hAnsi="Times New Roman" w:cs="Times New Roman"/>
          <w:sz w:val="28"/>
          <w:szCs w:val="28"/>
        </w:rPr>
        <w:t>20/9/2019</w:t>
      </w:r>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của</w:t>
      </w:r>
      <w:proofErr w:type="spellEnd"/>
      <w:r w:rsidR="00846ACD" w:rsidRPr="00F1438F">
        <w:rPr>
          <w:rFonts w:ascii="Times New Roman" w:hAnsi="Times New Roman" w:cs="Times New Roman"/>
          <w:sz w:val="28"/>
          <w:szCs w:val="28"/>
        </w:rPr>
        <w:t xml:space="preserve"> UBND </w:t>
      </w:r>
      <w:proofErr w:type="spellStart"/>
      <w:r w:rsidR="00846ACD" w:rsidRPr="00F1438F">
        <w:rPr>
          <w:rFonts w:ascii="Times New Roman" w:hAnsi="Times New Roman" w:cs="Times New Roman"/>
          <w:sz w:val="28"/>
          <w:szCs w:val="28"/>
        </w:rPr>
        <w:t>thị</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xã</w:t>
      </w:r>
      <w:proofErr w:type="spellEnd"/>
      <w:r w:rsidR="00846ACD" w:rsidRPr="00F1438F">
        <w:rPr>
          <w:rFonts w:ascii="Times New Roman" w:hAnsi="Times New Roman" w:cs="Times New Roman"/>
          <w:sz w:val="28"/>
          <w:szCs w:val="28"/>
        </w:rPr>
        <w:t xml:space="preserve"> </w:t>
      </w:r>
      <w:proofErr w:type="spellStart"/>
      <w:r w:rsidR="00846ACD" w:rsidRPr="00F1438F">
        <w:rPr>
          <w:rFonts w:ascii="Times New Roman" w:hAnsi="Times New Roman" w:cs="Times New Roman"/>
          <w:sz w:val="28"/>
          <w:szCs w:val="28"/>
        </w:rPr>
        <w:t>Thuận</w:t>
      </w:r>
      <w:proofErr w:type="spellEnd"/>
      <w:r w:rsidR="00846ACD" w:rsidRPr="00F1438F">
        <w:rPr>
          <w:rFonts w:ascii="Times New Roman" w:hAnsi="Times New Roman" w:cs="Times New Roman"/>
          <w:sz w:val="28"/>
          <w:szCs w:val="28"/>
        </w:rPr>
        <w:t xml:space="preserve"> An.</w:t>
      </w:r>
    </w:p>
    <w:p w14:paraId="03C0E14D" w14:textId="77777777" w:rsidR="00CD0BEA" w:rsidRDefault="00CD0BEA" w:rsidP="00224356">
      <w:pPr>
        <w:pStyle w:val="ListParagraph"/>
        <w:numPr>
          <w:ilvl w:val="0"/>
          <w:numId w:val="17"/>
        </w:numPr>
        <w:spacing w:after="0"/>
        <w:ind w:left="0" w:firstLine="360"/>
        <w:jc w:val="both"/>
        <w:rPr>
          <w:rFonts w:ascii="Times New Roman" w:hAnsi="Times New Roman" w:cs="Times New Roman"/>
          <w:sz w:val="28"/>
          <w:szCs w:val="28"/>
        </w:rPr>
      </w:pPr>
      <w:proofErr w:type="spellStart"/>
      <w:r w:rsidRPr="00846ACD">
        <w:rPr>
          <w:rFonts w:ascii="Times New Roman" w:hAnsi="Times New Roman" w:cs="Times New Roman"/>
          <w:sz w:val="28"/>
          <w:szCs w:val="28"/>
        </w:rPr>
        <w:t>Năm</w:t>
      </w:r>
      <w:proofErr w:type="spellEnd"/>
      <w:r w:rsidRPr="00846ACD">
        <w:rPr>
          <w:rFonts w:ascii="Times New Roman" w:hAnsi="Times New Roman" w:cs="Times New Roman"/>
          <w:sz w:val="28"/>
          <w:szCs w:val="28"/>
        </w:rPr>
        <w:t xml:space="preserve"> </w:t>
      </w:r>
      <w:proofErr w:type="spellStart"/>
      <w:r w:rsidRPr="00846ACD">
        <w:rPr>
          <w:rFonts w:ascii="Times New Roman" w:hAnsi="Times New Roman" w:cs="Times New Roman"/>
          <w:sz w:val="28"/>
          <w:szCs w:val="28"/>
        </w:rPr>
        <w:t>học</w:t>
      </w:r>
      <w:proofErr w:type="spellEnd"/>
      <w:r w:rsidRPr="00846ACD">
        <w:rPr>
          <w:rFonts w:ascii="Times New Roman" w:hAnsi="Times New Roman" w:cs="Times New Roman"/>
          <w:sz w:val="28"/>
          <w:szCs w:val="28"/>
        </w:rPr>
        <w:t xml:space="preserve"> 20</w:t>
      </w:r>
      <w:r w:rsidR="005B19A0" w:rsidRPr="00846ACD">
        <w:rPr>
          <w:rFonts w:ascii="Times New Roman" w:hAnsi="Times New Roman" w:cs="Times New Roman"/>
          <w:sz w:val="28"/>
          <w:szCs w:val="28"/>
        </w:rPr>
        <w:t xml:space="preserve">19 - </w:t>
      </w:r>
      <w:r w:rsidRPr="00846ACD">
        <w:rPr>
          <w:rFonts w:ascii="Times New Roman" w:hAnsi="Times New Roman" w:cs="Times New Roman"/>
          <w:sz w:val="28"/>
          <w:szCs w:val="28"/>
        </w:rPr>
        <w:t xml:space="preserve">2020 </w:t>
      </w:r>
      <w:proofErr w:type="spellStart"/>
      <w:r w:rsidR="00846ACD" w:rsidRPr="00846ACD">
        <w:rPr>
          <w:rFonts w:ascii="Times New Roman" w:hAnsi="Times New Roman" w:cs="Times New Roman"/>
          <w:sz w:val="28"/>
          <w:szCs w:val="28"/>
        </w:rPr>
        <w:t>được</w:t>
      </w:r>
      <w:proofErr w:type="spellEnd"/>
      <w:r w:rsidR="00846ACD" w:rsidRPr="00846ACD">
        <w:rPr>
          <w:rFonts w:ascii="Times New Roman" w:hAnsi="Times New Roman" w:cs="Times New Roman"/>
          <w:sz w:val="28"/>
          <w:szCs w:val="28"/>
        </w:rPr>
        <w:t xml:space="preserve"> UBND </w:t>
      </w:r>
      <w:proofErr w:type="spellStart"/>
      <w:r w:rsidR="00846ACD" w:rsidRPr="00846ACD">
        <w:rPr>
          <w:rFonts w:ascii="Times New Roman" w:hAnsi="Times New Roman" w:cs="Times New Roman"/>
          <w:sz w:val="28"/>
          <w:szCs w:val="28"/>
        </w:rPr>
        <w:t>tỉ</w:t>
      </w:r>
      <w:r w:rsidR="00F1438F">
        <w:rPr>
          <w:rFonts w:ascii="Times New Roman" w:hAnsi="Times New Roman" w:cs="Times New Roman"/>
          <w:sz w:val="28"/>
          <w:szCs w:val="28"/>
        </w:rPr>
        <w:t>nh</w:t>
      </w:r>
      <w:proofErr w:type="spellEnd"/>
      <w:r w:rsidR="00F1438F">
        <w:rPr>
          <w:rFonts w:ascii="Times New Roman" w:hAnsi="Times New Roman" w:cs="Times New Roman"/>
          <w:sz w:val="28"/>
          <w:szCs w:val="28"/>
        </w:rPr>
        <w:t xml:space="preserve"> </w:t>
      </w:r>
      <w:proofErr w:type="spellStart"/>
      <w:r w:rsidR="00F1438F">
        <w:rPr>
          <w:rFonts w:ascii="Times New Roman" w:hAnsi="Times New Roman" w:cs="Times New Roman"/>
          <w:sz w:val="28"/>
          <w:szCs w:val="28"/>
        </w:rPr>
        <w:t>Bình</w:t>
      </w:r>
      <w:proofErr w:type="spellEnd"/>
      <w:r w:rsidR="00F1438F">
        <w:rPr>
          <w:rFonts w:ascii="Times New Roman" w:hAnsi="Times New Roman" w:cs="Times New Roman"/>
          <w:sz w:val="28"/>
          <w:szCs w:val="28"/>
        </w:rPr>
        <w:t xml:space="preserve"> </w:t>
      </w:r>
      <w:proofErr w:type="spellStart"/>
      <w:r w:rsidR="00F1438F">
        <w:rPr>
          <w:rFonts w:ascii="Times New Roman" w:hAnsi="Times New Roman" w:cs="Times New Roman"/>
          <w:sz w:val="28"/>
          <w:szCs w:val="28"/>
        </w:rPr>
        <w:t>Dương</w:t>
      </w:r>
      <w:proofErr w:type="spellEnd"/>
      <w:r w:rsidR="00F1438F">
        <w:rPr>
          <w:rFonts w:ascii="Times New Roman" w:hAnsi="Times New Roman" w:cs="Times New Roman"/>
          <w:sz w:val="28"/>
          <w:szCs w:val="28"/>
        </w:rPr>
        <w:t xml:space="preserve"> </w:t>
      </w:r>
      <w:proofErr w:type="spellStart"/>
      <w:r w:rsidR="00F1438F">
        <w:rPr>
          <w:rFonts w:ascii="Times New Roman" w:hAnsi="Times New Roman" w:cs="Times New Roman"/>
          <w:sz w:val="28"/>
          <w:szCs w:val="28"/>
        </w:rPr>
        <w:t>khen</w:t>
      </w:r>
      <w:proofErr w:type="spellEnd"/>
      <w:r w:rsidR="00846ACD" w:rsidRPr="00846ACD">
        <w:rPr>
          <w:rFonts w:ascii="Times New Roman" w:hAnsi="Times New Roman" w:cs="Times New Roman"/>
          <w:sz w:val="28"/>
          <w:szCs w:val="28"/>
        </w:rPr>
        <w:t xml:space="preserve"> </w:t>
      </w:r>
      <w:proofErr w:type="spellStart"/>
      <w:r w:rsidR="00846ACD" w:rsidRPr="00846ACD">
        <w:rPr>
          <w:rFonts w:ascii="Times New Roman" w:hAnsi="Times New Roman" w:cs="Times New Roman"/>
          <w:sz w:val="28"/>
          <w:szCs w:val="28"/>
        </w:rPr>
        <w:t>theo</w:t>
      </w:r>
      <w:proofErr w:type="spellEnd"/>
      <w:r w:rsidR="00846ACD" w:rsidRPr="00846ACD">
        <w:rPr>
          <w:rFonts w:ascii="Times New Roman" w:hAnsi="Times New Roman" w:cs="Times New Roman"/>
          <w:sz w:val="28"/>
          <w:szCs w:val="28"/>
        </w:rPr>
        <w:t xml:space="preserve"> </w:t>
      </w:r>
      <w:proofErr w:type="spellStart"/>
      <w:r w:rsidR="00846ACD" w:rsidRPr="00846ACD">
        <w:rPr>
          <w:rFonts w:ascii="Times New Roman" w:hAnsi="Times New Roman" w:cs="Times New Roman"/>
          <w:sz w:val="28"/>
          <w:szCs w:val="28"/>
        </w:rPr>
        <w:t>Quyết</w:t>
      </w:r>
      <w:proofErr w:type="spellEnd"/>
      <w:r w:rsidR="00846ACD" w:rsidRPr="00846ACD">
        <w:rPr>
          <w:rFonts w:ascii="Times New Roman" w:hAnsi="Times New Roman" w:cs="Times New Roman"/>
          <w:sz w:val="28"/>
          <w:szCs w:val="28"/>
        </w:rPr>
        <w:t xml:space="preserve"> </w:t>
      </w:r>
      <w:proofErr w:type="spellStart"/>
      <w:r w:rsidR="00846ACD" w:rsidRPr="00846ACD">
        <w:rPr>
          <w:rFonts w:ascii="Times New Roman" w:hAnsi="Times New Roman" w:cs="Times New Roman"/>
          <w:sz w:val="28"/>
          <w:szCs w:val="28"/>
        </w:rPr>
        <w:t>định</w:t>
      </w:r>
      <w:proofErr w:type="spellEnd"/>
      <w:r w:rsidR="00846ACD" w:rsidRPr="00846ACD">
        <w:rPr>
          <w:rFonts w:ascii="Times New Roman" w:hAnsi="Times New Roman" w:cs="Times New Roman"/>
          <w:sz w:val="28"/>
          <w:szCs w:val="28"/>
        </w:rPr>
        <w:t xml:space="preserve"> </w:t>
      </w:r>
      <w:proofErr w:type="spellStart"/>
      <w:r w:rsidR="00846ACD" w:rsidRPr="00846ACD">
        <w:rPr>
          <w:rFonts w:ascii="Times New Roman" w:hAnsi="Times New Roman" w:cs="Times New Roman"/>
          <w:sz w:val="28"/>
          <w:szCs w:val="28"/>
        </w:rPr>
        <w:t>số</w:t>
      </w:r>
      <w:proofErr w:type="spellEnd"/>
      <w:r w:rsidR="00846ACD" w:rsidRPr="00846ACD">
        <w:rPr>
          <w:rFonts w:ascii="Times New Roman" w:hAnsi="Times New Roman" w:cs="Times New Roman"/>
          <w:sz w:val="28"/>
          <w:szCs w:val="28"/>
        </w:rPr>
        <w:t xml:space="preserve">: </w:t>
      </w:r>
      <w:r w:rsidR="00F1438F" w:rsidRPr="00F1438F">
        <w:rPr>
          <w:rFonts w:ascii="Times New Roman" w:hAnsi="Times New Roman" w:cs="Times New Roman"/>
          <w:sz w:val="28"/>
          <w:szCs w:val="28"/>
        </w:rPr>
        <w:t>3326</w:t>
      </w:r>
      <w:r w:rsidR="00846ACD" w:rsidRPr="00F1438F">
        <w:rPr>
          <w:rFonts w:ascii="Times New Roman" w:hAnsi="Times New Roman" w:cs="Times New Roman"/>
          <w:sz w:val="28"/>
          <w:szCs w:val="28"/>
        </w:rPr>
        <w:t xml:space="preserve">/QĐ-UBND </w:t>
      </w:r>
      <w:proofErr w:type="spellStart"/>
      <w:r w:rsidR="00846ACD" w:rsidRPr="00F1438F">
        <w:rPr>
          <w:rFonts w:ascii="Times New Roman" w:hAnsi="Times New Roman" w:cs="Times New Roman"/>
          <w:sz w:val="28"/>
          <w:szCs w:val="28"/>
        </w:rPr>
        <w:t>ngày</w:t>
      </w:r>
      <w:proofErr w:type="spellEnd"/>
      <w:r w:rsidR="00846ACD" w:rsidRPr="00F1438F">
        <w:rPr>
          <w:rFonts w:ascii="Times New Roman" w:hAnsi="Times New Roman" w:cs="Times New Roman"/>
          <w:sz w:val="28"/>
          <w:szCs w:val="28"/>
        </w:rPr>
        <w:t xml:space="preserve"> </w:t>
      </w:r>
      <w:r w:rsidR="00F1438F">
        <w:rPr>
          <w:rFonts w:ascii="Times New Roman" w:hAnsi="Times New Roman" w:cs="Times New Roman"/>
          <w:sz w:val="28"/>
          <w:szCs w:val="28"/>
        </w:rPr>
        <w:t>06/11/2020</w:t>
      </w:r>
      <w:r w:rsidR="00846ACD" w:rsidRPr="00846ACD">
        <w:rPr>
          <w:rFonts w:ascii="Times New Roman" w:hAnsi="Times New Roman" w:cs="Times New Roman"/>
          <w:sz w:val="28"/>
          <w:szCs w:val="28"/>
        </w:rPr>
        <w:t xml:space="preserve"> </w:t>
      </w:r>
      <w:proofErr w:type="spellStart"/>
      <w:r w:rsidR="00846ACD" w:rsidRPr="00846ACD">
        <w:rPr>
          <w:rFonts w:ascii="Times New Roman" w:hAnsi="Times New Roman" w:cs="Times New Roman"/>
          <w:sz w:val="28"/>
          <w:szCs w:val="28"/>
        </w:rPr>
        <w:t>của</w:t>
      </w:r>
      <w:proofErr w:type="spellEnd"/>
      <w:r w:rsidR="00846ACD" w:rsidRPr="00846ACD">
        <w:rPr>
          <w:rFonts w:ascii="Times New Roman" w:hAnsi="Times New Roman" w:cs="Times New Roman"/>
          <w:sz w:val="28"/>
          <w:szCs w:val="28"/>
        </w:rPr>
        <w:t xml:space="preserve"> UBND </w:t>
      </w:r>
      <w:proofErr w:type="spellStart"/>
      <w:r w:rsidR="00846ACD" w:rsidRPr="00846ACD">
        <w:rPr>
          <w:rFonts w:ascii="Times New Roman" w:hAnsi="Times New Roman" w:cs="Times New Roman"/>
          <w:sz w:val="28"/>
          <w:szCs w:val="28"/>
        </w:rPr>
        <w:t>tỉnh</w:t>
      </w:r>
      <w:proofErr w:type="spellEnd"/>
      <w:r w:rsidR="00846ACD" w:rsidRPr="00846ACD">
        <w:rPr>
          <w:rFonts w:ascii="Times New Roman" w:hAnsi="Times New Roman" w:cs="Times New Roman"/>
          <w:sz w:val="28"/>
          <w:szCs w:val="28"/>
        </w:rPr>
        <w:t xml:space="preserve"> </w:t>
      </w:r>
      <w:proofErr w:type="spellStart"/>
      <w:r w:rsidR="00846ACD" w:rsidRPr="00846ACD">
        <w:rPr>
          <w:rFonts w:ascii="Times New Roman" w:hAnsi="Times New Roman" w:cs="Times New Roman"/>
          <w:sz w:val="28"/>
          <w:szCs w:val="28"/>
        </w:rPr>
        <w:t>Bình</w:t>
      </w:r>
      <w:proofErr w:type="spellEnd"/>
      <w:r w:rsidR="00846ACD" w:rsidRPr="00846ACD">
        <w:rPr>
          <w:rFonts w:ascii="Times New Roman" w:hAnsi="Times New Roman" w:cs="Times New Roman"/>
          <w:sz w:val="28"/>
          <w:szCs w:val="28"/>
        </w:rPr>
        <w:t xml:space="preserve"> </w:t>
      </w:r>
      <w:proofErr w:type="spellStart"/>
      <w:r w:rsidR="00846ACD" w:rsidRPr="00846ACD">
        <w:rPr>
          <w:rFonts w:ascii="Times New Roman" w:hAnsi="Times New Roman" w:cs="Times New Roman"/>
          <w:sz w:val="28"/>
          <w:szCs w:val="28"/>
        </w:rPr>
        <w:t>Dương</w:t>
      </w:r>
      <w:proofErr w:type="spellEnd"/>
      <w:r w:rsidR="00846ACD" w:rsidRPr="00846ACD">
        <w:rPr>
          <w:rFonts w:ascii="Times New Roman" w:hAnsi="Times New Roman" w:cs="Times New Roman"/>
          <w:sz w:val="28"/>
          <w:szCs w:val="28"/>
        </w:rPr>
        <w:t>.</w:t>
      </w:r>
    </w:p>
    <w:p w14:paraId="198FF7FA" w14:textId="77777777" w:rsidR="00846ACD" w:rsidRPr="00846ACD" w:rsidRDefault="00846ACD" w:rsidP="00224356">
      <w:pPr>
        <w:pStyle w:val="ListParagraph"/>
        <w:numPr>
          <w:ilvl w:val="0"/>
          <w:numId w:val="17"/>
        </w:numPr>
        <w:spacing w:after="0"/>
        <w:ind w:left="0" w:firstLine="360"/>
        <w:jc w:val="both"/>
        <w:rPr>
          <w:rFonts w:ascii="Times New Roman" w:hAnsi="Times New Roman" w:cs="Times New Roman"/>
          <w:sz w:val="28"/>
          <w:szCs w:val="28"/>
        </w:rPr>
      </w:pPr>
      <w:proofErr w:type="spellStart"/>
      <w:r w:rsidRPr="00846ACD">
        <w:rPr>
          <w:rFonts w:ascii="Times New Roman" w:hAnsi="Times New Roman" w:cs="Times New Roman"/>
          <w:sz w:val="28"/>
          <w:szCs w:val="28"/>
        </w:rPr>
        <w:t>Năm</w:t>
      </w:r>
      <w:proofErr w:type="spellEnd"/>
      <w:r w:rsidRPr="00846ACD">
        <w:rPr>
          <w:rFonts w:ascii="Times New Roman" w:hAnsi="Times New Roman" w:cs="Times New Roman"/>
          <w:sz w:val="28"/>
          <w:szCs w:val="28"/>
        </w:rPr>
        <w:t xml:space="preserve"> </w:t>
      </w:r>
      <w:proofErr w:type="spellStart"/>
      <w:r w:rsidRPr="00EB7EEF">
        <w:rPr>
          <w:rFonts w:ascii="Times New Roman" w:hAnsi="Times New Roman" w:cs="Times New Roman"/>
          <w:sz w:val="28"/>
          <w:szCs w:val="28"/>
        </w:rPr>
        <w:t>học</w:t>
      </w:r>
      <w:proofErr w:type="spellEnd"/>
      <w:r w:rsidRPr="00EB7EEF">
        <w:rPr>
          <w:rFonts w:ascii="Times New Roman" w:hAnsi="Times New Roman" w:cs="Times New Roman"/>
          <w:sz w:val="28"/>
          <w:szCs w:val="28"/>
        </w:rPr>
        <w:t xml:space="preserve"> 2020 - 2021 </w:t>
      </w:r>
      <w:proofErr w:type="spellStart"/>
      <w:r w:rsidRPr="00EB7EEF">
        <w:rPr>
          <w:rFonts w:ascii="Times New Roman" w:hAnsi="Times New Roman" w:cs="Times New Roman"/>
          <w:sz w:val="28"/>
          <w:szCs w:val="28"/>
        </w:rPr>
        <w:t>được</w:t>
      </w:r>
      <w:proofErr w:type="spellEnd"/>
      <w:r w:rsidRPr="00EB7EEF">
        <w:rPr>
          <w:rFonts w:ascii="Times New Roman" w:hAnsi="Times New Roman" w:cs="Times New Roman"/>
          <w:sz w:val="28"/>
          <w:szCs w:val="28"/>
        </w:rPr>
        <w:t xml:space="preserve"> UBND </w:t>
      </w:r>
      <w:proofErr w:type="spellStart"/>
      <w:r w:rsidRPr="00EB7EEF">
        <w:rPr>
          <w:rFonts w:ascii="Times New Roman" w:hAnsi="Times New Roman" w:cs="Times New Roman"/>
          <w:sz w:val="28"/>
          <w:szCs w:val="28"/>
        </w:rPr>
        <w:t>t</w:t>
      </w:r>
      <w:r w:rsidR="000927C1" w:rsidRPr="00EB7EEF">
        <w:rPr>
          <w:rFonts w:ascii="Times New Roman" w:hAnsi="Times New Roman" w:cs="Times New Roman"/>
          <w:sz w:val="28"/>
          <w:szCs w:val="28"/>
        </w:rPr>
        <w:t>hành</w:t>
      </w:r>
      <w:proofErr w:type="spellEnd"/>
      <w:r w:rsidR="000927C1" w:rsidRPr="00EB7EEF">
        <w:rPr>
          <w:rFonts w:ascii="Times New Roman" w:hAnsi="Times New Roman" w:cs="Times New Roman"/>
          <w:sz w:val="28"/>
          <w:szCs w:val="28"/>
        </w:rPr>
        <w:t xml:space="preserve"> </w:t>
      </w:r>
      <w:proofErr w:type="spellStart"/>
      <w:r w:rsidR="000927C1" w:rsidRPr="00EB7EEF">
        <w:rPr>
          <w:rFonts w:ascii="Times New Roman" w:hAnsi="Times New Roman" w:cs="Times New Roman"/>
          <w:sz w:val="28"/>
          <w:szCs w:val="28"/>
        </w:rPr>
        <w:t>phố</w:t>
      </w:r>
      <w:proofErr w:type="spellEnd"/>
      <w:r w:rsidR="000927C1" w:rsidRPr="00EB7EEF">
        <w:rPr>
          <w:rFonts w:ascii="Times New Roman" w:hAnsi="Times New Roman" w:cs="Times New Roman"/>
          <w:sz w:val="28"/>
          <w:szCs w:val="28"/>
        </w:rPr>
        <w:t xml:space="preserve"> </w:t>
      </w:r>
      <w:proofErr w:type="spellStart"/>
      <w:r w:rsidR="000927C1" w:rsidRPr="00EB7EEF">
        <w:rPr>
          <w:rFonts w:ascii="Times New Roman" w:hAnsi="Times New Roman" w:cs="Times New Roman"/>
          <w:sz w:val="28"/>
          <w:szCs w:val="28"/>
        </w:rPr>
        <w:t>Thuận</w:t>
      </w:r>
      <w:proofErr w:type="spellEnd"/>
      <w:r w:rsidR="000927C1" w:rsidRPr="00EB7EEF">
        <w:rPr>
          <w:rFonts w:ascii="Times New Roman" w:hAnsi="Times New Roman" w:cs="Times New Roman"/>
          <w:sz w:val="28"/>
          <w:szCs w:val="28"/>
        </w:rPr>
        <w:t xml:space="preserve"> An</w:t>
      </w:r>
      <w:r w:rsidRPr="00EB7EEF">
        <w:rPr>
          <w:rFonts w:ascii="Times New Roman" w:hAnsi="Times New Roman" w:cs="Times New Roman"/>
          <w:sz w:val="28"/>
          <w:szCs w:val="28"/>
        </w:rPr>
        <w:t xml:space="preserve"> </w:t>
      </w:r>
      <w:proofErr w:type="spellStart"/>
      <w:r w:rsidRPr="00EB7EEF">
        <w:rPr>
          <w:rFonts w:ascii="Times New Roman" w:hAnsi="Times New Roman" w:cs="Times New Roman"/>
          <w:sz w:val="28"/>
          <w:szCs w:val="28"/>
        </w:rPr>
        <w:t>khen</w:t>
      </w:r>
      <w:proofErr w:type="spellEnd"/>
      <w:r w:rsidRPr="00EB7EEF">
        <w:rPr>
          <w:rFonts w:ascii="Times New Roman" w:hAnsi="Times New Roman" w:cs="Times New Roman"/>
          <w:sz w:val="28"/>
          <w:szCs w:val="28"/>
        </w:rPr>
        <w:t xml:space="preserve"> </w:t>
      </w:r>
      <w:proofErr w:type="spellStart"/>
      <w:r w:rsidRPr="00EB7EEF">
        <w:rPr>
          <w:rFonts w:ascii="Times New Roman" w:hAnsi="Times New Roman" w:cs="Times New Roman"/>
          <w:sz w:val="28"/>
          <w:szCs w:val="28"/>
        </w:rPr>
        <w:t>tặng</w:t>
      </w:r>
      <w:proofErr w:type="spellEnd"/>
      <w:r w:rsidRPr="00EB7EEF">
        <w:rPr>
          <w:rFonts w:ascii="Times New Roman" w:hAnsi="Times New Roman" w:cs="Times New Roman"/>
          <w:sz w:val="28"/>
          <w:szCs w:val="28"/>
        </w:rPr>
        <w:t xml:space="preserve"> </w:t>
      </w:r>
      <w:proofErr w:type="spellStart"/>
      <w:r w:rsidRPr="00EB7EEF">
        <w:rPr>
          <w:rFonts w:ascii="Times New Roman" w:hAnsi="Times New Roman" w:cs="Times New Roman"/>
          <w:sz w:val="28"/>
          <w:szCs w:val="28"/>
        </w:rPr>
        <w:t>theo</w:t>
      </w:r>
      <w:proofErr w:type="spellEnd"/>
      <w:r w:rsidRPr="00EB7EEF">
        <w:rPr>
          <w:rFonts w:ascii="Times New Roman" w:hAnsi="Times New Roman" w:cs="Times New Roman"/>
          <w:sz w:val="28"/>
          <w:szCs w:val="28"/>
        </w:rPr>
        <w:t xml:space="preserve"> </w:t>
      </w:r>
      <w:proofErr w:type="spellStart"/>
      <w:r w:rsidRPr="00EB7EEF">
        <w:rPr>
          <w:rFonts w:ascii="Times New Roman" w:hAnsi="Times New Roman" w:cs="Times New Roman"/>
          <w:sz w:val="28"/>
          <w:szCs w:val="28"/>
        </w:rPr>
        <w:t>Quyết</w:t>
      </w:r>
      <w:proofErr w:type="spellEnd"/>
      <w:r w:rsidRPr="00EB7EEF">
        <w:rPr>
          <w:rFonts w:ascii="Times New Roman" w:hAnsi="Times New Roman" w:cs="Times New Roman"/>
          <w:sz w:val="28"/>
          <w:szCs w:val="28"/>
        </w:rPr>
        <w:t xml:space="preserve"> </w:t>
      </w:r>
      <w:proofErr w:type="spellStart"/>
      <w:r w:rsidRPr="00EB7EEF">
        <w:rPr>
          <w:rFonts w:ascii="Times New Roman" w:hAnsi="Times New Roman" w:cs="Times New Roman"/>
          <w:sz w:val="28"/>
          <w:szCs w:val="28"/>
        </w:rPr>
        <w:t>định</w:t>
      </w:r>
      <w:proofErr w:type="spellEnd"/>
      <w:r w:rsidRPr="00EB7EEF">
        <w:rPr>
          <w:rFonts w:ascii="Times New Roman" w:hAnsi="Times New Roman" w:cs="Times New Roman"/>
          <w:sz w:val="28"/>
          <w:szCs w:val="28"/>
        </w:rPr>
        <w:t xml:space="preserve"> </w:t>
      </w:r>
      <w:proofErr w:type="spellStart"/>
      <w:r w:rsidRPr="00EB7EEF">
        <w:rPr>
          <w:rFonts w:ascii="Times New Roman" w:hAnsi="Times New Roman" w:cs="Times New Roman"/>
          <w:sz w:val="28"/>
          <w:szCs w:val="28"/>
        </w:rPr>
        <w:t>số</w:t>
      </w:r>
      <w:proofErr w:type="spellEnd"/>
      <w:r w:rsidRPr="00F1438F">
        <w:rPr>
          <w:rFonts w:ascii="Times New Roman" w:hAnsi="Times New Roman" w:cs="Times New Roman"/>
          <w:sz w:val="28"/>
          <w:szCs w:val="28"/>
        </w:rPr>
        <w:t xml:space="preserve">: </w:t>
      </w:r>
      <w:r w:rsidR="00F1438F" w:rsidRPr="00F1438F">
        <w:rPr>
          <w:rFonts w:ascii="Times New Roman" w:hAnsi="Times New Roman" w:cs="Times New Roman"/>
          <w:sz w:val="28"/>
          <w:szCs w:val="28"/>
        </w:rPr>
        <w:t xml:space="preserve">4371/QĐ-UBND </w:t>
      </w:r>
      <w:proofErr w:type="spellStart"/>
      <w:r w:rsidR="00F1438F" w:rsidRPr="00F1438F">
        <w:rPr>
          <w:rFonts w:ascii="Times New Roman" w:hAnsi="Times New Roman" w:cs="Times New Roman"/>
          <w:sz w:val="28"/>
          <w:szCs w:val="28"/>
        </w:rPr>
        <w:t>ngày</w:t>
      </w:r>
      <w:proofErr w:type="spellEnd"/>
      <w:r w:rsidR="00F1438F" w:rsidRPr="00F1438F">
        <w:rPr>
          <w:rFonts w:ascii="Times New Roman" w:hAnsi="Times New Roman" w:cs="Times New Roman"/>
          <w:sz w:val="28"/>
          <w:szCs w:val="28"/>
        </w:rPr>
        <w:t xml:space="preserve"> 16/9</w:t>
      </w:r>
      <w:r w:rsidR="00EB7EEF" w:rsidRPr="00F1438F">
        <w:rPr>
          <w:rFonts w:ascii="Times New Roman" w:hAnsi="Times New Roman" w:cs="Times New Roman"/>
          <w:sz w:val="28"/>
          <w:szCs w:val="28"/>
        </w:rPr>
        <w:t>/2021</w:t>
      </w:r>
      <w:r w:rsidRPr="00EB7EEF">
        <w:rPr>
          <w:rFonts w:ascii="Times New Roman" w:hAnsi="Times New Roman" w:cs="Times New Roman"/>
          <w:sz w:val="28"/>
          <w:szCs w:val="28"/>
        </w:rPr>
        <w:t xml:space="preserve"> </w:t>
      </w:r>
      <w:proofErr w:type="spellStart"/>
      <w:r w:rsidRPr="00EB7EEF">
        <w:rPr>
          <w:rFonts w:ascii="Times New Roman" w:hAnsi="Times New Roman" w:cs="Times New Roman"/>
          <w:sz w:val="28"/>
          <w:szCs w:val="28"/>
        </w:rPr>
        <w:t>của</w:t>
      </w:r>
      <w:proofErr w:type="spellEnd"/>
      <w:r w:rsidRPr="00EB7EEF">
        <w:rPr>
          <w:rFonts w:ascii="Times New Roman" w:hAnsi="Times New Roman" w:cs="Times New Roman"/>
          <w:sz w:val="28"/>
          <w:szCs w:val="28"/>
        </w:rPr>
        <w:t xml:space="preserve"> </w:t>
      </w:r>
      <w:r w:rsidRPr="00846ACD">
        <w:rPr>
          <w:rFonts w:ascii="Times New Roman" w:hAnsi="Times New Roman" w:cs="Times New Roman"/>
          <w:sz w:val="28"/>
          <w:szCs w:val="28"/>
        </w:rPr>
        <w:t xml:space="preserve">UBND </w:t>
      </w:r>
      <w:proofErr w:type="spellStart"/>
      <w:r w:rsidR="000927C1" w:rsidRPr="00846ACD">
        <w:rPr>
          <w:rFonts w:ascii="Times New Roman" w:hAnsi="Times New Roman" w:cs="Times New Roman"/>
          <w:sz w:val="28"/>
          <w:szCs w:val="28"/>
        </w:rPr>
        <w:t>t</w:t>
      </w:r>
      <w:r w:rsidR="000927C1">
        <w:rPr>
          <w:rFonts w:ascii="Times New Roman" w:hAnsi="Times New Roman" w:cs="Times New Roman"/>
          <w:sz w:val="28"/>
          <w:szCs w:val="28"/>
        </w:rPr>
        <w:t>hành</w:t>
      </w:r>
      <w:proofErr w:type="spellEnd"/>
      <w:r w:rsidR="000927C1">
        <w:rPr>
          <w:rFonts w:ascii="Times New Roman" w:hAnsi="Times New Roman" w:cs="Times New Roman"/>
          <w:sz w:val="28"/>
          <w:szCs w:val="28"/>
        </w:rPr>
        <w:t xml:space="preserve"> </w:t>
      </w:r>
      <w:proofErr w:type="spellStart"/>
      <w:r w:rsidR="000927C1">
        <w:rPr>
          <w:rFonts w:ascii="Times New Roman" w:hAnsi="Times New Roman" w:cs="Times New Roman"/>
          <w:sz w:val="28"/>
          <w:szCs w:val="28"/>
        </w:rPr>
        <w:t>phố</w:t>
      </w:r>
      <w:proofErr w:type="spellEnd"/>
      <w:r w:rsidR="000927C1">
        <w:rPr>
          <w:rFonts w:ascii="Times New Roman" w:hAnsi="Times New Roman" w:cs="Times New Roman"/>
          <w:sz w:val="28"/>
          <w:szCs w:val="28"/>
        </w:rPr>
        <w:t xml:space="preserve"> </w:t>
      </w:r>
      <w:proofErr w:type="spellStart"/>
      <w:r w:rsidR="000927C1">
        <w:rPr>
          <w:rFonts w:ascii="Times New Roman" w:hAnsi="Times New Roman" w:cs="Times New Roman"/>
          <w:sz w:val="28"/>
          <w:szCs w:val="28"/>
        </w:rPr>
        <w:t>Thuận</w:t>
      </w:r>
      <w:proofErr w:type="spellEnd"/>
      <w:r w:rsidR="000927C1">
        <w:rPr>
          <w:rFonts w:ascii="Times New Roman" w:hAnsi="Times New Roman" w:cs="Times New Roman"/>
          <w:sz w:val="28"/>
          <w:szCs w:val="28"/>
        </w:rPr>
        <w:t xml:space="preserve"> An.</w:t>
      </w:r>
    </w:p>
    <w:p w14:paraId="432903B8" w14:textId="77777777" w:rsidR="00E93323" w:rsidRDefault="00E93323" w:rsidP="00224356">
      <w:pPr>
        <w:spacing w:after="0"/>
        <w:jc w:val="both"/>
        <w:rPr>
          <w:rFonts w:ascii="Times New Roman" w:hAnsi="Times New Roman" w:cs="Times New Roman"/>
          <w:b/>
          <w:bCs/>
          <w:sz w:val="2"/>
          <w:szCs w:val="2"/>
          <w:shd w:val="clear" w:color="auto" w:fill="FFFFFF"/>
        </w:rPr>
      </w:pPr>
    </w:p>
    <w:p w14:paraId="178071C7" w14:textId="77777777" w:rsidR="00E93323" w:rsidRDefault="00E93323" w:rsidP="00224356">
      <w:pPr>
        <w:spacing w:after="0"/>
        <w:jc w:val="both"/>
        <w:rPr>
          <w:rFonts w:ascii="Times New Roman" w:hAnsi="Times New Roman" w:cs="Times New Roman"/>
          <w:b/>
          <w:bCs/>
          <w:sz w:val="2"/>
          <w:szCs w:val="2"/>
          <w:shd w:val="clear" w:color="auto" w:fill="FFFFFF"/>
        </w:rPr>
      </w:pPr>
    </w:p>
    <w:p w14:paraId="3599A128" w14:textId="77777777" w:rsidR="00CD0BEA" w:rsidRPr="00E12C06" w:rsidRDefault="006A23DB" w:rsidP="00224356">
      <w:pPr>
        <w:spacing w:after="0"/>
        <w:jc w:val="both"/>
        <w:rPr>
          <w:rFonts w:ascii="Times New Roman" w:hAnsi="Times New Roman" w:cs="Times New Roman"/>
          <w:b/>
          <w:bCs/>
          <w:sz w:val="28"/>
          <w:szCs w:val="28"/>
          <w:shd w:val="clear" w:color="auto" w:fill="FFFFFF"/>
        </w:rPr>
      </w:pPr>
      <w:r w:rsidRPr="000D0D27">
        <w:rPr>
          <w:rFonts w:ascii="Times New Roman" w:hAnsi="Times New Roman" w:cs="Times New Roman"/>
          <w:b/>
          <w:bCs/>
          <w:sz w:val="28"/>
          <w:szCs w:val="28"/>
          <w:shd w:val="clear" w:color="auto" w:fill="FFFFFF"/>
        </w:rPr>
        <w:t xml:space="preserve">2. </w:t>
      </w:r>
      <w:proofErr w:type="spellStart"/>
      <w:r w:rsidRPr="000D0D27">
        <w:rPr>
          <w:rFonts w:ascii="Times New Roman" w:hAnsi="Times New Roman" w:cs="Times New Roman"/>
          <w:b/>
          <w:bCs/>
          <w:sz w:val="28"/>
          <w:szCs w:val="28"/>
          <w:shd w:val="clear" w:color="auto" w:fill="FFFFFF"/>
        </w:rPr>
        <w:t>Điểm</w:t>
      </w:r>
      <w:proofErr w:type="spellEnd"/>
      <w:r w:rsidRPr="000D0D27">
        <w:rPr>
          <w:rFonts w:ascii="Times New Roman" w:hAnsi="Times New Roman" w:cs="Times New Roman"/>
          <w:b/>
          <w:bCs/>
          <w:sz w:val="28"/>
          <w:szCs w:val="28"/>
          <w:shd w:val="clear" w:color="auto" w:fill="FFFFFF"/>
        </w:rPr>
        <w:t xml:space="preserve"> </w:t>
      </w:r>
      <w:proofErr w:type="spellStart"/>
      <w:r w:rsidRPr="000D0D27">
        <w:rPr>
          <w:rFonts w:ascii="Times New Roman" w:hAnsi="Times New Roman" w:cs="Times New Roman"/>
          <w:b/>
          <w:bCs/>
          <w:sz w:val="28"/>
          <w:szCs w:val="28"/>
          <w:shd w:val="clear" w:color="auto" w:fill="FFFFFF"/>
        </w:rPr>
        <w:t>yế</w:t>
      </w:r>
      <w:r w:rsidR="005B19A0">
        <w:rPr>
          <w:rFonts w:ascii="Times New Roman" w:hAnsi="Times New Roman" w:cs="Times New Roman"/>
          <w:b/>
          <w:bCs/>
          <w:sz w:val="28"/>
          <w:szCs w:val="28"/>
          <w:shd w:val="clear" w:color="auto" w:fill="FFFFFF"/>
        </w:rPr>
        <w:t>u</w:t>
      </w:r>
      <w:proofErr w:type="spellEnd"/>
    </w:p>
    <w:p w14:paraId="61C84868" w14:textId="77777777" w:rsidR="001126A8" w:rsidRPr="00FB38AB" w:rsidRDefault="001126A8" w:rsidP="00224356">
      <w:pPr>
        <w:spacing w:after="0"/>
        <w:jc w:val="both"/>
        <w:rPr>
          <w:rFonts w:ascii="Times New Roman" w:hAnsi="Times New Roman" w:cs="Times New Roman"/>
          <w:b/>
          <w:bCs/>
          <w:i/>
          <w:iCs/>
          <w:sz w:val="28"/>
          <w:szCs w:val="28"/>
          <w:shd w:val="clear" w:color="auto" w:fill="FFFFFF"/>
        </w:rPr>
      </w:pPr>
      <w:r w:rsidRPr="00FB38AB">
        <w:rPr>
          <w:rFonts w:ascii="Times New Roman" w:hAnsi="Times New Roman" w:cs="Times New Roman"/>
          <w:sz w:val="28"/>
          <w:szCs w:val="28"/>
          <w:shd w:val="clear" w:color="auto" w:fill="FFFFFF"/>
        </w:rPr>
        <w:t> </w:t>
      </w:r>
      <w:r w:rsidRPr="00FB38AB">
        <w:rPr>
          <w:rFonts w:ascii="Times New Roman" w:hAnsi="Times New Roman" w:cs="Times New Roman"/>
          <w:b/>
          <w:bCs/>
          <w:i/>
          <w:iCs/>
          <w:sz w:val="28"/>
          <w:szCs w:val="28"/>
          <w:shd w:val="clear" w:color="auto" w:fill="FFFFFF"/>
        </w:rPr>
        <w:t xml:space="preserve">* </w:t>
      </w:r>
      <w:proofErr w:type="spellStart"/>
      <w:r w:rsidRPr="00FB38AB">
        <w:rPr>
          <w:rFonts w:ascii="Times New Roman" w:hAnsi="Times New Roman" w:cs="Times New Roman"/>
          <w:b/>
          <w:bCs/>
          <w:i/>
          <w:iCs/>
          <w:sz w:val="28"/>
          <w:szCs w:val="28"/>
          <w:shd w:val="clear" w:color="auto" w:fill="FFFFFF"/>
        </w:rPr>
        <w:t>Độ</w:t>
      </w:r>
      <w:r w:rsidR="000927C1">
        <w:rPr>
          <w:rFonts w:ascii="Times New Roman" w:hAnsi="Times New Roman" w:cs="Times New Roman"/>
          <w:b/>
          <w:bCs/>
          <w:i/>
          <w:iCs/>
          <w:sz w:val="28"/>
          <w:szCs w:val="28"/>
          <w:shd w:val="clear" w:color="auto" w:fill="FFFFFF"/>
        </w:rPr>
        <w:t>i</w:t>
      </w:r>
      <w:proofErr w:type="spellEnd"/>
      <w:r w:rsidR="000927C1">
        <w:rPr>
          <w:rFonts w:ascii="Times New Roman" w:hAnsi="Times New Roman" w:cs="Times New Roman"/>
          <w:b/>
          <w:bCs/>
          <w:i/>
          <w:iCs/>
          <w:sz w:val="28"/>
          <w:szCs w:val="28"/>
          <w:shd w:val="clear" w:color="auto" w:fill="FFFFFF"/>
        </w:rPr>
        <w:t xml:space="preserve"> </w:t>
      </w:r>
      <w:proofErr w:type="spellStart"/>
      <w:r w:rsidR="000927C1">
        <w:rPr>
          <w:rFonts w:ascii="Times New Roman" w:hAnsi="Times New Roman" w:cs="Times New Roman"/>
          <w:b/>
          <w:bCs/>
          <w:i/>
          <w:iCs/>
          <w:sz w:val="28"/>
          <w:szCs w:val="28"/>
          <w:shd w:val="clear" w:color="auto" w:fill="FFFFFF"/>
        </w:rPr>
        <w:t>ngũ</w:t>
      </w:r>
      <w:proofErr w:type="spellEnd"/>
      <w:r w:rsidR="00E12C06">
        <w:rPr>
          <w:rFonts w:ascii="Times New Roman" w:hAnsi="Times New Roman" w:cs="Times New Roman"/>
          <w:b/>
          <w:bCs/>
          <w:i/>
          <w:iCs/>
          <w:sz w:val="28"/>
          <w:szCs w:val="28"/>
          <w:shd w:val="clear" w:color="auto" w:fill="FFFFFF"/>
        </w:rPr>
        <w:t xml:space="preserve"> </w:t>
      </w:r>
      <w:proofErr w:type="spellStart"/>
      <w:r w:rsidR="00E12C06">
        <w:rPr>
          <w:rFonts w:ascii="Times New Roman" w:hAnsi="Times New Roman" w:cs="Times New Roman"/>
          <w:b/>
          <w:bCs/>
          <w:i/>
          <w:iCs/>
          <w:sz w:val="28"/>
          <w:szCs w:val="28"/>
          <w:shd w:val="clear" w:color="auto" w:fill="FFFFFF"/>
        </w:rPr>
        <w:t>cán</w:t>
      </w:r>
      <w:proofErr w:type="spellEnd"/>
      <w:r w:rsidR="00E12C06">
        <w:rPr>
          <w:rFonts w:ascii="Times New Roman" w:hAnsi="Times New Roman" w:cs="Times New Roman"/>
          <w:b/>
          <w:bCs/>
          <w:i/>
          <w:iCs/>
          <w:sz w:val="28"/>
          <w:szCs w:val="28"/>
          <w:shd w:val="clear" w:color="auto" w:fill="FFFFFF"/>
        </w:rPr>
        <w:t xml:space="preserve"> </w:t>
      </w:r>
      <w:proofErr w:type="spellStart"/>
      <w:r w:rsidR="00E12C06">
        <w:rPr>
          <w:rFonts w:ascii="Times New Roman" w:hAnsi="Times New Roman" w:cs="Times New Roman"/>
          <w:b/>
          <w:bCs/>
          <w:i/>
          <w:iCs/>
          <w:sz w:val="28"/>
          <w:szCs w:val="28"/>
          <w:shd w:val="clear" w:color="auto" w:fill="FFFFFF"/>
        </w:rPr>
        <w:t>bộ</w:t>
      </w:r>
      <w:proofErr w:type="spellEnd"/>
      <w:r w:rsidR="00E12C06">
        <w:rPr>
          <w:rFonts w:ascii="Times New Roman" w:hAnsi="Times New Roman" w:cs="Times New Roman"/>
          <w:b/>
          <w:bCs/>
          <w:i/>
          <w:iCs/>
          <w:sz w:val="28"/>
          <w:szCs w:val="28"/>
          <w:shd w:val="clear" w:color="auto" w:fill="FFFFFF"/>
        </w:rPr>
        <w:t>,</w:t>
      </w:r>
      <w:r w:rsidR="000927C1">
        <w:rPr>
          <w:rFonts w:ascii="Times New Roman" w:hAnsi="Times New Roman" w:cs="Times New Roman"/>
          <w:b/>
          <w:bCs/>
          <w:i/>
          <w:iCs/>
          <w:sz w:val="28"/>
          <w:szCs w:val="28"/>
          <w:shd w:val="clear" w:color="auto" w:fill="FFFFFF"/>
        </w:rPr>
        <w:t xml:space="preserve"> </w:t>
      </w:r>
      <w:proofErr w:type="spellStart"/>
      <w:r w:rsidR="000927C1">
        <w:rPr>
          <w:rFonts w:ascii="Times New Roman" w:hAnsi="Times New Roman" w:cs="Times New Roman"/>
          <w:b/>
          <w:bCs/>
          <w:i/>
          <w:iCs/>
          <w:sz w:val="28"/>
          <w:szCs w:val="28"/>
          <w:shd w:val="clear" w:color="auto" w:fill="FFFFFF"/>
        </w:rPr>
        <w:t>giáo</w:t>
      </w:r>
      <w:proofErr w:type="spellEnd"/>
      <w:r w:rsidR="000927C1">
        <w:rPr>
          <w:rFonts w:ascii="Times New Roman" w:hAnsi="Times New Roman" w:cs="Times New Roman"/>
          <w:b/>
          <w:bCs/>
          <w:i/>
          <w:iCs/>
          <w:sz w:val="28"/>
          <w:szCs w:val="28"/>
          <w:shd w:val="clear" w:color="auto" w:fill="FFFFFF"/>
        </w:rPr>
        <w:t xml:space="preserve"> </w:t>
      </w:r>
      <w:proofErr w:type="spellStart"/>
      <w:r w:rsidR="000927C1">
        <w:rPr>
          <w:rFonts w:ascii="Times New Roman" w:hAnsi="Times New Roman" w:cs="Times New Roman"/>
          <w:b/>
          <w:bCs/>
          <w:i/>
          <w:iCs/>
          <w:sz w:val="28"/>
          <w:szCs w:val="28"/>
          <w:shd w:val="clear" w:color="auto" w:fill="FFFFFF"/>
        </w:rPr>
        <w:t>viên</w:t>
      </w:r>
      <w:proofErr w:type="spellEnd"/>
      <w:r w:rsidR="000927C1">
        <w:rPr>
          <w:rFonts w:ascii="Times New Roman" w:hAnsi="Times New Roman" w:cs="Times New Roman"/>
          <w:b/>
          <w:bCs/>
          <w:i/>
          <w:iCs/>
          <w:sz w:val="28"/>
          <w:szCs w:val="28"/>
          <w:shd w:val="clear" w:color="auto" w:fill="FFFFFF"/>
        </w:rPr>
        <w:t xml:space="preserve">, </w:t>
      </w:r>
      <w:proofErr w:type="spellStart"/>
      <w:r w:rsidR="000927C1">
        <w:rPr>
          <w:rFonts w:ascii="Times New Roman" w:hAnsi="Times New Roman" w:cs="Times New Roman"/>
          <w:b/>
          <w:bCs/>
          <w:i/>
          <w:iCs/>
          <w:sz w:val="28"/>
          <w:szCs w:val="28"/>
          <w:shd w:val="clear" w:color="auto" w:fill="FFFFFF"/>
        </w:rPr>
        <w:t>nhân</w:t>
      </w:r>
      <w:proofErr w:type="spellEnd"/>
      <w:r w:rsidR="000927C1">
        <w:rPr>
          <w:rFonts w:ascii="Times New Roman" w:hAnsi="Times New Roman" w:cs="Times New Roman"/>
          <w:b/>
          <w:bCs/>
          <w:i/>
          <w:iCs/>
          <w:sz w:val="28"/>
          <w:szCs w:val="28"/>
          <w:shd w:val="clear" w:color="auto" w:fill="FFFFFF"/>
        </w:rPr>
        <w:t xml:space="preserve"> </w:t>
      </w:r>
      <w:proofErr w:type="spellStart"/>
      <w:r w:rsidR="000927C1">
        <w:rPr>
          <w:rFonts w:ascii="Times New Roman" w:hAnsi="Times New Roman" w:cs="Times New Roman"/>
          <w:b/>
          <w:bCs/>
          <w:i/>
          <w:iCs/>
          <w:sz w:val="28"/>
          <w:szCs w:val="28"/>
          <w:shd w:val="clear" w:color="auto" w:fill="FFFFFF"/>
        </w:rPr>
        <w:t>viên</w:t>
      </w:r>
      <w:proofErr w:type="spellEnd"/>
    </w:p>
    <w:p w14:paraId="5B8EA58E" w14:textId="77777777" w:rsidR="005B19A0" w:rsidRDefault="00CD0BEA"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5B19A0">
        <w:rPr>
          <w:rFonts w:ascii="Times New Roman" w:hAnsi="Times New Roman" w:cs="Times New Roman"/>
          <w:sz w:val="28"/>
          <w:szCs w:val="28"/>
          <w:shd w:val="clear" w:color="auto" w:fill="FFFFFF"/>
        </w:rPr>
        <w:t>Trong</w:t>
      </w:r>
      <w:proofErr w:type="spellEnd"/>
      <w:r w:rsidRPr="005B19A0">
        <w:rPr>
          <w:rFonts w:ascii="Times New Roman" w:hAnsi="Times New Roman" w:cs="Times New Roman"/>
          <w:sz w:val="28"/>
          <w:szCs w:val="28"/>
          <w:shd w:val="clear" w:color="auto" w:fill="FFFFFF"/>
        </w:rPr>
        <w:t xml:space="preserve"> </w:t>
      </w:r>
      <w:proofErr w:type="spellStart"/>
      <w:r w:rsidRPr="005B19A0">
        <w:rPr>
          <w:rFonts w:ascii="Times New Roman" w:hAnsi="Times New Roman" w:cs="Times New Roman"/>
          <w:sz w:val="28"/>
          <w:szCs w:val="28"/>
          <w:shd w:val="clear" w:color="auto" w:fill="FFFFFF"/>
        </w:rPr>
        <w:t>đơn</w:t>
      </w:r>
      <w:proofErr w:type="spellEnd"/>
      <w:r w:rsidRPr="005B19A0">
        <w:rPr>
          <w:rFonts w:ascii="Times New Roman" w:hAnsi="Times New Roman" w:cs="Times New Roman"/>
          <w:sz w:val="28"/>
          <w:szCs w:val="28"/>
          <w:shd w:val="clear" w:color="auto" w:fill="FFFFFF"/>
        </w:rPr>
        <w:t xml:space="preserve"> </w:t>
      </w:r>
      <w:proofErr w:type="spellStart"/>
      <w:r w:rsidRPr="005B19A0">
        <w:rPr>
          <w:rFonts w:ascii="Times New Roman" w:hAnsi="Times New Roman" w:cs="Times New Roman"/>
          <w:sz w:val="28"/>
          <w:szCs w:val="28"/>
          <w:shd w:val="clear" w:color="auto" w:fill="FFFFFF"/>
        </w:rPr>
        <w:t>vị</w:t>
      </w:r>
      <w:proofErr w:type="spellEnd"/>
      <w:r w:rsidRPr="005B19A0">
        <w:rPr>
          <w:rFonts w:ascii="Times New Roman" w:hAnsi="Times New Roman" w:cs="Times New Roman"/>
          <w:sz w:val="28"/>
          <w:szCs w:val="28"/>
          <w:shd w:val="clear" w:color="auto" w:fill="FFFFFF"/>
        </w:rPr>
        <w:t xml:space="preserve"> </w:t>
      </w:r>
      <w:proofErr w:type="spellStart"/>
      <w:r w:rsidRPr="005B19A0">
        <w:rPr>
          <w:rFonts w:ascii="Times New Roman" w:hAnsi="Times New Roman" w:cs="Times New Roman"/>
          <w:sz w:val="28"/>
          <w:szCs w:val="28"/>
          <w:shd w:val="clear" w:color="auto" w:fill="FFFFFF"/>
        </w:rPr>
        <w:t>có</w:t>
      </w:r>
      <w:proofErr w:type="spellEnd"/>
      <w:r w:rsidRPr="005B19A0">
        <w:rPr>
          <w:rFonts w:ascii="Times New Roman" w:hAnsi="Times New Roman" w:cs="Times New Roman"/>
          <w:sz w:val="28"/>
          <w:szCs w:val="28"/>
          <w:shd w:val="clear" w:color="auto" w:fill="FFFFFF"/>
        </w:rPr>
        <w:t xml:space="preserve"> </w:t>
      </w:r>
      <w:proofErr w:type="spellStart"/>
      <w:r w:rsidRPr="005B19A0">
        <w:rPr>
          <w:rFonts w:ascii="Times New Roman" w:hAnsi="Times New Roman" w:cs="Times New Roman"/>
          <w:sz w:val="28"/>
          <w:szCs w:val="28"/>
          <w:shd w:val="clear" w:color="auto" w:fill="FFFFFF"/>
        </w:rPr>
        <w:t>một</w:t>
      </w:r>
      <w:proofErr w:type="spellEnd"/>
      <w:r w:rsidRPr="005B19A0">
        <w:rPr>
          <w:rFonts w:ascii="Times New Roman" w:hAnsi="Times New Roman" w:cs="Times New Roman"/>
          <w:sz w:val="28"/>
          <w:szCs w:val="28"/>
          <w:shd w:val="clear" w:color="auto" w:fill="FFFFFF"/>
        </w:rPr>
        <w:t xml:space="preserve"> </w:t>
      </w:r>
      <w:proofErr w:type="spellStart"/>
      <w:r w:rsidRPr="005B19A0">
        <w:rPr>
          <w:rFonts w:ascii="Times New Roman" w:hAnsi="Times New Roman" w:cs="Times New Roman"/>
          <w:sz w:val="28"/>
          <w:szCs w:val="28"/>
          <w:shd w:val="clear" w:color="auto" w:fill="FFFFFF"/>
        </w:rPr>
        <w:t>vài</w:t>
      </w:r>
      <w:proofErr w:type="spellEnd"/>
      <w:r w:rsidRPr="005B19A0">
        <w:rPr>
          <w:rFonts w:ascii="Times New Roman" w:hAnsi="Times New Roman" w:cs="Times New Roman"/>
          <w:sz w:val="28"/>
          <w:szCs w:val="28"/>
          <w:shd w:val="clear" w:color="auto" w:fill="FFFFFF"/>
        </w:rPr>
        <w:t xml:space="preserve"> </w:t>
      </w:r>
      <w:proofErr w:type="spellStart"/>
      <w:r w:rsidRPr="005B19A0">
        <w:rPr>
          <w:rFonts w:ascii="Times New Roman" w:hAnsi="Times New Roman" w:cs="Times New Roman"/>
          <w:sz w:val="28"/>
          <w:szCs w:val="28"/>
          <w:shd w:val="clear" w:color="auto" w:fill="FFFFFF"/>
        </w:rPr>
        <w:t>giáo</w:t>
      </w:r>
      <w:proofErr w:type="spellEnd"/>
      <w:r w:rsidRPr="005B19A0">
        <w:rPr>
          <w:rFonts w:ascii="Times New Roman" w:hAnsi="Times New Roman" w:cs="Times New Roman"/>
          <w:sz w:val="28"/>
          <w:szCs w:val="28"/>
          <w:shd w:val="clear" w:color="auto" w:fill="FFFFFF"/>
        </w:rPr>
        <w:t xml:space="preserve"> </w:t>
      </w:r>
      <w:proofErr w:type="spellStart"/>
      <w:r w:rsidRPr="005B19A0">
        <w:rPr>
          <w:rFonts w:ascii="Times New Roman" w:hAnsi="Times New Roman" w:cs="Times New Roman"/>
          <w:sz w:val="28"/>
          <w:szCs w:val="28"/>
          <w:shd w:val="clear" w:color="auto" w:fill="FFFFFF"/>
        </w:rPr>
        <w:t>viên</w:t>
      </w:r>
      <w:proofErr w:type="spellEnd"/>
      <w:r w:rsidRPr="005B19A0">
        <w:rPr>
          <w:rFonts w:ascii="Times New Roman" w:hAnsi="Times New Roman" w:cs="Times New Roman"/>
          <w:sz w:val="28"/>
          <w:szCs w:val="28"/>
          <w:shd w:val="clear" w:color="auto" w:fill="FFFFFF"/>
        </w:rPr>
        <w:t xml:space="preserve"> </w:t>
      </w:r>
      <w:proofErr w:type="spellStart"/>
      <w:r w:rsidRPr="005B19A0">
        <w:rPr>
          <w:rFonts w:ascii="Times New Roman" w:hAnsi="Times New Roman" w:cs="Times New Roman"/>
          <w:sz w:val="28"/>
          <w:szCs w:val="28"/>
          <w:shd w:val="clear" w:color="auto" w:fill="FFFFFF"/>
        </w:rPr>
        <w:t>lớn</w:t>
      </w:r>
      <w:proofErr w:type="spellEnd"/>
      <w:r w:rsidRPr="005B19A0">
        <w:rPr>
          <w:rFonts w:ascii="Times New Roman" w:hAnsi="Times New Roman" w:cs="Times New Roman"/>
          <w:sz w:val="28"/>
          <w:szCs w:val="28"/>
          <w:shd w:val="clear" w:color="auto" w:fill="FFFFFF"/>
        </w:rPr>
        <w:t xml:space="preserve"> </w:t>
      </w:r>
      <w:proofErr w:type="spellStart"/>
      <w:r w:rsidRPr="005B19A0">
        <w:rPr>
          <w:rFonts w:ascii="Times New Roman" w:hAnsi="Times New Roman" w:cs="Times New Roman"/>
          <w:sz w:val="28"/>
          <w:szCs w:val="28"/>
          <w:shd w:val="clear" w:color="auto" w:fill="FFFFFF"/>
        </w:rPr>
        <w:t>tuổi</w:t>
      </w:r>
      <w:proofErr w:type="spellEnd"/>
      <w:r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nên</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việc</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tiếp</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cận</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đổi</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mới</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phương</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pháp</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dạy</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học</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và</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ứng</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dụng</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công</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nghệ</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thông</w:t>
      </w:r>
      <w:proofErr w:type="spellEnd"/>
      <w:r w:rsidR="00F440B7" w:rsidRPr="005B19A0">
        <w:rPr>
          <w:rFonts w:ascii="Times New Roman" w:hAnsi="Times New Roman" w:cs="Times New Roman"/>
          <w:sz w:val="28"/>
          <w:szCs w:val="28"/>
          <w:shd w:val="clear" w:color="auto" w:fill="FFFFFF"/>
        </w:rPr>
        <w:t xml:space="preserve"> tin </w:t>
      </w:r>
      <w:proofErr w:type="spellStart"/>
      <w:r w:rsidR="00F440B7" w:rsidRPr="005B19A0">
        <w:rPr>
          <w:rFonts w:ascii="Times New Roman" w:hAnsi="Times New Roman" w:cs="Times New Roman"/>
          <w:sz w:val="28"/>
          <w:szCs w:val="28"/>
          <w:shd w:val="clear" w:color="auto" w:fill="FFFFFF"/>
        </w:rPr>
        <w:t>còn</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hạn</w:t>
      </w:r>
      <w:proofErr w:type="spellEnd"/>
      <w:r w:rsidR="00F440B7" w:rsidRPr="005B19A0">
        <w:rPr>
          <w:rFonts w:ascii="Times New Roman" w:hAnsi="Times New Roman" w:cs="Times New Roman"/>
          <w:sz w:val="28"/>
          <w:szCs w:val="28"/>
          <w:shd w:val="clear" w:color="auto" w:fill="FFFFFF"/>
        </w:rPr>
        <w:t xml:space="preserve"> </w:t>
      </w:r>
      <w:proofErr w:type="spellStart"/>
      <w:r w:rsidR="00F440B7" w:rsidRPr="005B19A0">
        <w:rPr>
          <w:rFonts w:ascii="Times New Roman" w:hAnsi="Times New Roman" w:cs="Times New Roman"/>
          <w:sz w:val="28"/>
          <w:szCs w:val="28"/>
          <w:shd w:val="clear" w:color="auto" w:fill="FFFFFF"/>
        </w:rPr>
        <w:t>chế</w:t>
      </w:r>
      <w:proofErr w:type="spellEnd"/>
      <w:r w:rsidR="00F440B7" w:rsidRPr="005B19A0">
        <w:rPr>
          <w:rFonts w:ascii="Times New Roman" w:hAnsi="Times New Roman" w:cs="Times New Roman"/>
          <w:sz w:val="28"/>
          <w:szCs w:val="28"/>
          <w:shd w:val="clear" w:color="auto" w:fill="FFFFFF"/>
        </w:rPr>
        <w:t>.</w:t>
      </w:r>
    </w:p>
    <w:p w14:paraId="0A722862" w14:textId="77777777" w:rsidR="00476937" w:rsidRPr="00476937" w:rsidRDefault="00187920"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5B19A0">
        <w:rPr>
          <w:rFonts w:ascii="Times New Roman" w:hAnsi="Times New Roman" w:cs="Times New Roman"/>
          <w:sz w:val="28"/>
          <w:szCs w:val="28"/>
        </w:rPr>
        <w:t>Số</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giáo</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viên</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trẻ</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có</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tuổi</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đời</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dưới</w:t>
      </w:r>
      <w:proofErr w:type="spellEnd"/>
      <w:r w:rsidRPr="005B19A0">
        <w:rPr>
          <w:rFonts w:ascii="Times New Roman" w:hAnsi="Times New Roman" w:cs="Times New Roman"/>
          <w:sz w:val="28"/>
          <w:szCs w:val="28"/>
        </w:rPr>
        <w:t xml:space="preserve"> 35 (65%) </w:t>
      </w:r>
      <w:proofErr w:type="spellStart"/>
      <w:r w:rsidRPr="005B19A0">
        <w:rPr>
          <w:rFonts w:ascii="Times New Roman" w:hAnsi="Times New Roman" w:cs="Times New Roman"/>
          <w:sz w:val="28"/>
          <w:szCs w:val="28"/>
        </w:rPr>
        <w:t>trong</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độ</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tuổi</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sinh</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đẻ</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và</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có</w:t>
      </w:r>
      <w:proofErr w:type="spellEnd"/>
      <w:r w:rsidRPr="005B19A0">
        <w:rPr>
          <w:rFonts w:ascii="Times New Roman" w:hAnsi="Times New Roman" w:cs="Times New Roman"/>
          <w:sz w:val="28"/>
          <w:szCs w:val="28"/>
        </w:rPr>
        <w:t xml:space="preserve"> con </w:t>
      </w:r>
      <w:proofErr w:type="spellStart"/>
      <w:r w:rsidRPr="005B19A0">
        <w:rPr>
          <w:rFonts w:ascii="Times New Roman" w:hAnsi="Times New Roman" w:cs="Times New Roman"/>
          <w:sz w:val="28"/>
          <w:szCs w:val="28"/>
        </w:rPr>
        <w:t>nhỏ</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chiếm</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tỷ</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lệ</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cao</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ảnh</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hưởng</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trực</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tiếp</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đến</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chất</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lượng</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giáo</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dục</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của</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đơn</w:t>
      </w:r>
      <w:proofErr w:type="spellEnd"/>
      <w:r w:rsidRPr="005B19A0">
        <w:rPr>
          <w:rFonts w:ascii="Times New Roman" w:hAnsi="Times New Roman" w:cs="Times New Roman"/>
          <w:sz w:val="28"/>
          <w:szCs w:val="28"/>
        </w:rPr>
        <w:t xml:space="preserve"> </w:t>
      </w:r>
      <w:proofErr w:type="spellStart"/>
      <w:r w:rsidRPr="005B19A0">
        <w:rPr>
          <w:rFonts w:ascii="Times New Roman" w:hAnsi="Times New Roman" w:cs="Times New Roman"/>
          <w:sz w:val="28"/>
          <w:szCs w:val="28"/>
        </w:rPr>
        <w:t>vị</w:t>
      </w:r>
      <w:proofErr w:type="spellEnd"/>
      <w:r w:rsidRPr="005B19A0">
        <w:rPr>
          <w:rFonts w:ascii="Times New Roman" w:hAnsi="Times New Roman" w:cs="Times New Roman"/>
          <w:sz w:val="28"/>
          <w:szCs w:val="28"/>
        </w:rPr>
        <w:t xml:space="preserve">. </w:t>
      </w:r>
    </w:p>
    <w:p w14:paraId="5883EB60" w14:textId="77777777" w:rsidR="00476937" w:rsidRPr="00476937" w:rsidRDefault="00187920"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476937">
        <w:rPr>
          <w:rFonts w:ascii="Times New Roman" w:hAnsi="Times New Roman" w:cs="Times New Roman"/>
          <w:sz w:val="28"/>
          <w:szCs w:val="28"/>
        </w:rPr>
        <w:t>Hiện</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tại</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đơn</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vị</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có</w:t>
      </w:r>
      <w:proofErr w:type="spellEnd"/>
      <w:r w:rsidRPr="00476937">
        <w:rPr>
          <w:rFonts w:ascii="Times New Roman" w:hAnsi="Times New Roman" w:cs="Times New Roman"/>
          <w:sz w:val="28"/>
          <w:szCs w:val="28"/>
        </w:rPr>
        <w:t xml:space="preserve"> 0</w:t>
      </w:r>
      <w:r w:rsidR="00476937">
        <w:rPr>
          <w:rFonts w:ascii="Times New Roman" w:hAnsi="Times New Roman" w:cs="Times New Roman"/>
          <w:sz w:val="28"/>
          <w:szCs w:val="28"/>
        </w:rPr>
        <w:t>3/23</w:t>
      </w:r>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giáo</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viên</w:t>
      </w:r>
      <w:proofErr w:type="spellEnd"/>
      <w:r w:rsidRPr="00476937">
        <w:rPr>
          <w:rFonts w:ascii="Times New Roman" w:hAnsi="Times New Roman" w:cs="Times New Roman"/>
          <w:sz w:val="28"/>
          <w:szCs w:val="28"/>
        </w:rPr>
        <w:t xml:space="preserve"> (</w:t>
      </w:r>
      <w:r w:rsidR="00476937">
        <w:rPr>
          <w:rFonts w:ascii="Times New Roman" w:hAnsi="Times New Roman" w:cs="Times New Roman"/>
          <w:sz w:val="28"/>
          <w:szCs w:val="28"/>
        </w:rPr>
        <w:t>13</w:t>
      </w:r>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có</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trình</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độ</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trung</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cấp</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sư</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phạm</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mầm</w:t>
      </w:r>
      <w:proofErr w:type="spellEnd"/>
      <w:r w:rsidRPr="00476937">
        <w:rPr>
          <w:rFonts w:ascii="Times New Roman" w:hAnsi="Times New Roman" w:cs="Times New Roman"/>
          <w:sz w:val="28"/>
          <w:szCs w:val="28"/>
        </w:rPr>
        <w:t xml:space="preserve"> non, </w:t>
      </w:r>
      <w:proofErr w:type="spellStart"/>
      <w:r w:rsidRPr="00476937">
        <w:rPr>
          <w:rFonts w:ascii="Times New Roman" w:hAnsi="Times New Roman" w:cs="Times New Roman"/>
          <w:sz w:val="28"/>
          <w:szCs w:val="28"/>
        </w:rPr>
        <w:t>trong</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đó</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có</w:t>
      </w:r>
      <w:proofErr w:type="spellEnd"/>
      <w:r w:rsidRPr="00476937">
        <w:rPr>
          <w:rFonts w:ascii="Times New Roman" w:hAnsi="Times New Roman" w:cs="Times New Roman"/>
          <w:sz w:val="28"/>
          <w:szCs w:val="28"/>
        </w:rPr>
        <w:t xml:space="preserve"> 01 </w:t>
      </w:r>
      <w:proofErr w:type="spellStart"/>
      <w:r w:rsidRPr="00476937">
        <w:rPr>
          <w:rFonts w:ascii="Times New Roman" w:hAnsi="Times New Roman" w:cs="Times New Roman"/>
          <w:sz w:val="28"/>
          <w:szCs w:val="28"/>
        </w:rPr>
        <w:t>giáo</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viên</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có</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trình</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độ</w:t>
      </w:r>
      <w:proofErr w:type="spellEnd"/>
      <w:r w:rsidRPr="00476937">
        <w:rPr>
          <w:rFonts w:ascii="Times New Roman" w:hAnsi="Times New Roman" w:cs="Times New Roman"/>
          <w:sz w:val="28"/>
          <w:szCs w:val="28"/>
        </w:rPr>
        <w:t xml:space="preserve"> 9+3</w:t>
      </w:r>
      <w:r w:rsidR="002D07BC">
        <w:rPr>
          <w:rFonts w:ascii="Times New Roman" w:hAnsi="Times New Roman" w:cs="Times New Roman"/>
          <w:sz w:val="28"/>
          <w:szCs w:val="28"/>
        </w:rPr>
        <w:t xml:space="preserve"> (</w:t>
      </w:r>
      <w:proofErr w:type="spellStart"/>
      <w:r w:rsidR="002D07BC">
        <w:rPr>
          <w:rFonts w:ascii="Times New Roman" w:hAnsi="Times New Roman" w:cs="Times New Roman"/>
          <w:sz w:val="28"/>
          <w:szCs w:val="28"/>
        </w:rPr>
        <w:t>đang</w:t>
      </w:r>
      <w:proofErr w:type="spellEnd"/>
      <w:r w:rsidR="002D07BC">
        <w:rPr>
          <w:rFonts w:ascii="Times New Roman" w:hAnsi="Times New Roman" w:cs="Times New Roman"/>
          <w:sz w:val="28"/>
          <w:szCs w:val="28"/>
        </w:rPr>
        <w:t xml:space="preserve"> </w:t>
      </w:r>
      <w:proofErr w:type="spellStart"/>
      <w:r w:rsidR="002D07BC">
        <w:rPr>
          <w:rFonts w:ascii="Times New Roman" w:hAnsi="Times New Roman" w:cs="Times New Roman"/>
          <w:sz w:val="28"/>
          <w:szCs w:val="28"/>
        </w:rPr>
        <w:t>nghỉ</w:t>
      </w:r>
      <w:proofErr w:type="spellEnd"/>
      <w:r w:rsidR="002D07BC">
        <w:rPr>
          <w:rFonts w:ascii="Times New Roman" w:hAnsi="Times New Roman" w:cs="Times New Roman"/>
          <w:sz w:val="28"/>
          <w:szCs w:val="28"/>
        </w:rPr>
        <w:t xml:space="preserve"> </w:t>
      </w:r>
      <w:proofErr w:type="spellStart"/>
      <w:r w:rsidR="002D07BC">
        <w:rPr>
          <w:rFonts w:ascii="Times New Roman" w:hAnsi="Times New Roman" w:cs="Times New Roman"/>
          <w:sz w:val="28"/>
          <w:szCs w:val="28"/>
        </w:rPr>
        <w:t>hộ</w:t>
      </w:r>
      <w:proofErr w:type="spellEnd"/>
      <w:r w:rsidR="002D07BC">
        <w:rPr>
          <w:rFonts w:ascii="Times New Roman" w:hAnsi="Times New Roman" w:cs="Times New Roman"/>
          <w:sz w:val="28"/>
          <w:szCs w:val="28"/>
        </w:rPr>
        <w:t xml:space="preserve"> </w:t>
      </w:r>
      <w:proofErr w:type="spellStart"/>
      <w:r w:rsidR="002D07BC">
        <w:rPr>
          <w:rFonts w:ascii="Times New Roman" w:hAnsi="Times New Roman" w:cs="Times New Roman"/>
          <w:sz w:val="28"/>
          <w:szCs w:val="28"/>
        </w:rPr>
        <w:t>sản</w:t>
      </w:r>
      <w:proofErr w:type="spellEnd"/>
      <w:r w:rsidR="00476937">
        <w:rPr>
          <w:rFonts w:ascii="Times New Roman" w:hAnsi="Times New Roman" w:cs="Times New Roman"/>
          <w:sz w:val="28"/>
          <w:szCs w:val="28"/>
        </w:rPr>
        <w:t xml:space="preserve">), 02 </w:t>
      </w:r>
      <w:proofErr w:type="spellStart"/>
      <w:r w:rsidR="00476937">
        <w:rPr>
          <w:rFonts w:ascii="Times New Roman" w:hAnsi="Times New Roman" w:cs="Times New Roman"/>
          <w:sz w:val="28"/>
          <w:szCs w:val="28"/>
        </w:rPr>
        <w:t>giáo</w:t>
      </w:r>
      <w:proofErr w:type="spellEnd"/>
      <w:r w:rsidR="00476937">
        <w:rPr>
          <w:rFonts w:ascii="Times New Roman" w:hAnsi="Times New Roman" w:cs="Times New Roman"/>
          <w:sz w:val="28"/>
          <w:szCs w:val="28"/>
        </w:rPr>
        <w:t xml:space="preserve"> </w:t>
      </w:r>
      <w:proofErr w:type="spellStart"/>
      <w:r w:rsidR="00476937">
        <w:rPr>
          <w:rFonts w:ascii="Times New Roman" w:hAnsi="Times New Roman" w:cs="Times New Roman"/>
          <w:sz w:val="28"/>
          <w:szCs w:val="28"/>
        </w:rPr>
        <w:t>viên</w:t>
      </w:r>
      <w:proofErr w:type="spellEnd"/>
      <w:r w:rsidR="00476937">
        <w:rPr>
          <w:rFonts w:ascii="Times New Roman" w:hAnsi="Times New Roman" w:cs="Times New Roman"/>
          <w:sz w:val="28"/>
          <w:szCs w:val="28"/>
        </w:rPr>
        <w:t xml:space="preserve"> </w:t>
      </w:r>
      <w:proofErr w:type="spellStart"/>
      <w:r w:rsidR="00476937">
        <w:rPr>
          <w:rFonts w:ascii="Times New Roman" w:hAnsi="Times New Roman" w:cs="Times New Roman"/>
          <w:sz w:val="28"/>
          <w:szCs w:val="28"/>
        </w:rPr>
        <w:t>có</w:t>
      </w:r>
      <w:proofErr w:type="spellEnd"/>
      <w:r w:rsidR="00476937">
        <w:rPr>
          <w:rFonts w:ascii="Times New Roman" w:hAnsi="Times New Roman" w:cs="Times New Roman"/>
          <w:sz w:val="28"/>
          <w:szCs w:val="28"/>
        </w:rPr>
        <w:t xml:space="preserve"> </w:t>
      </w:r>
      <w:proofErr w:type="spellStart"/>
      <w:r w:rsidR="00476937">
        <w:rPr>
          <w:rFonts w:ascii="Times New Roman" w:hAnsi="Times New Roman" w:cs="Times New Roman"/>
          <w:sz w:val="28"/>
          <w:szCs w:val="28"/>
        </w:rPr>
        <w:t>trình</w:t>
      </w:r>
      <w:proofErr w:type="spellEnd"/>
      <w:r w:rsidR="00476937">
        <w:rPr>
          <w:rFonts w:ascii="Times New Roman" w:hAnsi="Times New Roman" w:cs="Times New Roman"/>
          <w:sz w:val="28"/>
          <w:szCs w:val="28"/>
        </w:rPr>
        <w:t xml:space="preserve"> </w:t>
      </w:r>
      <w:proofErr w:type="spellStart"/>
      <w:r w:rsidR="00476937">
        <w:rPr>
          <w:rFonts w:ascii="Times New Roman" w:hAnsi="Times New Roman" w:cs="Times New Roman"/>
          <w:sz w:val="28"/>
          <w:szCs w:val="28"/>
        </w:rPr>
        <w:t>độ</w:t>
      </w:r>
      <w:proofErr w:type="spellEnd"/>
      <w:r w:rsidR="00476937">
        <w:rPr>
          <w:rFonts w:ascii="Times New Roman" w:hAnsi="Times New Roman" w:cs="Times New Roman"/>
          <w:sz w:val="28"/>
          <w:szCs w:val="28"/>
        </w:rPr>
        <w:t xml:space="preserve"> 12+2</w:t>
      </w:r>
      <w:r w:rsidRPr="00476937">
        <w:rPr>
          <w:rFonts w:ascii="Times New Roman" w:hAnsi="Times New Roman" w:cs="Times New Roman"/>
          <w:sz w:val="28"/>
          <w:szCs w:val="28"/>
        </w:rPr>
        <w:t xml:space="preserve"> </w:t>
      </w:r>
      <w:r w:rsidR="00476937">
        <w:rPr>
          <w:rFonts w:ascii="Times New Roman" w:hAnsi="Times New Roman" w:cs="Times New Roman"/>
          <w:sz w:val="28"/>
          <w:szCs w:val="28"/>
        </w:rPr>
        <w:t>(</w:t>
      </w:r>
      <w:proofErr w:type="spellStart"/>
      <w:r w:rsidR="005228F2">
        <w:rPr>
          <w:rFonts w:ascii="Times New Roman" w:hAnsi="Times New Roman" w:cs="Times New Roman"/>
          <w:sz w:val="28"/>
          <w:szCs w:val="28"/>
        </w:rPr>
        <w:t>trong</w:t>
      </w:r>
      <w:proofErr w:type="spellEnd"/>
      <w:r w:rsidR="005228F2">
        <w:rPr>
          <w:rFonts w:ascii="Times New Roman" w:hAnsi="Times New Roman" w:cs="Times New Roman"/>
          <w:sz w:val="28"/>
          <w:szCs w:val="28"/>
        </w:rPr>
        <w:t xml:space="preserve"> </w:t>
      </w:r>
      <w:proofErr w:type="spellStart"/>
      <w:r w:rsidR="005228F2">
        <w:rPr>
          <w:rFonts w:ascii="Times New Roman" w:hAnsi="Times New Roman" w:cs="Times New Roman"/>
          <w:sz w:val="28"/>
          <w:szCs w:val="28"/>
        </w:rPr>
        <w:t>đó</w:t>
      </w:r>
      <w:proofErr w:type="spellEnd"/>
      <w:r w:rsidR="005228F2">
        <w:rPr>
          <w:rFonts w:ascii="Times New Roman" w:hAnsi="Times New Roman" w:cs="Times New Roman"/>
          <w:sz w:val="28"/>
          <w:szCs w:val="28"/>
        </w:rPr>
        <w:t xml:space="preserve"> 01 </w:t>
      </w:r>
      <w:proofErr w:type="spellStart"/>
      <w:r w:rsidR="005228F2">
        <w:rPr>
          <w:rFonts w:ascii="Times New Roman" w:hAnsi="Times New Roman" w:cs="Times New Roman"/>
          <w:sz w:val="28"/>
          <w:szCs w:val="28"/>
        </w:rPr>
        <w:t>cô</w:t>
      </w:r>
      <w:proofErr w:type="spellEnd"/>
      <w:r w:rsidR="005228F2">
        <w:rPr>
          <w:rFonts w:ascii="Times New Roman" w:hAnsi="Times New Roman" w:cs="Times New Roman"/>
          <w:sz w:val="28"/>
          <w:szCs w:val="28"/>
        </w:rPr>
        <w:t xml:space="preserve"> con </w:t>
      </w:r>
      <w:proofErr w:type="spellStart"/>
      <w:r w:rsidR="005228F2">
        <w:rPr>
          <w:rFonts w:ascii="Times New Roman" w:hAnsi="Times New Roman" w:cs="Times New Roman"/>
          <w:sz w:val="28"/>
          <w:szCs w:val="28"/>
        </w:rPr>
        <w:t>nhỏ</w:t>
      </w:r>
      <w:proofErr w:type="spellEnd"/>
      <w:r w:rsidR="005228F2">
        <w:rPr>
          <w:rFonts w:ascii="Times New Roman" w:hAnsi="Times New Roman" w:cs="Times New Roman"/>
          <w:sz w:val="28"/>
          <w:szCs w:val="28"/>
        </w:rPr>
        <w:t>,</w:t>
      </w:r>
      <w:r w:rsidR="00476937">
        <w:rPr>
          <w:rFonts w:ascii="Times New Roman" w:hAnsi="Times New Roman" w:cs="Times New Roman"/>
          <w:sz w:val="28"/>
          <w:szCs w:val="28"/>
        </w:rPr>
        <w:t xml:space="preserve"> 01 </w:t>
      </w:r>
      <w:proofErr w:type="spellStart"/>
      <w:r w:rsidR="00476937">
        <w:rPr>
          <w:rFonts w:ascii="Times New Roman" w:hAnsi="Times New Roman" w:cs="Times New Roman"/>
          <w:sz w:val="28"/>
          <w:szCs w:val="28"/>
        </w:rPr>
        <w:t>cô</w:t>
      </w:r>
      <w:proofErr w:type="spellEnd"/>
      <w:r w:rsidR="00476937">
        <w:rPr>
          <w:rFonts w:ascii="Times New Roman" w:hAnsi="Times New Roman" w:cs="Times New Roman"/>
          <w:sz w:val="28"/>
          <w:szCs w:val="28"/>
        </w:rPr>
        <w:t xml:space="preserve"> </w:t>
      </w:r>
      <w:proofErr w:type="spellStart"/>
      <w:r w:rsidR="00476937">
        <w:rPr>
          <w:rFonts w:ascii="Times New Roman" w:hAnsi="Times New Roman" w:cs="Times New Roman"/>
          <w:sz w:val="28"/>
          <w:szCs w:val="28"/>
        </w:rPr>
        <w:t>lớn</w:t>
      </w:r>
      <w:proofErr w:type="spellEnd"/>
      <w:r w:rsidR="00476937">
        <w:rPr>
          <w:rFonts w:ascii="Times New Roman" w:hAnsi="Times New Roman" w:cs="Times New Roman"/>
          <w:sz w:val="28"/>
          <w:szCs w:val="28"/>
        </w:rPr>
        <w:t xml:space="preserve"> </w:t>
      </w:r>
      <w:proofErr w:type="spellStart"/>
      <w:r w:rsidR="00476937">
        <w:rPr>
          <w:rFonts w:ascii="Times New Roman" w:hAnsi="Times New Roman" w:cs="Times New Roman"/>
          <w:sz w:val="28"/>
          <w:szCs w:val="28"/>
        </w:rPr>
        <w:t>tuổi</w:t>
      </w:r>
      <w:proofErr w:type="spellEnd"/>
      <w:r w:rsidR="00476937">
        <w:rPr>
          <w:rFonts w:ascii="Times New Roman" w:hAnsi="Times New Roman" w:cs="Times New Roman"/>
          <w:sz w:val="28"/>
          <w:szCs w:val="28"/>
        </w:rPr>
        <w:t xml:space="preserve"> - SN 1968) </w:t>
      </w:r>
      <w:proofErr w:type="spellStart"/>
      <w:r w:rsidRPr="00476937">
        <w:rPr>
          <w:rFonts w:ascii="Times New Roman" w:hAnsi="Times New Roman" w:cs="Times New Roman"/>
          <w:sz w:val="28"/>
          <w:szCs w:val="28"/>
        </w:rPr>
        <w:t>nên</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trong</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quá</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trình</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thực</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hiện</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chất</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lượng</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giáo</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dục</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của</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đơn</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vị</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cũng</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không</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được</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đồng</w:t>
      </w:r>
      <w:proofErr w:type="spellEnd"/>
      <w:r w:rsidRPr="00476937">
        <w:rPr>
          <w:rFonts w:ascii="Times New Roman" w:hAnsi="Times New Roman" w:cs="Times New Roman"/>
          <w:sz w:val="28"/>
          <w:szCs w:val="28"/>
        </w:rPr>
        <w:t xml:space="preserve"> </w:t>
      </w:r>
      <w:proofErr w:type="spellStart"/>
      <w:r w:rsidRPr="00476937">
        <w:rPr>
          <w:rFonts w:ascii="Times New Roman" w:hAnsi="Times New Roman" w:cs="Times New Roman"/>
          <w:sz w:val="28"/>
          <w:szCs w:val="28"/>
        </w:rPr>
        <w:t>đều</w:t>
      </w:r>
      <w:proofErr w:type="spellEnd"/>
      <w:r w:rsidRPr="00476937">
        <w:rPr>
          <w:rFonts w:ascii="Times New Roman" w:hAnsi="Times New Roman" w:cs="Times New Roman"/>
          <w:sz w:val="28"/>
          <w:szCs w:val="28"/>
        </w:rPr>
        <w:t>.</w:t>
      </w:r>
    </w:p>
    <w:p w14:paraId="57E9AF6B" w14:textId="77777777" w:rsidR="005228F2" w:rsidRPr="005228F2" w:rsidRDefault="002D07BC"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5228F2">
        <w:rPr>
          <w:rFonts w:ascii="Times New Roman" w:hAnsi="Times New Roman" w:cs="Times New Roman"/>
          <w:sz w:val="28"/>
          <w:szCs w:val="28"/>
        </w:rPr>
        <w:t>Đội</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ngũ</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giáo</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viên</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nhân</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viên</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hàng</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năm</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còn</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thiếu</w:t>
      </w:r>
      <w:proofErr w:type="spellEnd"/>
      <w:r w:rsidRPr="005228F2">
        <w:rPr>
          <w:rFonts w:ascii="Times New Roman" w:hAnsi="Times New Roman" w:cs="Times New Roman"/>
          <w:sz w:val="28"/>
          <w:szCs w:val="28"/>
        </w:rPr>
        <w:t xml:space="preserve"> so </w:t>
      </w:r>
      <w:proofErr w:type="spellStart"/>
      <w:r w:rsidRPr="005228F2">
        <w:rPr>
          <w:rFonts w:ascii="Times New Roman" w:hAnsi="Times New Roman" w:cs="Times New Roman"/>
          <w:sz w:val="28"/>
          <w:szCs w:val="28"/>
        </w:rPr>
        <w:t>với</w:t>
      </w:r>
      <w:proofErr w:type="spellEnd"/>
      <w:r w:rsidR="005228F2" w:rsidRPr="005228F2">
        <w:rPr>
          <w:rFonts w:ascii="Times New Roman" w:hAnsi="Times New Roman" w:cs="Times New Roman"/>
          <w:sz w:val="28"/>
          <w:szCs w:val="28"/>
        </w:rPr>
        <w:t xml:space="preserve"> </w:t>
      </w:r>
      <w:proofErr w:type="spellStart"/>
      <w:r w:rsidR="005228F2" w:rsidRPr="005228F2">
        <w:rPr>
          <w:rFonts w:ascii="Times New Roman" w:hAnsi="Times New Roman" w:cs="Times New Roman"/>
          <w:sz w:val="28"/>
          <w:szCs w:val="28"/>
        </w:rPr>
        <w:t>quy</w:t>
      </w:r>
      <w:proofErr w:type="spellEnd"/>
      <w:r w:rsidR="005228F2" w:rsidRPr="005228F2">
        <w:rPr>
          <w:rFonts w:ascii="Times New Roman" w:hAnsi="Times New Roman" w:cs="Times New Roman"/>
          <w:sz w:val="28"/>
          <w:szCs w:val="28"/>
        </w:rPr>
        <w:t xml:space="preserve"> </w:t>
      </w:r>
      <w:proofErr w:type="spellStart"/>
      <w:r w:rsidR="005228F2" w:rsidRPr="005228F2">
        <w:rPr>
          <w:rFonts w:ascii="Times New Roman" w:hAnsi="Times New Roman" w:cs="Times New Roman"/>
          <w:sz w:val="28"/>
          <w:szCs w:val="28"/>
        </w:rPr>
        <w:t>đị</w:t>
      </w:r>
      <w:r w:rsidRPr="005228F2">
        <w:rPr>
          <w:rFonts w:ascii="Times New Roman" w:hAnsi="Times New Roman" w:cs="Times New Roman"/>
          <w:sz w:val="28"/>
          <w:szCs w:val="28"/>
        </w:rPr>
        <w:t>nh</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của</w:t>
      </w:r>
      <w:proofErr w:type="spellEnd"/>
      <w:r w:rsidRPr="005228F2">
        <w:rPr>
          <w:rFonts w:ascii="Times New Roman" w:hAnsi="Times New Roman" w:cs="Times New Roman"/>
          <w:sz w:val="28"/>
          <w:szCs w:val="28"/>
        </w:rPr>
        <w:br/>
      </w:r>
      <w:proofErr w:type="spellStart"/>
      <w:r w:rsidRPr="005228F2">
        <w:rPr>
          <w:rFonts w:ascii="Times New Roman" w:hAnsi="Times New Roman" w:cs="Times New Roman"/>
          <w:sz w:val="28"/>
          <w:szCs w:val="28"/>
        </w:rPr>
        <w:t>Thông</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tư</w:t>
      </w:r>
      <w:proofErr w:type="spellEnd"/>
      <w:r w:rsidRPr="005228F2">
        <w:rPr>
          <w:rFonts w:ascii="Times New Roman" w:hAnsi="Times New Roman" w:cs="Times New Roman"/>
          <w:sz w:val="28"/>
          <w:szCs w:val="28"/>
        </w:rPr>
        <w:t xml:space="preserve"> 06, </w:t>
      </w:r>
      <w:proofErr w:type="spellStart"/>
      <w:r w:rsidRPr="005228F2">
        <w:rPr>
          <w:rFonts w:ascii="Times New Roman" w:hAnsi="Times New Roman" w:cs="Times New Roman"/>
          <w:sz w:val="28"/>
          <w:szCs w:val="28"/>
        </w:rPr>
        <w:t>chưa</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đáp</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ứng</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được</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nhu</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cầu</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thực</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tế</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của</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đơn</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vị</w:t>
      </w:r>
      <w:proofErr w:type="spellEnd"/>
      <w:r w:rsidR="005228F2">
        <w:rPr>
          <w:rFonts w:ascii="Times New Roman" w:hAnsi="Times New Roman" w:cs="Times New Roman"/>
          <w:sz w:val="28"/>
          <w:szCs w:val="28"/>
        </w:rPr>
        <w:t xml:space="preserve"> (</w:t>
      </w:r>
      <w:proofErr w:type="spellStart"/>
      <w:r w:rsidR="005228F2">
        <w:rPr>
          <w:rFonts w:ascii="Times New Roman" w:hAnsi="Times New Roman" w:cs="Times New Roman"/>
          <w:sz w:val="28"/>
          <w:szCs w:val="28"/>
        </w:rPr>
        <w:t>không</w:t>
      </w:r>
      <w:proofErr w:type="spellEnd"/>
      <w:r w:rsidR="005228F2">
        <w:rPr>
          <w:rFonts w:ascii="Times New Roman" w:hAnsi="Times New Roman" w:cs="Times New Roman"/>
          <w:sz w:val="28"/>
          <w:szCs w:val="28"/>
        </w:rPr>
        <w:t xml:space="preserve"> </w:t>
      </w:r>
      <w:proofErr w:type="spellStart"/>
      <w:r w:rsidR="005228F2">
        <w:rPr>
          <w:rFonts w:ascii="Times New Roman" w:hAnsi="Times New Roman" w:cs="Times New Roman"/>
          <w:sz w:val="28"/>
          <w:szCs w:val="28"/>
        </w:rPr>
        <w:t>có</w:t>
      </w:r>
      <w:proofErr w:type="spellEnd"/>
      <w:r w:rsidR="005228F2">
        <w:rPr>
          <w:rFonts w:ascii="Times New Roman" w:hAnsi="Times New Roman" w:cs="Times New Roman"/>
          <w:sz w:val="28"/>
          <w:szCs w:val="28"/>
        </w:rPr>
        <w:t xml:space="preserve"> </w:t>
      </w:r>
      <w:proofErr w:type="spellStart"/>
      <w:r w:rsidR="005228F2">
        <w:rPr>
          <w:rFonts w:ascii="Times New Roman" w:hAnsi="Times New Roman" w:cs="Times New Roman"/>
          <w:sz w:val="28"/>
          <w:szCs w:val="28"/>
        </w:rPr>
        <w:t>kế</w:t>
      </w:r>
      <w:proofErr w:type="spellEnd"/>
      <w:r w:rsidR="005228F2">
        <w:rPr>
          <w:rFonts w:ascii="Times New Roman" w:hAnsi="Times New Roman" w:cs="Times New Roman"/>
          <w:sz w:val="28"/>
          <w:szCs w:val="28"/>
        </w:rPr>
        <w:t xml:space="preserve"> </w:t>
      </w:r>
      <w:proofErr w:type="spellStart"/>
      <w:r w:rsidR="005228F2">
        <w:rPr>
          <w:rFonts w:ascii="Times New Roman" w:hAnsi="Times New Roman" w:cs="Times New Roman"/>
          <w:sz w:val="28"/>
          <w:szCs w:val="28"/>
        </w:rPr>
        <w:t>toán</w:t>
      </w:r>
      <w:proofErr w:type="spellEnd"/>
      <w:r w:rsidR="005228F2">
        <w:rPr>
          <w:rFonts w:ascii="Times New Roman" w:hAnsi="Times New Roman" w:cs="Times New Roman"/>
          <w:sz w:val="28"/>
          <w:szCs w:val="28"/>
        </w:rPr>
        <w:t xml:space="preserve">, </w:t>
      </w:r>
      <w:proofErr w:type="spellStart"/>
      <w:r w:rsidR="005228F2">
        <w:rPr>
          <w:rFonts w:ascii="Times New Roman" w:hAnsi="Times New Roman" w:cs="Times New Roman"/>
          <w:sz w:val="28"/>
          <w:szCs w:val="28"/>
        </w:rPr>
        <w:t>văn</w:t>
      </w:r>
      <w:proofErr w:type="spellEnd"/>
      <w:r w:rsidR="005228F2">
        <w:rPr>
          <w:rFonts w:ascii="Times New Roman" w:hAnsi="Times New Roman" w:cs="Times New Roman"/>
          <w:sz w:val="28"/>
          <w:szCs w:val="28"/>
        </w:rPr>
        <w:t xml:space="preserve"> </w:t>
      </w:r>
      <w:proofErr w:type="spellStart"/>
      <w:r w:rsidR="005228F2">
        <w:rPr>
          <w:rFonts w:ascii="Times New Roman" w:hAnsi="Times New Roman" w:cs="Times New Roman"/>
          <w:sz w:val="28"/>
          <w:szCs w:val="28"/>
        </w:rPr>
        <w:t>thư</w:t>
      </w:r>
      <w:proofErr w:type="spellEnd"/>
      <w:r w:rsidR="005228F2">
        <w:rPr>
          <w:rFonts w:ascii="Times New Roman" w:hAnsi="Times New Roman" w:cs="Times New Roman"/>
          <w:sz w:val="28"/>
          <w:szCs w:val="28"/>
        </w:rPr>
        <w:t xml:space="preserve">, y </w:t>
      </w:r>
      <w:proofErr w:type="spellStart"/>
      <w:r w:rsidR="005228F2">
        <w:rPr>
          <w:rFonts w:ascii="Times New Roman" w:hAnsi="Times New Roman" w:cs="Times New Roman"/>
          <w:sz w:val="28"/>
          <w:szCs w:val="28"/>
        </w:rPr>
        <w:t>tế</w:t>
      </w:r>
      <w:proofErr w:type="spellEnd"/>
      <w:r w:rsidR="005228F2">
        <w:rPr>
          <w:rFonts w:ascii="Times New Roman" w:hAnsi="Times New Roman" w:cs="Times New Roman"/>
          <w:sz w:val="28"/>
          <w:szCs w:val="28"/>
        </w:rPr>
        <w:t>)</w:t>
      </w:r>
    </w:p>
    <w:p w14:paraId="3AFB8B24" w14:textId="77777777" w:rsidR="00C7015D" w:rsidRPr="005228F2" w:rsidRDefault="002D07BC"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5228F2">
        <w:rPr>
          <w:rFonts w:ascii="Times New Roman" w:hAnsi="Times New Roman" w:cs="Times New Roman"/>
          <w:sz w:val="28"/>
          <w:szCs w:val="28"/>
        </w:rPr>
        <w:t>Một</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số</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giáo</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viên</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nhà</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rPr>
        <w:t>xa</w:t>
      </w:r>
      <w:proofErr w:type="spellEnd"/>
      <w:r w:rsidRPr="005228F2">
        <w:rPr>
          <w:rFonts w:ascii="Times New Roman" w:hAnsi="Times New Roman" w:cs="Times New Roman"/>
          <w:sz w:val="28"/>
          <w:szCs w:val="28"/>
        </w:rPr>
        <w:t xml:space="preserve">, con </w:t>
      </w:r>
      <w:proofErr w:type="spellStart"/>
      <w:r w:rsidRPr="005228F2">
        <w:rPr>
          <w:rFonts w:ascii="Times New Roman" w:hAnsi="Times New Roman" w:cs="Times New Roman"/>
          <w:sz w:val="28"/>
          <w:szCs w:val="28"/>
        </w:rPr>
        <w:t>nhỏ</w:t>
      </w:r>
      <w:proofErr w:type="spellEnd"/>
      <w:r w:rsidRPr="005228F2">
        <w:rPr>
          <w:rFonts w:ascii="Times New Roman" w:hAnsi="Times New Roman" w:cs="Times New Roman"/>
          <w:sz w:val="28"/>
          <w:szCs w:val="28"/>
        </w:rPr>
        <w:t xml:space="preserve">, </w:t>
      </w:r>
      <w:proofErr w:type="spellStart"/>
      <w:r w:rsidRPr="005228F2">
        <w:rPr>
          <w:rFonts w:ascii="Times New Roman" w:hAnsi="Times New Roman" w:cs="Times New Roman"/>
          <w:sz w:val="28"/>
          <w:szCs w:val="28"/>
          <w:shd w:val="clear" w:color="auto" w:fill="FFFFFF"/>
        </w:rPr>
        <w:t>một</w:t>
      </w:r>
      <w:proofErr w:type="spellEnd"/>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số</w:t>
      </w:r>
      <w:proofErr w:type="spellEnd"/>
      <w:r w:rsidR="00CD0BEA" w:rsidRPr="005228F2">
        <w:rPr>
          <w:rFonts w:ascii="Times New Roman" w:hAnsi="Times New Roman" w:cs="Times New Roman"/>
          <w:sz w:val="28"/>
          <w:szCs w:val="28"/>
          <w:shd w:val="clear" w:color="auto" w:fill="FFFFFF"/>
        </w:rPr>
        <w:t xml:space="preserve"> </w:t>
      </w:r>
      <w:proofErr w:type="spellStart"/>
      <w:r w:rsidR="00CD0BEA" w:rsidRPr="005228F2">
        <w:rPr>
          <w:rFonts w:ascii="Times New Roman" w:hAnsi="Times New Roman" w:cs="Times New Roman"/>
          <w:sz w:val="28"/>
          <w:szCs w:val="28"/>
          <w:shd w:val="clear" w:color="auto" w:fill="FFFFFF"/>
        </w:rPr>
        <w:t>g</w:t>
      </w:r>
      <w:r w:rsidR="00F440B7" w:rsidRPr="005228F2">
        <w:rPr>
          <w:rFonts w:ascii="Times New Roman" w:hAnsi="Times New Roman" w:cs="Times New Roman"/>
          <w:sz w:val="28"/>
          <w:szCs w:val="28"/>
          <w:shd w:val="clear" w:color="auto" w:fill="FFFFFF"/>
        </w:rPr>
        <w:t>iáo</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viên</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trẻ</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mới</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ra</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trường</w:t>
      </w:r>
      <w:proofErr w:type="spellEnd"/>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công</w:t>
      </w:r>
      <w:proofErr w:type="spellEnd"/>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tác</w:t>
      </w:r>
      <w:proofErr w:type="spellEnd"/>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mới</w:t>
      </w:r>
      <w:proofErr w:type="spellEnd"/>
      <w:r w:rsidRPr="005228F2">
        <w:rPr>
          <w:rFonts w:ascii="Times New Roman" w:hAnsi="Times New Roman" w:cs="Times New Roman"/>
          <w:sz w:val="28"/>
          <w:szCs w:val="28"/>
          <w:shd w:val="clear" w:color="auto" w:fill="FFFFFF"/>
        </w:rPr>
        <w:t xml:space="preserve"> 1,2 </w:t>
      </w:r>
      <w:proofErr w:type="spellStart"/>
      <w:r w:rsidRPr="005228F2">
        <w:rPr>
          <w:rFonts w:ascii="Times New Roman" w:hAnsi="Times New Roman" w:cs="Times New Roman"/>
          <w:sz w:val="28"/>
          <w:szCs w:val="28"/>
          <w:shd w:val="clear" w:color="auto" w:fill="FFFFFF"/>
        </w:rPr>
        <w:t>năm</w:t>
      </w:r>
      <w:proofErr w:type="spellEnd"/>
      <w:r w:rsidR="005228F2" w:rsidRPr="005228F2">
        <w:rPr>
          <w:rFonts w:ascii="Times New Roman" w:hAnsi="Times New Roman" w:cs="Times New Roman"/>
          <w:sz w:val="28"/>
          <w:szCs w:val="28"/>
          <w:shd w:val="clear" w:color="auto" w:fill="FFFFFF"/>
        </w:rPr>
        <w:t xml:space="preserve">, </w:t>
      </w:r>
      <w:proofErr w:type="spellStart"/>
      <w:r w:rsidR="005228F2" w:rsidRPr="005228F2">
        <w:rPr>
          <w:rFonts w:ascii="Times New Roman" w:hAnsi="Times New Roman" w:cs="Times New Roman"/>
          <w:sz w:val="28"/>
          <w:szCs w:val="28"/>
          <w:shd w:val="clear" w:color="auto" w:fill="FFFFFF"/>
        </w:rPr>
        <w:t>lậ</w:t>
      </w:r>
      <w:r w:rsidR="00E12C06">
        <w:rPr>
          <w:rFonts w:ascii="Times New Roman" w:hAnsi="Times New Roman" w:cs="Times New Roman"/>
          <w:sz w:val="28"/>
          <w:szCs w:val="28"/>
          <w:shd w:val="clear" w:color="auto" w:fill="FFFFFF"/>
        </w:rPr>
        <w:t>p</w:t>
      </w:r>
      <w:proofErr w:type="spellEnd"/>
      <w:r w:rsidR="00E12C06">
        <w:rPr>
          <w:rFonts w:ascii="Times New Roman" w:hAnsi="Times New Roman" w:cs="Times New Roman"/>
          <w:sz w:val="28"/>
          <w:szCs w:val="28"/>
          <w:shd w:val="clear" w:color="auto" w:fill="FFFFFF"/>
        </w:rPr>
        <w:t xml:space="preserve"> </w:t>
      </w:r>
      <w:proofErr w:type="spellStart"/>
      <w:r w:rsidR="00E12C06">
        <w:rPr>
          <w:rFonts w:ascii="Times New Roman" w:hAnsi="Times New Roman" w:cs="Times New Roman"/>
          <w:sz w:val="28"/>
          <w:szCs w:val="28"/>
          <w:shd w:val="clear" w:color="auto" w:fill="FFFFFF"/>
        </w:rPr>
        <w:t>gia</w:t>
      </w:r>
      <w:proofErr w:type="spellEnd"/>
      <w:r w:rsidR="00E12C06">
        <w:rPr>
          <w:rFonts w:ascii="Times New Roman" w:hAnsi="Times New Roman" w:cs="Times New Roman"/>
          <w:sz w:val="28"/>
          <w:szCs w:val="28"/>
          <w:shd w:val="clear" w:color="auto" w:fill="FFFFFF"/>
        </w:rPr>
        <w:t xml:space="preserve"> </w:t>
      </w:r>
      <w:proofErr w:type="spellStart"/>
      <w:r w:rsidR="00E12C06">
        <w:rPr>
          <w:rFonts w:ascii="Times New Roman" w:hAnsi="Times New Roman" w:cs="Times New Roman"/>
          <w:sz w:val="28"/>
          <w:szCs w:val="28"/>
          <w:shd w:val="clear" w:color="auto" w:fill="FFFFFF"/>
        </w:rPr>
        <w:t>đình</w:t>
      </w:r>
      <w:proofErr w:type="spellEnd"/>
      <w:r w:rsidR="00E12C06">
        <w:rPr>
          <w:rFonts w:ascii="Times New Roman" w:hAnsi="Times New Roman" w:cs="Times New Roman"/>
          <w:sz w:val="28"/>
          <w:szCs w:val="28"/>
          <w:shd w:val="clear" w:color="auto" w:fill="FFFFFF"/>
        </w:rPr>
        <w:t>,</w:t>
      </w:r>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nghỉ</w:t>
      </w:r>
      <w:proofErr w:type="spellEnd"/>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sinh</w:t>
      </w:r>
      <w:proofErr w:type="spellEnd"/>
      <w:r w:rsidRPr="005228F2">
        <w:rPr>
          <w:rFonts w:ascii="Times New Roman" w:hAnsi="Times New Roman" w:cs="Times New Roman"/>
          <w:sz w:val="28"/>
          <w:szCs w:val="28"/>
          <w:shd w:val="clear" w:color="auto" w:fill="FFFFFF"/>
        </w:rPr>
        <w:t xml:space="preserve"> con </w:t>
      </w:r>
      <w:proofErr w:type="spellStart"/>
      <w:r w:rsidRPr="005228F2">
        <w:rPr>
          <w:rFonts w:ascii="Times New Roman" w:hAnsi="Times New Roman" w:cs="Times New Roman"/>
          <w:sz w:val="28"/>
          <w:szCs w:val="28"/>
          <w:shd w:val="clear" w:color="auto" w:fill="FFFFFF"/>
        </w:rPr>
        <w:t>cho</w:t>
      </w:r>
      <w:proofErr w:type="spellEnd"/>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nên</w:t>
      </w:r>
      <w:proofErr w:type="spellEnd"/>
      <w:r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kinh</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nghiệm</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trong</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công</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tác</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nuôi</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dưỡng</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chăm</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sóc</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giáo</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dục</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trẻ</w:t>
      </w:r>
      <w:proofErr w:type="spellEnd"/>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cũng</w:t>
      </w:r>
      <w:proofErr w:type="spellEnd"/>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như</w:t>
      </w:r>
      <w:proofErr w:type="spellEnd"/>
      <w:r w:rsidRPr="005228F2">
        <w:rPr>
          <w:rFonts w:ascii="Times New Roman" w:hAnsi="Times New Roman" w:cs="Times New Roman"/>
          <w:sz w:val="28"/>
          <w:szCs w:val="28"/>
          <w:shd w:val="clear" w:color="auto" w:fill="FFFFFF"/>
        </w:rPr>
        <w:t xml:space="preserve"> </w:t>
      </w:r>
      <w:proofErr w:type="spellStart"/>
      <w:r w:rsidRPr="005228F2">
        <w:rPr>
          <w:rFonts w:ascii="Times New Roman" w:hAnsi="Times New Roman" w:cs="Times New Roman"/>
          <w:sz w:val="28"/>
          <w:szCs w:val="28"/>
          <w:shd w:val="clear" w:color="auto" w:fill="FFFFFF"/>
        </w:rPr>
        <w:t>trong</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việc</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kết</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hợp</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với</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gia</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đình</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trẻ</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còn</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hạn</w:t>
      </w:r>
      <w:proofErr w:type="spellEnd"/>
      <w:r w:rsidR="00F440B7" w:rsidRPr="005228F2">
        <w:rPr>
          <w:rFonts w:ascii="Times New Roman" w:hAnsi="Times New Roman" w:cs="Times New Roman"/>
          <w:sz w:val="28"/>
          <w:szCs w:val="28"/>
          <w:shd w:val="clear" w:color="auto" w:fill="FFFFFF"/>
        </w:rPr>
        <w:t xml:space="preserve"> </w:t>
      </w:r>
      <w:proofErr w:type="spellStart"/>
      <w:r w:rsidR="00F440B7" w:rsidRPr="005228F2">
        <w:rPr>
          <w:rFonts w:ascii="Times New Roman" w:hAnsi="Times New Roman" w:cs="Times New Roman"/>
          <w:sz w:val="28"/>
          <w:szCs w:val="28"/>
          <w:shd w:val="clear" w:color="auto" w:fill="FFFFFF"/>
        </w:rPr>
        <w:t>chế</w:t>
      </w:r>
      <w:proofErr w:type="spellEnd"/>
      <w:r w:rsidR="00F440B7" w:rsidRPr="005228F2">
        <w:rPr>
          <w:rFonts w:ascii="Times New Roman" w:hAnsi="Times New Roman" w:cs="Times New Roman"/>
          <w:sz w:val="28"/>
          <w:szCs w:val="28"/>
          <w:shd w:val="clear" w:color="auto" w:fill="FFFFFF"/>
        </w:rPr>
        <w:t>.</w:t>
      </w:r>
    </w:p>
    <w:p w14:paraId="5F15B3CD" w14:textId="77777777" w:rsidR="00F41127" w:rsidRPr="00FB38AB" w:rsidRDefault="00F41127" w:rsidP="00224356">
      <w:pPr>
        <w:spacing w:after="0"/>
        <w:jc w:val="both"/>
        <w:rPr>
          <w:rFonts w:ascii="Times New Roman" w:hAnsi="Times New Roman" w:cs="Times New Roman"/>
          <w:b/>
          <w:bCs/>
          <w:i/>
          <w:iCs/>
          <w:sz w:val="28"/>
          <w:szCs w:val="28"/>
          <w:shd w:val="clear" w:color="auto" w:fill="FFFFFF"/>
        </w:rPr>
      </w:pPr>
      <w:r w:rsidRPr="00FB38AB">
        <w:rPr>
          <w:rFonts w:ascii="Times New Roman" w:hAnsi="Times New Roman" w:cs="Times New Roman"/>
          <w:b/>
          <w:bCs/>
          <w:i/>
          <w:iCs/>
          <w:sz w:val="28"/>
          <w:szCs w:val="28"/>
          <w:shd w:val="clear" w:color="auto" w:fill="FFFFFF"/>
        </w:rPr>
        <w:t xml:space="preserve">* </w:t>
      </w:r>
      <w:proofErr w:type="spellStart"/>
      <w:r w:rsidRPr="00FB38AB">
        <w:rPr>
          <w:rFonts w:ascii="Times New Roman" w:hAnsi="Times New Roman" w:cs="Times New Roman"/>
          <w:b/>
          <w:bCs/>
          <w:i/>
          <w:iCs/>
          <w:sz w:val="28"/>
          <w:szCs w:val="28"/>
          <w:shd w:val="clear" w:color="auto" w:fill="FFFFFF"/>
        </w:rPr>
        <w:t>Cơ</w:t>
      </w:r>
      <w:proofErr w:type="spellEnd"/>
      <w:r w:rsidRPr="00FB38AB">
        <w:rPr>
          <w:rFonts w:ascii="Times New Roman" w:hAnsi="Times New Roman" w:cs="Times New Roman"/>
          <w:b/>
          <w:bCs/>
          <w:i/>
          <w:iCs/>
          <w:sz w:val="28"/>
          <w:szCs w:val="28"/>
          <w:shd w:val="clear" w:color="auto" w:fill="FFFFFF"/>
        </w:rPr>
        <w:t xml:space="preserve"> </w:t>
      </w:r>
      <w:proofErr w:type="spellStart"/>
      <w:r w:rsidRPr="00FB38AB">
        <w:rPr>
          <w:rFonts w:ascii="Times New Roman" w:hAnsi="Times New Roman" w:cs="Times New Roman"/>
          <w:b/>
          <w:bCs/>
          <w:i/>
          <w:iCs/>
          <w:sz w:val="28"/>
          <w:szCs w:val="28"/>
          <w:shd w:val="clear" w:color="auto" w:fill="FFFFFF"/>
        </w:rPr>
        <w:t>sở</w:t>
      </w:r>
      <w:proofErr w:type="spellEnd"/>
      <w:r w:rsidRPr="00FB38AB">
        <w:rPr>
          <w:rFonts w:ascii="Times New Roman" w:hAnsi="Times New Roman" w:cs="Times New Roman"/>
          <w:b/>
          <w:bCs/>
          <w:i/>
          <w:iCs/>
          <w:sz w:val="28"/>
          <w:szCs w:val="28"/>
          <w:shd w:val="clear" w:color="auto" w:fill="FFFFFF"/>
        </w:rPr>
        <w:t xml:space="preserve"> </w:t>
      </w:r>
      <w:proofErr w:type="spellStart"/>
      <w:r w:rsidRPr="00FB38AB">
        <w:rPr>
          <w:rFonts w:ascii="Times New Roman" w:hAnsi="Times New Roman" w:cs="Times New Roman"/>
          <w:b/>
          <w:bCs/>
          <w:i/>
          <w:iCs/>
          <w:sz w:val="28"/>
          <w:szCs w:val="28"/>
          <w:shd w:val="clear" w:color="auto" w:fill="FFFFFF"/>
        </w:rPr>
        <w:t>vật</w:t>
      </w:r>
      <w:proofErr w:type="spellEnd"/>
      <w:r w:rsidRPr="00FB38AB">
        <w:rPr>
          <w:rFonts w:ascii="Times New Roman" w:hAnsi="Times New Roman" w:cs="Times New Roman"/>
          <w:b/>
          <w:bCs/>
          <w:i/>
          <w:iCs/>
          <w:sz w:val="28"/>
          <w:szCs w:val="28"/>
          <w:shd w:val="clear" w:color="auto" w:fill="FFFFFF"/>
        </w:rPr>
        <w:t xml:space="preserve"> </w:t>
      </w:r>
      <w:proofErr w:type="spellStart"/>
      <w:r w:rsidRPr="00FB38AB">
        <w:rPr>
          <w:rFonts w:ascii="Times New Roman" w:hAnsi="Times New Roman" w:cs="Times New Roman"/>
          <w:b/>
          <w:bCs/>
          <w:i/>
          <w:iCs/>
          <w:sz w:val="28"/>
          <w:szCs w:val="28"/>
          <w:shd w:val="clear" w:color="auto" w:fill="FFFFFF"/>
        </w:rPr>
        <w:t>chấ</w:t>
      </w:r>
      <w:r w:rsidR="005B19A0">
        <w:rPr>
          <w:rFonts w:ascii="Times New Roman" w:hAnsi="Times New Roman" w:cs="Times New Roman"/>
          <w:b/>
          <w:bCs/>
          <w:i/>
          <w:iCs/>
          <w:sz w:val="28"/>
          <w:szCs w:val="28"/>
          <w:shd w:val="clear" w:color="auto" w:fill="FFFFFF"/>
        </w:rPr>
        <w:t>t</w:t>
      </w:r>
      <w:proofErr w:type="spellEnd"/>
    </w:p>
    <w:p w14:paraId="5E9FA380" w14:textId="77777777" w:rsidR="00230069" w:rsidRPr="00B3111B" w:rsidRDefault="00F41127"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B3111B">
        <w:rPr>
          <w:rFonts w:ascii="Times New Roman" w:hAnsi="Times New Roman" w:cs="Times New Roman"/>
          <w:sz w:val="28"/>
          <w:szCs w:val="28"/>
          <w:shd w:val="clear" w:color="auto" w:fill="FFFFFF"/>
        </w:rPr>
        <w:t>Trường</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lớp</w:t>
      </w:r>
      <w:proofErr w:type="spellEnd"/>
      <w:r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khang</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trang</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sạch</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sẽ</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Tuy</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nhiên</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đế</w:t>
      </w:r>
      <w:r w:rsidR="00B3111B">
        <w:rPr>
          <w:rFonts w:ascii="Times New Roman" w:hAnsi="Times New Roman" w:cs="Times New Roman"/>
          <w:sz w:val="28"/>
          <w:szCs w:val="28"/>
          <w:shd w:val="clear" w:color="auto" w:fill="FFFFFF"/>
        </w:rPr>
        <w:t>n</w:t>
      </w:r>
      <w:proofErr w:type="spellEnd"/>
      <w:r w:rsidR="00B3111B">
        <w:rPr>
          <w:rFonts w:ascii="Times New Roman" w:hAnsi="Times New Roman" w:cs="Times New Roman"/>
          <w:sz w:val="28"/>
          <w:szCs w:val="28"/>
          <w:shd w:val="clear" w:color="auto" w:fill="FFFFFF"/>
        </w:rPr>
        <w:t xml:space="preserve"> nay, </w:t>
      </w:r>
      <w:proofErr w:type="spellStart"/>
      <w:r w:rsidR="00B3111B">
        <w:rPr>
          <w:rFonts w:ascii="Times New Roman" w:hAnsi="Times New Roman" w:cs="Times New Roman"/>
          <w:sz w:val="28"/>
          <w:szCs w:val="28"/>
          <w:shd w:val="clear" w:color="auto" w:fill="FFFFFF"/>
        </w:rPr>
        <w:t>sau</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năm</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đi</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vào</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hoạt</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động</w:t>
      </w:r>
      <w:proofErr w:type="spellEnd"/>
      <w:r w:rsidR="00230069"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nên</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các</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hạng</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mục</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hệ</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thố</w:t>
      </w:r>
      <w:r w:rsidR="00B3111B">
        <w:rPr>
          <w:rFonts w:ascii="Times New Roman" w:hAnsi="Times New Roman" w:cs="Times New Roman"/>
          <w:sz w:val="28"/>
          <w:szCs w:val="28"/>
          <w:shd w:val="clear" w:color="auto" w:fill="FFFFFF"/>
        </w:rPr>
        <w:t>ng</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đ</w:t>
      </w:r>
      <w:r w:rsidRPr="00B3111B">
        <w:rPr>
          <w:rFonts w:ascii="Times New Roman" w:hAnsi="Times New Roman" w:cs="Times New Roman"/>
          <w:sz w:val="28"/>
          <w:szCs w:val="28"/>
          <w:shd w:val="clear" w:color="auto" w:fill="FFFFFF"/>
        </w:rPr>
        <w:t>iện</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nước</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đèn</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nhà</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vệ</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sinh</w:t>
      </w:r>
      <w:proofErr w:type="spellEnd"/>
      <w:r w:rsidRPr="00B3111B">
        <w:rPr>
          <w:rFonts w:ascii="Times New Roman" w:hAnsi="Times New Roman" w:cs="Times New Roman"/>
          <w:sz w:val="28"/>
          <w:szCs w:val="28"/>
          <w:shd w:val="clear" w:color="auto" w:fill="FFFFFF"/>
        </w:rPr>
        <w:t xml:space="preserve"> </w:t>
      </w:r>
      <w:r w:rsidR="00230069" w:rsidRPr="00B3111B">
        <w:rPr>
          <w:rFonts w:ascii="Times New Roman" w:hAnsi="Times New Roman" w:cs="Times New Roman"/>
          <w:sz w:val="28"/>
          <w:szCs w:val="28"/>
          <w:shd w:val="clear" w:color="auto" w:fill="FFFFFF"/>
        </w:rPr>
        <w:t>hay</w:t>
      </w:r>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bị</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hư</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hỏng</w:t>
      </w:r>
      <w:proofErr w:type="spellEnd"/>
      <w:r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một</w:t>
      </w:r>
      <w:proofErr w:type="spellEnd"/>
      <w:r w:rsidR="00230069" w:rsidRPr="00B3111B">
        <w:rPr>
          <w:rFonts w:ascii="Times New Roman" w:hAnsi="Times New Roman" w:cs="Times New Roman"/>
          <w:sz w:val="28"/>
          <w:szCs w:val="28"/>
          <w:shd w:val="clear" w:color="auto" w:fill="FFFFFF"/>
        </w:rPr>
        <w:t xml:space="preserve"> </w:t>
      </w:r>
      <w:proofErr w:type="spellStart"/>
      <w:r w:rsidR="00230069" w:rsidRPr="00B3111B">
        <w:rPr>
          <w:rFonts w:ascii="Times New Roman" w:hAnsi="Times New Roman" w:cs="Times New Roman"/>
          <w:sz w:val="28"/>
          <w:szCs w:val="28"/>
          <w:shd w:val="clear" w:color="auto" w:fill="FFFFFF"/>
        </w:rPr>
        <w:t>số</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mãng</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tường</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đã</w:t>
      </w:r>
      <w:proofErr w:type="spellEnd"/>
      <w:r w:rsidRPr="00B3111B">
        <w:rPr>
          <w:rFonts w:ascii="Times New Roman" w:hAnsi="Times New Roman" w:cs="Times New Roman"/>
          <w:sz w:val="28"/>
          <w:szCs w:val="28"/>
          <w:shd w:val="clear" w:color="auto" w:fill="FFFFFF"/>
        </w:rPr>
        <w:t xml:space="preserve"> </w:t>
      </w:r>
      <w:proofErr w:type="spellStart"/>
      <w:r w:rsidRPr="00B3111B">
        <w:rPr>
          <w:rFonts w:ascii="Times New Roman" w:hAnsi="Times New Roman" w:cs="Times New Roman"/>
          <w:sz w:val="28"/>
          <w:szCs w:val="28"/>
          <w:shd w:val="clear" w:color="auto" w:fill="FFFFFF"/>
        </w:rPr>
        <w:t>bị</w:t>
      </w:r>
      <w:proofErr w:type="spellEnd"/>
      <w:r w:rsidR="0007603C" w:rsidRPr="00B3111B">
        <w:rPr>
          <w:rFonts w:ascii="Times New Roman" w:hAnsi="Times New Roman" w:cs="Times New Roman"/>
          <w:sz w:val="28"/>
          <w:szCs w:val="28"/>
          <w:shd w:val="clear" w:color="auto" w:fill="FFFFFF"/>
        </w:rPr>
        <w:t xml:space="preserve"> bong </w:t>
      </w:r>
      <w:proofErr w:type="spellStart"/>
      <w:r w:rsidR="0007603C" w:rsidRPr="00B3111B">
        <w:rPr>
          <w:rFonts w:ascii="Times New Roman" w:hAnsi="Times New Roman" w:cs="Times New Roman"/>
          <w:sz w:val="28"/>
          <w:szCs w:val="28"/>
          <w:shd w:val="clear" w:color="auto" w:fill="FFFFFF"/>
        </w:rPr>
        <w:t>tróc</w:t>
      </w:r>
      <w:proofErr w:type="spellEnd"/>
      <w:r w:rsidR="00A23299">
        <w:rPr>
          <w:rFonts w:ascii="Times New Roman" w:hAnsi="Times New Roman" w:cs="Times New Roman"/>
          <w:sz w:val="28"/>
          <w:szCs w:val="28"/>
          <w:shd w:val="clear" w:color="auto" w:fill="FFFFFF"/>
        </w:rPr>
        <w:t xml:space="preserve">, </w:t>
      </w:r>
      <w:proofErr w:type="spellStart"/>
      <w:r w:rsidR="00A23299">
        <w:rPr>
          <w:rFonts w:ascii="Times New Roman" w:hAnsi="Times New Roman" w:cs="Times New Roman"/>
          <w:sz w:val="28"/>
          <w:szCs w:val="28"/>
          <w:shd w:val="clear" w:color="auto" w:fill="FFFFFF"/>
        </w:rPr>
        <w:t>trần</w:t>
      </w:r>
      <w:proofErr w:type="spellEnd"/>
      <w:r w:rsidR="00A23299">
        <w:rPr>
          <w:rFonts w:ascii="Times New Roman" w:hAnsi="Times New Roman" w:cs="Times New Roman"/>
          <w:sz w:val="28"/>
          <w:szCs w:val="28"/>
          <w:shd w:val="clear" w:color="auto" w:fill="FFFFFF"/>
        </w:rPr>
        <w:t xml:space="preserve"> </w:t>
      </w:r>
      <w:proofErr w:type="spellStart"/>
      <w:r w:rsidR="00A23299">
        <w:rPr>
          <w:rFonts w:ascii="Times New Roman" w:hAnsi="Times New Roman" w:cs="Times New Roman"/>
          <w:sz w:val="28"/>
          <w:szCs w:val="28"/>
          <w:shd w:val="clear" w:color="auto" w:fill="FFFFFF"/>
        </w:rPr>
        <w:t>thấm</w:t>
      </w:r>
      <w:proofErr w:type="spellEnd"/>
      <w:r w:rsidR="00A23299">
        <w:rPr>
          <w:rFonts w:ascii="Times New Roman" w:hAnsi="Times New Roman" w:cs="Times New Roman"/>
          <w:sz w:val="28"/>
          <w:szCs w:val="28"/>
          <w:shd w:val="clear" w:color="auto" w:fill="FFFFFF"/>
        </w:rPr>
        <w:t xml:space="preserve"> </w:t>
      </w:r>
      <w:proofErr w:type="spellStart"/>
      <w:proofErr w:type="gramStart"/>
      <w:r w:rsidR="00A23299">
        <w:rPr>
          <w:rFonts w:ascii="Times New Roman" w:hAnsi="Times New Roman" w:cs="Times New Roman"/>
          <w:sz w:val="28"/>
          <w:szCs w:val="28"/>
          <w:shd w:val="clear" w:color="auto" w:fill="FFFFFF"/>
        </w:rPr>
        <w:t>nươc</w:t>
      </w:r>
      <w:proofErr w:type="spellEnd"/>
      <w:r w:rsidR="00A23299">
        <w:rPr>
          <w:rFonts w:ascii="Times New Roman" w:hAnsi="Times New Roman" w:cs="Times New Roman"/>
          <w:sz w:val="28"/>
          <w:szCs w:val="28"/>
          <w:shd w:val="clear" w:color="auto" w:fill="FFFFFF"/>
        </w:rPr>
        <w:t>,...</w:t>
      </w:r>
      <w:proofErr w:type="spellStart"/>
      <w:proofErr w:type="gramEnd"/>
      <w:r w:rsidR="00B3111B">
        <w:rPr>
          <w:rFonts w:ascii="Times New Roman" w:hAnsi="Times New Roman" w:cs="Times New Roman"/>
          <w:sz w:val="28"/>
          <w:szCs w:val="28"/>
          <w:shd w:val="clear" w:color="auto" w:fill="FFFFFF"/>
        </w:rPr>
        <w:t>mặc</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dù</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vẫn</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thường</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xuyên</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tu</w:t>
      </w:r>
      <w:proofErr w:type="spellEnd"/>
      <w:r w:rsidR="00B3111B">
        <w:rPr>
          <w:rFonts w:ascii="Times New Roman" w:hAnsi="Times New Roman" w:cs="Times New Roman"/>
          <w:sz w:val="28"/>
          <w:szCs w:val="28"/>
          <w:shd w:val="clear" w:color="auto" w:fill="FFFFFF"/>
        </w:rPr>
        <w:t xml:space="preserve"> </w:t>
      </w:r>
      <w:proofErr w:type="spellStart"/>
      <w:r w:rsidR="00B3111B">
        <w:rPr>
          <w:rFonts w:ascii="Times New Roman" w:hAnsi="Times New Roman" w:cs="Times New Roman"/>
          <w:sz w:val="28"/>
          <w:szCs w:val="28"/>
          <w:shd w:val="clear" w:color="auto" w:fill="FFFFFF"/>
        </w:rPr>
        <w:t>sửa</w:t>
      </w:r>
      <w:proofErr w:type="spellEnd"/>
      <w:r w:rsidR="00A23299">
        <w:rPr>
          <w:rFonts w:ascii="Times New Roman" w:hAnsi="Times New Roman" w:cs="Times New Roman"/>
          <w:sz w:val="28"/>
          <w:szCs w:val="28"/>
          <w:shd w:val="clear" w:color="auto" w:fill="FFFFFF"/>
        </w:rPr>
        <w:t xml:space="preserve"> </w:t>
      </w:r>
      <w:proofErr w:type="spellStart"/>
      <w:r w:rsidR="00A23299">
        <w:rPr>
          <w:rFonts w:ascii="Times New Roman" w:hAnsi="Times New Roman" w:cs="Times New Roman"/>
          <w:sz w:val="28"/>
          <w:szCs w:val="28"/>
          <w:shd w:val="clear" w:color="auto" w:fill="FFFFFF"/>
        </w:rPr>
        <w:t>hàng</w:t>
      </w:r>
      <w:proofErr w:type="spellEnd"/>
      <w:r w:rsidR="00A23299">
        <w:rPr>
          <w:rFonts w:ascii="Times New Roman" w:hAnsi="Times New Roman" w:cs="Times New Roman"/>
          <w:sz w:val="28"/>
          <w:szCs w:val="28"/>
          <w:shd w:val="clear" w:color="auto" w:fill="FFFFFF"/>
        </w:rPr>
        <w:t xml:space="preserve"> </w:t>
      </w:r>
      <w:proofErr w:type="spellStart"/>
      <w:r w:rsidR="00A23299">
        <w:rPr>
          <w:rFonts w:ascii="Times New Roman" w:hAnsi="Times New Roman" w:cs="Times New Roman"/>
          <w:sz w:val="28"/>
          <w:szCs w:val="28"/>
          <w:shd w:val="clear" w:color="auto" w:fill="FFFFFF"/>
        </w:rPr>
        <w:t>năm</w:t>
      </w:r>
      <w:proofErr w:type="spellEnd"/>
      <w:r w:rsidR="00B3111B">
        <w:rPr>
          <w:rFonts w:ascii="Times New Roman" w:hAnsi="Times New Roman" w:cs="Times New Roman"/>
          <w:sz w:val="28"/>
          <w:szCs w:val="28"/>
          <w:shd w:val="clear" w:color="auto" w:fill="FFFFFF"/>
        </w:rPr>
        <w:t>.</w:t>
      </w:r>
    </w:p>
    <w:p w14:paraId="2D505226" w14:textId="77777777" w:rsidR="00F41127" w:rsidRPr="00FB38AB" w:rsidRDefault="00F41127" w:rsidP="00224356">
      <w:pPr>
        <w:spacing w:after="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3.</w:t>
      </w:r>
      <w:r w:rsidR="005B19A0">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Thờ</w:t>
      </w:r>
      <w:r w:rsidR="00931DED">
        <w:rPr>
          <w:rFonts w:ascii="Times New Roman" w:hAnsi="Times New Roman" w:cs="Times New Roman"/>
          <w:b/>
          <w:bCs/>
          <w:sz w:val="28"/>
          <w:szCs w:val="28"/>
          <w:shd w:val="clear" w:color="auto" w:fill="FFFFFF"/>
        </w:rPr>
        <w:t>i</w:t>
      </w:r>
      <w:proofErr w:type="spellEnd"/>
      <w:r w:rsidR="00931DED">
        <w:rPr>
          <w:rFonts w:ascii="Times New Roman" w:hAnsi="Times New Roman" w:cs="Times New Roman"/>
          <w:b/>
          <w:bCs/>
          <w:sz w:val="28"/>
          <w:szCs w:val="28"/>
          <w:shd w:val="clear" w:color="auto" w:fill="FFFFFF"/>
        </w:rPr>
        <w:t xml:space="preserve"> </w:t>
      </w:r>
      <w:proofErr w:type="spellStart"/>
      <w:r w:rsidR="00931DED">
        <w:rPr>
          <w:rFonts w:ascii="Times New Roman" w:hAnsi="Times New Roman" w:cs="Times New Roman"/>
          <w:b/>
          <w:bCs/>
          <w:sz w:val="28"/>
          <w:szCs w:val="28"/>
          <w:shd w:val="clear" w:color="auto" w:fill="FFFFFF"/>
        </w:rPr>
        <w:t>c</w:t>
      </w:r>
      <w:r w:rsidR="005B19A0">
        <w:rPr>
          <w:rFonts w:ascii="Times New Roman" w:hAnsi="Times New Roman" w:cs="Times New Roman"/>
          <w:b/>
          <w:bCs/>
          <w:sz w:val="28"/>
          <w:szCs w:val="28"/>
          <w:shd w:val="clear" w:color="auto" w:fill="FFFFFF"/>
        </w:rPr>
        <w:t>ơ</w:t>
      </w:r>
      <w:proofErr w:type="spellEnd"/>
      <w:r w:rsidR="005B19A0">
        <w:rPr>
          <w:rFonts w:ascii="Times New Roman" w:hAnsi="Times New Roman" w:cs="Times New Roman"/>
          <w:b/>
          <w:bCs/>
          <w:sz w:val="28"/>
          <w:szCs w:val="28"/>
          <w:shd w:val="clear" w:color="auto" w:fill="FFFFFF"/>
        </w:rPr>
        <w:t xml:space="preserve"> </w:t>
      </w:r>
    </w:p>
    <w:p w14:paraId="7D6C3DD0" w14:textId="77777777" w:rsidR="00931DED" w:rsidRPr="00680CC7" w:rsidRDefault="00F41127"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931DED">
        <w:rPr>
          <w:rFonts w:ascii="Times New Roman" w:hAnsi="Times New Roman" w:cs="Times New Roman"/>
          <w:sz w:val="28"/>
          <w:szCs w:val="28"/>
          <w:shd w:val="clear" w:color="auto" w:fill="FFFFFF"/>
        </w:rPr>
        <w:lastRenderedPageBreak/>
        <w:t>Được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sự</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quan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tâm</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của</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Đảng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ủy</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Hội</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đồng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nhân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dân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Ủ</w:t>
      </w:r>
      <w:r w:rsidR="00680CC7">
        <w:rPr>
          <w:rFonts w:ascii="Times New Roman" w:hAnsi="Times New Roman" w:cs="Times New Roman"/>
          <w:sz w:val="28"/>
          <w:szCs w:val="28"/>
          <w:shd w:val="clear" w:color="auto" w:fill="FFFFFF"/>
        </w:rPr>
        <w:t>y</w:t>
      </w:r>
      <w:proofErr w:type="spellEnd"/>
      <w:r w:rsidR="00680CC7">
        <w:rPr>
          <w:rFonts w:ascii="Times New Roman" w:hAnsi="Times New Roman" w:cs="Times New Roman"/>
          <w:sz w:val="28"/>
          <w:szCs w:val="28"/>
          <w:shd w:val="clear" w:color="auto" w:fill="FFFFFF"/>
        </w:rPr>
        <w:t xml:space="preserve"> ban </w:t>
      </w:r>
      <w:proofErr w:type="spellStart"/>
      <w:r w:rsidR="00680CC7">
        <w:rPr>
          <w:rFonts w:ascii="Times New Roman" w:hAnsi="Times New Roman" w:cs="Times New Roman"/>
          <w:sz w:val="28"/>
          <w:szCs w:val="28"/>
          <w:shd w:val="clear" w:color="auto" w:fill="FFFFFF"/>
        </w:rPr>
        <w:t>nhân</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dân</w:t>
      </w:r>
      <w:proofErr w:type="spellEnd"/>
      <w:r w:rsidR="00680CC7">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các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đoàn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thể</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đị</w:t>
      </w:r>
      <w:r w:rsidR="00680CC7">
        <w:rPr>
          <w:rFonts w:ascii="Times New Roman" w:hAnsi="Times New Roman" w:cs="Times New Roman"/>
          <w:sz w:val="28"/>
          <w:szCs w:val="28"/>
          <w:shd w:val="clear" w:color="auto" w:fill="FFFFFF"/>
        </w:rPr>
        <w:t>a</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phương</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và</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lãnh</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đạo</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phòng</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Giáo</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dục</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đã</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quan</w:t>
      </w:r>
      <w:proofErr w:type="spellEnd"/>
      <w:r w:rsidR="00680CC7">
        <w:rPr>
          <w:rFonts w:ascii="Times New Roman" w:hAnsi="Times New Roman" w:cs="Times New Roman"/>
          <w:sz w:val="28"/>
          <w:szCs w:val="28"/>
          <w:shd w:val="clear" w:color="auto" w:fill="FFFFFF"/>
        </w:rPr>
        <w:t xml:space="preserve"> </w:t>
      </w:r>
      <w:proofErr w:type="spellStart"/>
      <w:r w:rsidR="00680CC7">
        <w:rPr>
          <w:rFonts w:ascii="Times New Roman" w:hAnsi="Times New Roman" w:cs="Times New Roman"/>
          <w:sz w:val="28"/>
          <w:szCs w:val="28"/>
          <w:shd w:val="clear" w:color="auto" w:fill="FFFFFF"/>
        </w:rPr>
        <w:t>tâm</w:t>
      </w:r>
      <w:proofErr w:type="spellEnd"/>
      <w:r w:rsidR="00680CC7">
        <w:rPr>
          <w:rFonts w:ascii="Times New Roman" w:hAnsi="Times New Roman" w:cs="Times New Roman"/>
          <w:sz w:val="28"/>
          <w:szCs w:val="28"/>
          <w:shd w:val="clear" w:color="auto" w:fill="FFFFFF"/>
        </w:rPr>
        <w:t>.</w:t>
      </w:r>
    </w:p>
    <w:p w14:paraId="3C8C55BD" w14:textId="77777777" w:rsidR="00931DED" w:rsidRDefault="00F41127"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931DED">
        <w:rPr>
          <w:rFonts w:ascii="Times New Roman" w:hAnsi="Times New Roman" w:cs="Times New Roman"/>
          <w:sz w:val="28"/>
          <w:szCs w:val="28"/>
          <w:shd w:val="clear" w:color="auto" w:fill="FFFFFF"/>
        </w:rPr>
        <w:t>Nhà</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trường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được</w:t>
      </w:r>
      <w:proofErr w:type="spellEnd"/>
      <w:r w:rsidRPr="00931DED">
        <w:rPr>
          <w:rFonts w:ascii="Times New Roman" w:hAnsi="Times New Roman" w:cs="Times New Roman"/>
          <w:sz w:val="28"/>
          <w:szCs w:val="28"/>
          <w:shd w:val="clear" w:color="auto" w:fill="FFFFFF"/>
        </w:rPr>
        <w:t xml:space="preserve"> cha </w:t>
      </w:r>
      <w:proofErr w:type="spellStart"/>
      <w:r w:rsidRPr="00931DED">
        <w:rPr>
          <w:rFonts w:ascii="Times New Roman" w:hAnsi="Times New Roman" w:cs="Times New Roman"/>
          <w:sz w:val="28"/>
          <w:szCs w:val="28"/>
          <w:shd w:val="clear" w:color="auto" w:fill="FFFFFF"/>
        </w:rPr>
        <w:t>mẹ</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học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sinh</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và</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người</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dân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tín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nhiệm</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Luôn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quan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tâm</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hỗ</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trợ</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và</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tạo</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điều</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kiện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để</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nhà</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trường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tổ</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chức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các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hoạt</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động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chăm</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sóc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và</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giáo</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dục</w:t>
      </w:r>
      <w:proofErr w:type="spellEnd"/>
      <w:r w:rsidRPr="00931DED">
        <w:rPr>
          <w:rFonts w:ascii="Times New Roman" w:hAnsi="Times New Roman" w:cs="Times New Roman"/>
          <w:sz w:val="28"/>
          <w:szCs w:val="28"/>
          <w:shd w:val="clear" w:color="auto" w:fill="FFFFFF"/>
        </w:rPr>
        <w:t>.</w:t>
      </w:r>
    </w:p>
    <w:p w14:paraId="6EC21331" w14:textId="77777777" w:rsidR="00931DED" w:rsidRDefault="00025545"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931DED">
        <w:rPr>
          <w:rFonts w:ascii="Times New Roman" w:hAnsi="Times New Roman" w:cs="Times New Roman"/>
          <w:sz w:val="28"/>
          <w:szCs w:val="28"/>
          <w:shd w:val="clear" w:color="auto" w:fill="FFFFFF"/>
        </w:rPr>
        <w:t>Đội</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ngũ</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cán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bộ</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giáo</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viên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và</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nhân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viên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được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đào</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tạo</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đạt</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và</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trên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chuẩ</w:t>
      </w:r>
      <w:r w:rsidR="00F462AA" w:rsidRPr="00931DED">
        <w:rPr>
          <w:rFonts w:ascii="Times New Roman" w:hAnsi="Times New Roman" w:cs="Times New Roman"/>
          <w:sz w:val="28"/>
          <w:szCs w:val="28"/>
          <w:shd w:val="clear" w:color="auto" w:fill="FFFFFF"/>
        </w:rPr>
        <w:t>n</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Hiện</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tại</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đơn</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vị</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có</w:t>
      </w:r>
      <w:proofErr w:type="spellEnd"/>
      <w:r w:rsidR="00F462AA" w:rsidRPr="00931DED">
        <w:rPr>
          <w:rFonts w:ascii="Times New Roman" w:hAnsi="Times New Roman" w:cs="Times New Roman"/>
          <w:sz w:val="28"/>
          <w:szCs w:val="28"/>
          <w:shd w:val="clear" w:color="auto" w:fill="FFFFFF"/>
        </w:rPr>
        <w:t xml:space="preserve"> </w:t>
      </w:r>
      <w:r w:rsidR="00931DED">
        <w:rPr>
          <w:rFonts w:ascii="Times New Roman" w:hAnsi="Times New Roman" w:cs="Times New Roman"/>
          <w:sz w:val="28"/>
          <w:szCs w:val="28"/>
          <w:shd w:val="clear" w:color="auto" w:fill="FFFFFF"/>
        </w:rPr>
        <w:t>12/23 (52.17</w:t>
      </w:r>
      <w:r w:rsidR="00230069" w:rsidRPr="00931DED">
        <w:rPr>
          <w:rFonts w:ascii="Times New Roman" w:hAnsi="Times New Roman" w:cs="Times New Roman"/>
          <w:sz w:val="28"/>
          <w:szCs w:val="28"/>
          <w:shd w:val="clear" w:color="auto" w:fill="FFFFFF"/>
        </w:rPr>
        <w:t>%)</w:t>
      </w:r>
      <w:r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giáo</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viên</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đạt</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trình</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độ</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trên</w:t>
      </w:r>
      <w:proofErr w:type="spellEnd"/>
      <w:r w:rsidR="00230069" w:rsidRPr="00931DED">
        <w:rPr>
          <w:rFonts w:ascii="Times New Roman" w:hAnsi="Times New Roman" w:cs="Times New Roman"/>
          <w:sz w:val="28"/>
          <w:szCs w:val="28"/>
          <w:shd w:val="clear" w:color="auto" w:fill="FFFFFF"/>
        </w:rPr>
        <w:t xml:space="preserve"> </w:t>
      </w:r>
      <w:proofErr w:type="spellStart"/>
      <w:proofErr w:type="gramStart"/>
      <w:r w:rsidR="00230069" w:rsidRPr="00931DED">
        <w:rPr>
          <w:rFonts w:ascii="Times New Roman" w:hAnsi="Times New Roman" w:cs="Times New Roman"/>
          <w:sz w:val="28"/>
          <w:szCs w:val="28"/>
          <w:shd w:val="clear" w:color="auto" w:fill="FFFFFF"/>
        </w:rPr>
        <w:t>chuẩn</w:t>
      </w:r>
      <w:proofErr w:type="spellEnd"/>
      <w:r w:rsidR="00230069"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có</w:t>
      </w:r>
      <w:proofErr w:type="spellEnd"/>
      <w:proofErr w:type="gramEnd"/>
      <w:r w:rsidRPr="00931DED">
        <w:rPr>
          <w:rFonts w:ascii="Times New Roman" w:hAnsi="Times New Roman" w:cs="Times New Roman"/>
          <w:sz w:val="28"/>
          <w:szCs w:val="28"/>
          <w:shd w:val="clear" w:color="auto" w:fill="FFFFFF"/>
        </w:rPr>
        <w:t xml:space="preserve"> 0</w:t>
      </w:r>
      <w:r w:rsidR="00931DED">
        <w:rPr>
          <w:rFonts w:ascii="Times New Roman" w:hAnsi="Times New Roman" w:cs="Times New Roman"/>
          <w:sz w:val="28"/>
          <w:szCs w:val="28"/>
          <w:shd w:val="clear" w:color="auto" w:fill="FFFFFF"/>
        </w:rPr>
        <w:t>8/23 (34.78</w:t>
      </w:r>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giáo</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viên</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đạt</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trình</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độ</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chuẩn</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và</w:t>
      </w:r>
      <w:proofErr w:type="spellEnd"/>
      <w:r w:rsidR="00230069" w:rsidRPr="00931DED">
        <w:rPr>
          <w:rFonts w:ascii="Times New Roman" w:hAnsi="Times New Roman" w:cs="Times New Roman"/>
          <w:sz w:val="28"/>
          <w:szCs w:val="28"/>
          <w:shd w:val="clear" w:color="auto" w:fill="FFFFFF"/>
        </w:rPr>
        <w:t xml:space="preserve"> </w:t>
      </w:r>
      <w:r w:rsidR="00931DED">
        <w:rPr>
          <w:rFonts w:ascii="Times New Roman" w:hAnsi="Times New Roman" w:cs="Times New Roman"/>
          <w:sz w:val="28"/>
          <w:szCs w:val="28"/>
          <w:shd w:val="clear" w:color="auto" w:fill="FFFFFF"/>
        </w:rPr>
        <w:t>3</w:t>
      </w:r>
      <w:r w:rsidR="00230069" w:rsidRPr="00931DED">
        <w:rPr>
          <w:rFonts w:ascii="Times New Roman" w:hAnsi="Times New Roman" w:cs="Times New Roman"/>
          <w:sz w:val="28"/>
          <w:szCs w:val="28"/>
          <w:shd w:val="clear" w:color="auto" w:fill="FFFFFF"/>
        </w:rPr>
        <w:t>/2</w:t>
      </w:r>
      <w:r w:rsidR="00931DED">
        <w:rPr>
          <w:rFonts w:ascii="Times New Roman" w:hAnsi="Times New Roman" w:cs="Times New Roman"/>
          <w:sz w:val="28"/>
          <w:szCs w:val="28"/>
          <w:shd w:val="clear" w:color="auto" w:fill="FFFFFF"/>
        </w:rPr>
        <w:t>3</w:t>
      </w:r>
      <w:r w:rsidR="00230069" w:rsidRPr="00931DED">
        <w:rPr>
          <w:rFonts w:ascii="Times New Roman" w:hAnsi="Times New Roman" w:cs="Times New Roman"/>
          <w:sz w:val="28"/>
          <w:szCs w:val="28"/>
          <w:shd w:val="clear" w:color="auto" w:fill="FFFFFF"/>
        </w:rPr>
        <w:t xml:space="preserve"> (</w:t>
      </w:r>
      <w:r w:rsidR="00931DED">
        <w:rPr>
          <w:rFonts w:ascii="Times New Roman" w:hAnsi="Times New Roman" w:cs="Times New Roman"/>
          <w:sz w:val="28"/>
          <w:szCs w:val="28"/>
          <w:shd w:val="clear" w:color="auto" w:fill="FFFFFF"/>
        </w:rPr>
        <w:t>13.05</w:t>
      </w:r>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giáo</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viên</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chưa</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đạt</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trình</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độ</w:t>
      </w:r>
      <w:proofErr w:type="spellEnd"/>
      <w:r w:rsidR="00230069" w:rsidRPr="00931DED">
        <w:rPr>
          <w:rFonts w:ascii="Times New Roman" w:hAnsi="Times New Roman" w:cs="Times New Roman"/>
          <w:sz w:val="28"/>
          <w:szCs w:val="28"/>
          <w:shd w:val="clear" w:color="auto" w:fill="FFFFFF"/>
        </w:rPr>
        <w:t xml:space="preserve"> </w:t>
      </w:r>
      <w:proofErr w:type="spellStart"/>
      <w:r w:rsidR="00F462AA" w:rsidRPr="00931DED">
        <w:rPr>
          <w:rFonts w:ascii="Times New Roman" w:hAnsi="Times New Roman" w:cs="Times New Roman"/>
          <w:sz w:val="28"/>
          <w:szCs w:val="28"/>
          <w:shd w:val="clear" w:color="auto" w:fill="FFFFFF"/>
        </w:rPr>
        <w:t>về</w:t>
      </w:r>
      <w:proofErr w:type="spellEnd"/>
      <w:r w:rsidR="00F462AA" w:rsidRPr="00931DED">
        <w:rPr>
          <w:rFonts w:ascii="Times New Roman" w:hAnsi="Times New Roman" w:cs="Times New Roman"/>
          <w:sz w:val="28"/>
          <w:szCs w:val="28"/>
          <w:shd w:val="clear" w:color="auto" w:fill="FFFFFF"/>
        </w:rPr>
        <w:t xml:space="preserve"> </w:t>
      </w:r>
      <w:proofErr w:type="spellStart"/>
      <w:r w:rsidR="00F462AA" w:rsidRPr="00931DED">
        <w:rPr>
          <w:rFonts w:ascii="Times New Roman" w:hAnsi="Times New Roman" w:cs="Times New Roman"/>
          <w:sz w:val="28"/>
          <w:szCs w:val="28"/>
          <w:shd w:val="clear" w:color="auto" w:fill="FFFFFF"/>
        </w:rPr>
        <w:t>trình</w:t>
      </w:r>
      <w:proofErr w:type="spellEnd"/>
      <w:r w:rsidR="00F462AA" w:rsidRPr="00931DED">
        <w:rPr>
          <w:rFonts w:ascii="Times New Roman" w:hAnsi="Times New Roman" w:cs="Times New Roman"/>
          <w:sz w:val="28"/>
          <w:szCs w:val="28"/>
          <w:shd w:val="clear" w:color="auto" w:fill="FFFFFF"/>
        </w:rPr>
        <w:t xml:space="preserve"> </w:t>
      </w:r>
      <w:proofErr w:type="spellStart"/>
      <w:r w:rsidR="00F462AA" w:rsidRPr="00931DED">
        <w:rPr>
          <w:rFonts w:ascii="Times New Roman" w:hAnsi="Times New Roman" w:cs="Times New Roman"/>
          <w:sz w:val="28"/>
          <w:szCs w:val="28"/>
          <w:shd w:val="clear" w:color="auto" w:fill="FFFFFF"/>
        </w:rPr>
        <w:t>độ</w:t>
      </w:r>
      <w:proofErr w:type="spellEnd"/>
      <w:r w:rsidR="00F462AA" w:rsidRPr="00931DED">
        <w:rPr>
          <w:rFonts w:ascii="Times New Roman" w:hAnsi="Times New Roman" w:cs="Times New Roman"/>
          <w:sz w:val="28"/>
          <w:szCs w:val="28"/>
          <w:shd w:val="clear" w:color="auto" w:fill="FFFFFF"/>
        </w:rPr>
        <w:t xml:space="preserve"> </w:t>
      </w:r>
      <w:proofErr w:type="spellStart"/>
      <w:r w:rsidR="00F462AA" w:rsidRPr="00931DED">
        <w:rPr>
          <w:rFonts w:ascii="Times New Roman" w:hAnsi="Times New Roman" w:cs="Times New Roman"/>
          <w:sz w:val="28"/>
          <w:szCs w:val="28"/>
          <w:shd w:val="clear" w:color="auto" w:fill="FFFFFF"/>
        </w:rPr>
        <w:t>đào</w:t>
      </w:r>
      <w:proofErr w:type="spellEnd"/>
      <w:r w:rsidR="00F462AA" w:rsidRPr="00931DED">
        <w:rPr>
          <w:rFonts w:ascii="Times New Roman" w:hAnsi="Times New Roman" w:cs="Times New Roman"/>
          <w:sz w:val="28"/>
          <w:szCs w:val="28"/>
          <w:shd w:val="clear" w:color="auto" w:fill="FFFFFF"/>
        </w:rPr>
        <w:t xml:space="preserve"> </w:t>
      </w:r>
      <w:proofErr w:type="spellStart"/>
      <w:r w:rsidR="00F462AA" w:rsidRPr="00931DED">
        <w:rPr>
          <w:rFonts w:ascii="Times New Roman" w:hAnsi="Times New Roman" w:cs="Times New Roman"/>
          <w:sz w:val="28"/>
          <w:szCs w:val="28"/>
          <w:shd w:val="clear" w:color="auto" w:fill="FFFFFF"/>
        </w:rPr>
        <w:t>tạo</w:t>
      </w:r>
      <w:proofErr w:type="spellEnd"/>
      <w:r w:rsidR="00F462AA" w:rsidRPr="00931DED">
        <w:rPr>
          <w:rFonts w:ascii="Times New Roman" w:hAnsi="Times New Roman" w:cs="Times New Roman"/>
          <w:sz w:val="28"/>
          <w:szCs w:val="28"/>
          <w:shd w:val="clear" w:color="auto" w:fill="FFFFFF"/>
        </w:rPr>
        <w:t xml:space="preserve"> </w:t>
      </w:r>
      <w:proofErr w:type="spellStart"/>
      <w:r w:rsidR="00F462AA" w:rsidRPr="00931DED">
        <w:rPr>
          <w:rFonts w:ascii="Times New Roman" w:hAnsi="Times New Roman" w:cs="Times New Roman"/>
          <w:sz w:val="28"/>
          <w:szCs w:val="28"/>
          <w:shd w:val="clear" w:color="auto" w:fill="FFFFFF"/>
        </w:rPr>
        <w:t>theo</w:t>
      </w:r>
      <w:proofErr w:type="spellEnd"/>
      <w:r w:rsidR="00F462AA" w:rsidRPr="00931DED">
        <w:rPr>
          <w:rFonts w:ascii="Times New Roman" w:hAnsi="Times New Roman" w:cs="Times New Roman"/>
          <w:sz w:val="28"/>
          <w:szCs w:val="28"/>
          <w:shd w:val="clear" w:color="auto" w:fill="FFFFFF"/>
        </w:rPr>
        <w:t xml:space="preserve"> </w:t>
      </w:r>
      <w:proofErr w:type="spellStart"/>
      <w:r w:rsidR="00F462AA" w:rsidRPr="00931DED">
        <w:rPr>
          <w:rFonts w:ascii="Times New Roman" w:hAnsi="Times New Roman" w:cs="Times New Roman"/>
          <w:sz w:val="28"/>
          <w:szCs w:val="28"/>
          <w:shd w:val="clear" w:color="auto" w:fill="FFFFFF"/>
        </w:rPr>
        <w:t>Luật</w:t>
      </w:r>
      <w:proofErr w:type="spellEnd"/>
      <w:r w:rsidR="00F462AA" w:rsidRPr="00931DED">
        <w:rPr>
          <w:rFonts w:ascii="Times New Roman" w:hAnsi="Times New Roman" w:cs="Times New Roman"/>
          <w:sz w:val="28"/>
          <w:szCs w:val="28"/>
          <w:shd w:val="clear" w:color="auto" w:fill="FFFFFF"/>
        </w:rPr>
        <w:t xml:space="preserve"> </w:t>
      </w:r>
      <w:proofErr w:type="spellStart"/>
      <w:r w:rsidR="00931DED" w:rsidRPr="00931DED">
        <w:rPr>
          <w:rFonts w:ascii="Times New Roman" w:hAnsi="Times New Roman" w:cs="Times New Roman"/>
          <w:sz w:val="28"/>
          <w:szCs w:val="28"/>
          <w:shd w:val="clear" w:color="auto" w:fill="FFFFFF"/>
        </w:rPr>
        <w:t>G</w:t>
      </w:r>
      <w:r w:rsidR="00F462AA" w:rsidRPr="00931DED">
        <w:rPr>
          <w:rFonts w:ascii="Times New Roman" w:hAnsi="Times New Roman" w:cs="Times New Roman"/>
          <w:sz w:val="28"/>
          <w:szCs w:val="28"/>
          <w:shd w:val="clear" w:color="auto" w:fill="FFFFFF"/>
        </w:rPr>
        <w:t>iáo</w:t>
      </w:r>
      <w:proofErr w:type="spellEnd"/>
      <w:r w:rsidR="00F462AA" w:rsidRPr="00931DED">
        <w:rPr>
          <w:rFonts w:ascii="Times New Roman" w:hAnsi="Times New Roman" w:cs="Times New Roman"/>
          <w:sz w:val="28"/>
          <w:szCs w:val="28"/>
          <w:shd w:val="clear" w:color="auto" w:fill="FFFFFF"/>
        </w:rPr>
        <w:t xml:space="preserve"> </w:t>
      </w:r>
      <w:proofErr w:type="spellStart"/>
      <w:r w:rsidR="00F462AA" w:rsidRPr="00931DED">
        <w:rPr>
          <w:rFonts w:ascii="Times New Roman" w:hAnsi="Times New Roman" w:cs="Times New Roman"/>
          <w:sz w:val="28"/>
          <w:szCs w:val="28"/>
          <w:shd w:val="clear" w:color="auto" w:fill="FFFFFF"/>
        </w:rPr>
        <w:t>dục</w:t>
      </w:r>
      <w:proofErr w:type="spellEnd"/>
      <w:r w:rsidR="00F462AA" w:rsidRPr="00931DED">
        <w:rPr>
          <w:rFonts w:ascii="Times New Roman" w:hAnsi="Times New Roman" w:cs="Times New Roman"/>
          <w:sz w:val="28"/>
          <w:szCs w:val="28"/>
          <w:shd w:val="clear" w:color="auto" w:fill="FFFFFF"/>
        </w:rPr>
        <w:t xml:space="preserve"> </w:t>
      </w:r>
      <w:proofErr w:type="spellStart"/>
      <w:r w:rsidR="00F462AA" w:rsidRPr="00931DED">
        <w:rPr>
          <w:rFonts w:ascii="Times New Roman" w:hAnsi="Times New Roman" w:cs="Times New Roman"/>
          <w:sz w:val="28"/>
          <w:szCs w:val="28"/>
          <w:shd w:val="clear" w:color="auto" w:fill="FFFFFF"/>
        </w:rPr>
        <w:t>mới</w:t>
      </w:r>
      <w:proofErr w:type="spellEnd"/>
      <w:r w:rsidR="00F462AA" w:rsidRPr="00931DED">
        <w:rPr>
          <w:rFonts w:ascii="Times New Roman" w:hAnsi="Times New Roman" w:cs="Times New Roman"/>
          <w:sz w:val="28"/>
          <w:szCs w:val="28"/>
          <w:shd w:val="clear" w:color="auto" w:fill="FFFFFF"/>
        </w:rPr>
        <w:t xml:space="preserve"> 2019</w:t>
      </w:r>
      <w:r w:rsidR="00230069" w:rsidRPr="00931DED">
        <w:rPr>
          <w:rFonts w:ascii="Times New Roman" w:hAnsi="Times New Roman" w:cs="Times New Roman"/>
          <w:sz w:val="28"/>
          <w:szCs w:val="28"/>
          <w:shd w:val="clear" w:color="auto" w:fill="FFFFFF"/>
        </w:rPr>
        <w:t>.</w:t>
      </w:r>
      <w:r w:rsidR="00F462AA"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Tới</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thời</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điểm</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hiện</w:t>
      </w:r>
      <w:proofErr w:type="spellEnd"/>
      <w:r w:rsidR="00230069" w:rsidRPr="00931DED">
        <w:rPr>
          <w:rFonts w:ascii="Times New Roman" w:hAnsi="Times New Roman" w:cs="Times New Roman"/>
          <w:sz w:val="28"/>
          <w:szCs w:val="28"/>
          <w:shd w:val="clear" w:color="auto" w:fill="FFFFFF"/>
        </w:rPr>
        <w:t xml:space="preserve"> </w:t>
      </w:r>
      <w:proofErr w:type="spellStart"/>
      <w:r w:rsidR="00230069" w:rsidRPr="00931DED">
        <w:rPr>
          <w:rFonts w:ascii="Times New Roman" w:hAnsi="Times New Roman" w:cs="Times New Roman"/>
          <w:sz w:val="28"/>
          <w:szCs w:val="28"/>
          <w:shd w:val="clear" w:color="auto" w:fill="FFFFFF"/>
        </w:rPr>
        <w:t>tại</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trong</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năm</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học</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vừa</w:t>
      </w:r>
      <w:proofErr w:type="spellEnd"/>
      <w:r w:rsidR="00931DED">
        <w:rPr>
          <w:rFonts w:ascii="Times New Roman" w:hAnsi="Times New Roman" w:cs="Times New Roman"/>
          <w:sz w:val="28"/>
          <w:szCs w:val="28"/>
          <w:shd w:val="clear" w:color="auto" w:fill="FFFFFF"/>
        </w:rPr>
        <w:t xml:space="preserve"> qua, </w:t>
      </w:r>
      <w:proofErr w:type="spellStart"/>
      <w:r w:rsidR="00931DED">
        <w:rPr>
          <w:rFonts w:ascii="Times New Roman" w:hAnsi="Times New Roman" w:cs="Times New Roman"/>
          <w:sz w:val="28"/>
          <w:szCs w:val="28"/>
          <w:shd w:val="clear" w:color="auto" w:fill="FFFFFF"/>
        </w:rPr>
        <w:t>các</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cô</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cũng</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đã</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đăng</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ký</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học</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nâng</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cao</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trình</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độ</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tuy</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nhiên</w:t>
      </w:r>
      <w:proofErr w:type="spellEnd"/>
      <w:r w:rsidR="00931DED">
        <w:rPr>
          <w:rFonts w:ascii="Times New Roman" w:hAnsi="Times New Roman" w:cs="Times New Roman"/>
          <w:sz w:val="28"/>
          <w:szCs w:val="28"/>
          <w:shd w:val="clear" w:color="auto" w:fill="FFFFFF"/>
        </w:rPr>
        <w:t xml:space="preserve"> do </w:t>
      </w:r>
      <w:proofErr w:type="spellStart"/>
      <w:r w:rsidR="00931DED">
        <w:rPr>
          <w:rFonts w:ascii="Times New Roman" w:hAnsi="Times New Roman" w:cs="Times New Roman"/>
          <w:sz w:val="28"/>
          <w:szCs w:val="28"/>
          <w:shd w:val="clear" w:color="auto" w:fill="FFFFFF"/>
        </w:rPr>
        <w:t>tình</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hình</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dịch</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bệnh</w:t>
      </w:r>
      <w:proofErr w:type="spellEnd"/>
      <w:r w:rsidR="00931DED">
        <w:rPr>
          <w:rFonts w:ascii="Times New Roman" w:hAnsi="Times New Roman" w:cs="Times New Roman"/>
          <w:sz w:val="28"/>
          <w:szCs w:val="28"/>
          <w:shd w:val="clear" w:color="auto" w:fill="FFFFFF"/>
        </w:rPr>
        <w:t xml:space="preserve"> Covid-19 </w:t>
      </w:r>
      <w:proofErr w:type="spellStart"/>
      <w:r w:rsidR="00931DED">
        <w:rPr>
          <w:rFonts w:ascii="Times New Roman" w:hAnsi="Times New Roman" w:cs="Times New Roman"/>
          <w:sz w:val="28"/>
          <w:szCs w:val="28"/>
          <w:shd w:val="clear" w:color="auto" w:fill="FFFFFF"/>
        </w:rPr>
        <w:t>diễn</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biến</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phức</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tạp</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nên</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các</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trường</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chưa</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mở</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lớp</w:t>
      </w:r>
      <w:proofErr w:type="spellEnd"/>
      <w:r w:rsidR="00931DED">
        <w:rPr>
          <w:rFonts w:ascii="Times New Roman" w:hAnsi="Times New Roman" w:cs="Times New Roman"/>
          <w:sz w:val="28"/>
          <w:szCs w:val="28"/>
          <w:shd w:val="clear" w:color="auto" w:fill="FFFFFF"/>
        </w:rPr>
        <w:t>.</w:t>
      </w:r>
      <w:r w:rsidR="00230069" w:rsidRP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H</w:t>
      </w:r>
      <w:r w:rsidRPr="00931DED">
        <w:rPr>
          <w:rFonts w:ascii="Times New Roman" w:hAnsi="Times New Roman" w:cs="Times New Roman"/>
          <w:sz w:val="28"/>
          <w:szCs w:val="28"/>
          <w:shd w:val="clear" w:color="auto" w:fill="FFFFFF"/>
        </w:rPr>
        <w:t>ầu</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hết</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giáo</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viên</w:t>
      </w:r>
      <w:proofErr w:type="spellEnd"/>
      <w:r w:rsidRP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đều</w:t>
      </w:r>
      <w:proofErr w:type="spellEnd"/>
      <w:r w:rsid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nhiệt</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tình</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yêu</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nghề</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mến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trẻ</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có</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năng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lực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chuyên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môn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luôn</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đổi</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mới</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trong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công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tác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giảng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dạy</w:t>
      </w:r>
      <w:proofErr w:type="spellEnd"/>
      <w:r w:rsidRPr="00931DED">
        <w:rPr>
          <w:rFonts w:ascii="Times New Roman" w:hAnsi="Times New Roman" w:cs="Times New Roman"/>
          <w:sz w:val="28"/>
          <w:szCs w:val="28"/>
          <w:shd w:val="clear" w:color="auto" w:fill="FFFFFF"/>
        </w:rPr>
        <w:t>.</w:t>
      </w:r>
    </w:p>
    <w:p w14:paraId="26672F58" w14:textId="77777777" w:rsidR="00BA0B0F" w:rsidRPr="00931DED" w:rsidRDefault="00BA0B0F"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931DED">
        <w:rPr>
          <w:rFonts w:ascii="Times New Roman" w:hAnsi="Times New Roman" w:cs="Times New Roman"/>
          <w:sz w:val="28"/>
          <w:szCs w:val="28"/>
          <w:shd w:val="clear" w:color="auto" w:fill="FFFFFF"/>
        </w:rPr>
        <w:t>Số</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lượng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trẻ</w:t>
      </w:r>
      <w:proofErr w:type="spellEnd"/>
      <w:r w:rsidRPr="00931DED">
        <w:rPr>
          <w:rFonts w:ascii="Times New Roman" w:hAnsi="Times New Roman" w:cs="Times New Roman"/>
          <w:sz w:val="28"/>
          <w:szCs w:val="28"/>
          <w:shd w:val="clear" w:color="auto" w:fill="FFFFFF"/>
        </w:rPr>
        <w:t xml:space="preserve"> ở </w:t>
      </w:r>
      <w:proofErr w:type="spellStart"/>
      <w:r w:rsidRPr="00931DED">
        <w:rPr>
          <w:rFonts w:ascii="Times New Roman" w:hAnsi="Times New Roman" w:cs="Times New Roman"/>
          <w:sz w:val="28"/>
          <w:szCs w:val="28"/>
          <w:shd w:val="clear" w:color="auto" w:fill="FFFFFF"/>
        </w:rPr>
        <w:t>các</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lớp</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đảm</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bảo</w:t>
      </w:r>
      <w:proofErr w:type="spellEnd"/>
      <w:r w:rsidRPr="00931DED">
        <w:rPr>
          <w:rFonts w:ascii="Times New Roman" w:hAnsi="Times New Roman" w:cs="Times New Roman"/>
          <w:sz w:val="28"/>
          <w:szCs w:val="28"/>
          <w:shd w:val="clear" w:color="auto" w:fill="FFFFFF"/>
        </w:rPr>
        <w:t xml:space="preserve"> </w:t>
      </w:r>
      <w:proofErr w:type="spellStart"/>
      <w:r w:rsidR="00437476" w:rsidRPr="00931DED">
        <w:rPr>
          <w:rFonts w:ascii="Times New Roman" w:hAnsi="Times New Roman" w:cs="Times New Roman"/>
          <w:sz w:val="28"/>
          <w:szCs w:val="28"/>
          <w:shd w:val="clear" w:color="auto" w:fill="FFFFFF"/>
        </w:rPr>
        <w:t>theo</w:t>
      </w:r>
      <w:proofErr w:type="spellEnd"/>
      <w:r w:rsidRPr="00931DED">
        <w:rPr>
          <w:rFonts w:ascii="Times New Roman" w:hAnsi="Times New Roman" w:cs="Times New Roman"/>
          <w:sz w:val="28"/>
          <w:szCs w:val="28"/>
          <w:shd w:val="clear" w:color="auto" w:fill="FFFFFF"/>
        </w:rPr>
        <w:t xml:space="preserve"> qui </w:t>
      </w:r>
      <w:proofErr w:type="spellStart"/>
      <w:r w:rsidRPr="00931DED">
        <w:rPr>
          <w:rFonts w:ascii="Times New Roman" w:hAnsi="Times New Roman" w:cs="Times New Roman"/>
          <w:sz w:val="28"/>
          <w:szCs w:val="28"/>
          <w:shd w:val="clear" w:color="auto" w:fill="FFFFFF"/>
        </w:rPr>
        <w:t>định</w:t>
      </w:r>
      <w:proofErr w:type="spellEnd"/>
      <w:r w:rsidRPr="00931DED">
        <w:rPr>
          <w:rFonts w:ascii="Times New Roman" w:hAnsi="Times New Roman" w:cs="Times New Roman"/>
          <w:sz w:val="28"/>
          <w:szCs w:val="28"/>
          <w:shd w:val="clear" w:color="auto" w:fill="FFFFFF"/>
        </w:rPr>
        <w:t xml:space="preserve"> </w:t>
      </w:r>
      <w:proofErr w:type="spellStart"/>
      <w:r w:rsidR="00437476" w:rsidRPr="00931DED">
        <w:rPr>
          <w:rFonts w:ascii="Times New Roman" w:hAnsi="Times New Roman" w:cs="Times New Roman"/>
          <w:sz w:val="28"/>
          <w:szCs w:val="28"/>
          <w:shd w:val="clear" w:color="auto" w:fill="FFFFFF"/>
        </w:rPr>
        <w:t>của</w:t>
      </w:r>
      <w:proofErr w:type="spellEnd"/>
      <w:r w:rsidR="00437476"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điều</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lệ</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trường</w:t>
      </w:r>
      <w:proofErr w:type="spellEnd"/>
      <w:r w:rsidRPr="00931DED">
        <w:rPr>
          <w:rFonts w:ascii="Times New Roman" w:hAnsi="Times New Roman" w:cs="Times New Roman"/>
          <w:sz w:val="28"/>
          <w:szCs w:val="28"/>
          <w:shd w:val="clear" w:color="auto" w:fill="FFFFFF"/>
        </w:rPr>
        <w:t xml:space="preserve"> </w:t>
      </w:r>
      <w:proofErr w:type="spellStart"/>
      <w:r w:rsidRPr="00931DED">
        <w:rPr>
          <w:rFonts w:ascii="Times New Roman" w:hAnsi="Times New Roman" w:cs="Times New Roman"/>
          <w:sz w:val="28"/>
          <w:szCs w:val="28"/>
          <w:shd w:val="clear" w:color="auto" w:fill="FFFFFF"/>
        </w:rPr>
        <w:t>mầ</w:t>
      </w:r>
      <w:r w:rsidR="00931DED">
        <w:rPr>
          <w:rFonts w:ascii="Times New Roman" w:hAnsi="Times New Roman" w:cs="Times New Roman"/>
          <w:sz w:val="28"/>
          <w:szCs w:val="28"/>
          <w:shd w:val="clear" w:color="auto" w:fill="FFFFFF"/>
        </w:rPr>
        <w:t>m</w:t>
      </w:r>
      <w:proofErr w:type="spellEnd"/>
      <w:r w:rsidR="00931DED">
        <w:rPr>
          <w:rFonts w:ascii="Times New Roman" w:hAnsi="Times New Roman" w:cs="Times New Roman"/>
          <w:sz w:val="28"/>
          <w:szCs w:val="28"/>
          <w:shd w:val="clear" w:color="auto" w:fill="FFFFFF"/>
        </w:rPr>
        <w:t xml:space="preserve"> non, </w:t>
      </w:r>
      <w:proofErr w:type="spellStart"/>
      <w:r w:rsidR="00931DED">
        <w:rPr>
          <w:rFonts w:ascii="Times New Roman" w:hAnsi="Times New Roman" w:cs="Times New Roman"/>
          <w:sz w:val="28"/>
          <w:szCs w:val="28"/>
          <w:shd w:val="clear" w:color="auto" w:fill="FFFFFF"/>
        </w:rPr>
        <w:t>đôi</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khi</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vượt</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hơn</w:t>
      </w:r>
      <w:proofErr w:type="spellEnd"/>
      <w:r w:rsidR="00931DED">
        <w:rPr>
          <w:rFonts w:ascii="Times New Roman" w:hAnsi="Times New Roman" w:cs="Times New Roman"/>
          <w:sz w:val="28"/>
          <w:szCs w:val="28"/>
          <w:shd w:val="clear" w:color="auto" w:fill="FFFFFF"/>
        </w:rPr>
        <w:t xml:space="preserve"> so </w:t>
      </w:r>
      <w:proofErr w:type="spellStart"/>
      <w:r w:rsidR="00931DED">
        <w:rPr>
          <w:rFonts w:ascii="Times New Roman" w:hAnsi="Times New Roman" w:cs="Times New Roman"/>
          <w:sz w:val="28"/>
          <w:szCs w:val="28"/>
          <w:shd w:val="clear" w:color="auto" w:fill="FFFFFF"/>
        </w:rPr>
        <w:t>với</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quy</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định</w:t>
      </w:r>
      <w:proofErr w:type="spellEnd"/>
      <w:r w:rsidR="00931DED">
        <w:rPr>
          <w:rFonts w:ascii="Times New Roman" w:hAnsi="Times New Roman" w:cs="Times New Roman"/>
          <w:sz w:val="28"/>
          <w:szCs w:val="28"/>
          <w:shd w:val="clear" w:color="auto" w:fill="FFFFFF"/>
        </w:rPr>
        <w:t xml:space="preserve"> do </w:t>
      </w:r>
      <w:proofErr w:type="spellStart"/>
      <w:r w:rsidR="00931DED">
        <w:rPr>
          <w:rFonts w:ascii="Times New Roman" w:hAnsi="Times New Roman" w:cs="Times New Roman"/>
          <w:sz w:val="28"/>
          <w:szCs w:val="28"/>
          <w:shd w:val="clear" w:color="auto" w:fill="FFFFFF"/>
        </w:rPr>
        <w:t>nhu</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cầu</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thực</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tế</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của</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địa</w:t>
      </w:r>
      <w:proofErr w:type="spellEnd"/>
      <w:r w:rsidR="00931DED">
        <w:rPr>
          <w:rFonts w:ascii="Times New Roman" w:hAnsi="Times New Roman" w:cs="Times New Roman"/>
          <w:sz w:val="28"/>
          <w:szCs w:val="28"/>
          <w:shd w:val="clear" w:color="auto" w:fill="FFFFFF"/>
        </w:rPr>
        <w:t xml:space="preserve"> </w:t>
      </w:r>
      <w:proofErr w:type="spellStart"/>
      <w:r w:rsidR="00931DED">
        <w:rPr>
          <w:rFonts w:ascii="Times New Roman" w:hAnsi="Times New Roman" w:cs="Times New Roman"/>
          <w:sz w:val="28"/>
          <w:szCs w:val="28"/>
          <w:shd w:val="clear" w:color="auto" w:fill="FFFFFF"/>
        </w:rPr>
        <w:t>phương</w:t>
      </w:r>
      <w:proofErr w:type="spellEnd"/>
      <w:r w:rsidR="00931DED">
        <w:rPr>
          <w:rFonts w:ascii="Times New Roman" w:hAnsi="Times New Roman" w:cs="Times New Roman"/>
          <w:sz w:val="28"/>
          <w:szCs w:val="28"/>
          <w:shd w:val="clear" w:color="auto" w:fill="FFFFFF"/>
        </w:rPr>
        <w:t>.</w:t>
      </w:r>
    </w:p>
    <w:p w14:paraId="5F901636" w14:textId="77777777" w:rsidR="00BA0B0F" w:rsidRPr="00FB38AB" w:rsidRDefault="00BA0B0F" w:rsidP="00224356">
      <w:pPr>
        <w:spacing w:after="0"/>
        <w:jc w:val="both"/>
        <w:rPr>
          <w:rFonts w:ascii="Times New Roman" w:hAnsi="Times New Roman" w:cs="Times New Roman"/>
          <w:b/>
          <w:bCs/>
          <w:sz w:val="28"/>
          <w:szCs w:val="28"/>
          <w:shd w:val="clear" w:color="auto" w:fill="FFFFFF"/>
        </w:rPr>
      </w:pPr>
      <w:r w:rsidRPr="00FB38AB">
        <w:rPr>
          <w:rFonts w:ascii="Times New Roman" w:hAnsi="Times New Roman" w:cs="Times New Roman"/>
          <w:sz w:val="28"/>
          <w:szCs w:val="28"/>
          <w:shd w:val="clear" w:color="auto" w:fill="FFFFFF"/>
        </w:rPr>
        <w:t> </w:t>
      </w:r>
      <w:r w:rsidRPr="00FB38AB">
        <w:rPr>
          <w:rFonts w:ascii="Times New Roman" w:hAnsi="Times New Roman" w:cs="Times New Roman"/>
          <w:b/>
          <w:bCs/>
          <w:sz w:val="28"/>
          <w:szCs w:val="28"/>
          <w:shd w:val="clear" w:color="auto" w:fill="FFFFFF"/>
        </w:rPr>
        <w:t xml:space="preserve">4. </w:t>
      </w:r>
      <w:proofErr w:type="spellStart"/>
      <w:r w:rsidRPr="00FB38AB">
        <w:rPr>
          <w:rFonts w:ascii="Times New Roman" w:hAnsi="Times New Roman" w:cs="Times New Roman"/>
          <w:b/>
          <w:bCs/>
          <w:sz w:val="28"/>
          <w:szCs w:val="28"/>
          <w:shd w:val="clear" w:color="auto" w:fill="FFFFFF"/>
        </w:rPr>
        <w:t>Thách</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thứ</w:t>
      </w:r>
      <w:r w:rsidR="00C82AB5">
        <w:rPr>
          <w:rFonts w:ascii="Times New Roman" w:hAnsi="Times New Roman" w:cs="Times New Roman"/>
          <w:b/>
          <w:bCs/>
          <w:sz w:val="28"/>
          <w:szCs w:val="28"/>
          <w:shd w:val="clear" w:color="auto" w:fill="FFFFFF"/>
        </w:rPr>
        <w:t>c</w:t>
      </w:r>
      <w:proofErr w:type="spellEnd"/>
    </w:p>
    <w:p w14:paraId="35B10E41" w14:textId="77777777" w:rsidR="00680CC7" w:rsidRPr="00C82AB5" w:rsidRDefault="00680CC7" w:rsidP="00224356">
      <w:pPr>
        <w:pStyle w:val="ListParagraph"/>
        <w:numPr>
          <w:ilvl w:val="0"/>
          <w:numId w:val="17"/>
        </w:numPr>
        <w:shd w:val="clear" w:color="auto" w:fill="FFFFFF"/>
        <w:spacing w:after="0"/>
        <w:ind w:left="0" w:firstLine="360"/>
        <w:jc w:val="both"/>
        <w:rPr>
          <w:rFonts w:ascii="Times New Roman" w:eastAsia="Times New Roman" w:hAnsi="Times New Roman" w:cs="Times New Roman"/>
          <w:sz w:val="28"/>
          <w:szCs w:val="28"/>
        </w:rPr>
      </w:pPr>
      <w:proofErr w:type="spellStart"/>
      <w:r>
        <w:rPr>
          <w:rFonts w:ascii="Times New Roman" w:hAnsi="Times New Roman" w:cs="Times New Roman"/>
          <w:spacing w:val="2"/>
          <w:sz w:val="28"/>
          <w:szCs w:val="28"/>
          <w:shd w:val="clear" w:color="auto" w:fill="FFFFFF"/>
        </w:rPr>
        <w:t>Trường</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nằm</w:t>
      </w:r>
      <w:proofErr w:type="spellEnd"/>
      <w:r>
        <w:rPr>
          <w:rFonts w:ascii="Times New Roman" w:hAnsi="Times New Roman" w:cs="Times New Roman"/>
          <w:spacing w:val="2"/>
          <w:sz w:val="28"/>
          <w:szCs w:val="28"/>
          <w:shd w:val="clear" w:color="auto" w:fill="FFFFFF"/>
        </w:rPr>
        <w:t xml:space="preserve"> ở </w:t>
      </w:r>
      <w:proofErr w:type="spellStart"/>
      <w:r>
        <w:rPr>
          <w:rFonts w:ascii="Times New Roman" w:hAnsi="Times New Roman" w:cs="Times New Roman"/>
          <w:spacing w:val="2"/>
          <w:sz w:val="28"/>
          <w:szCs w:val="28"/>
          <w:shd w:val="clear" w:color="auto" w:fill="FFFFFF"/>
        </w:rPr>
        <w:t>trung</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tâm</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thành</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phố</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có</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rất</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nhiều</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trường</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Mầm</w:t>
      </w:r>
      <w:proofErr w:type="spellEnd"/>
      <w:r>
        <w:rPr>
          <w:rFonts w:ascii="Times New Roman" w:hAnsi="Times New Roman" w:cs="Times New Roman"/>
          <w:spacing w:val="2"/>
          <w:sz w:val="28"/>
          <w:szCs w:val="28"/>
          <w:shd w:val="clear" w:color="auto" w:fill="FFFFFF"/>
        </w:rPr>
        <w:t xml:space="preserve"> non, </w:t>
      </w:r>
      <w:proofErr w:type="spellStart"/>
      <w:r>
        <w:rPr>
          <w:rFonts w:ascii="Times New Roman" w:hAnsi="Times New Roman" w:cs="Times New Roman"/>
          <w:spacing w:val="2"/>
          <w:sz w:val="28"/>
          <w:szCs w:val="28"/>
          <w:shd w:val="clear" w:color="auto" w:fill="FFFFFF"/>
        </w:rPr>
        <w:t>đó</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cũng</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là</w:t>
      </w:r>
      <w:proofErr w:type="spellEnd"/>
      <w:r>
        <w:rPr>
          <w:rFonts w:ascii="Times New Roman" w:hAnsi="Times New Roman" w:cs="Times New Roman"/>
          <w:spacing w:val="2"/>
          <w:sz w:val="28"/>
          <w:szCs w:val="28"/>
          <w:shd w:val="clear" w:color="auto" w:fill="FFFFFF"/>
        </w:rPr>
        <w:t xml:space="preserve"> 1 </w:t>
      </w:r>
      <w:proofErr w:type="spellStart"/>
      <w:r>
        <w:rPr>
          <w:rFonts w:ascii="Times New Roman" w:hAnsi="Times New Roman" w:cs="Times New Roman"/>
          <w:spacing w:val="2"/>
          <w:sz w:val="28"/>
          <w:szCs w:val="28"/>
          <w:shd w:val="clear" w:color="auto" w:fill="FFFFFF"/>
        </w:rPr>
        <w:t>thách</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thức</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lớn</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đối</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với</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nhà</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trường</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trong</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việc</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nâng</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cao</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thương</w:t>
      </w:r>
      <w:proofErr w:type="spellEnd"/>
      <w:r>
        <w:rPr>
          <w:rFonts w:ascii="Times New Roman" w:hAnsi="Times New Roman" w:cs="Times New Roman"/>
          <w:spacing w:val="2"/>
          <w:sz w:val="28"/>
          <w:szCs w:val="28"/>
          <w:shd w:val="clear" w:color="auto" w:fill="FFFFFF"/>
        </w:rPr>
        <w:t xml:space="preserve"> </w:t>
      </w:r>
      <w:proofErr w:type="spellStart"/>
      <w:r>
        <w:rPr>
          <w:rFonts w:ascii="Times New Roman" w:hAnsi="Times New Roman" w:cs="Times New Roman"/>
          <w:spacing w:val="2"/>
          <w:sz w:val="28"/>
          <w:szCs w:val="28"/>
          <w:shd w:val="clear" w:color="auto" w:fill="FFFFFF"/>
        </w:rPr>
        <w:t>hiệ</w:t>
      </w:r>
      <w:r w:rsidR="006D4FDA">
        <w:rPr>
          <w:rFonts w:ascii="Times New Roman" w:hAnsi="Times New Roman" w:cs="Times New Roman"/>
          <w:spacing w:val="2"/>
          <w:sz w:val="28"/>
          <w:szCs w:val="28"/>
          <w:shd w:val="clear" w:color="auto" w:fill="FFFFFF"/>
        </w:rPr>
        <w:t>u</w:t>
      </w:r>
      <w:proofErr w:type="spellEnd"/>
      <w:r w:rsidR="006D4FDA">
        <w:rPr>
          <w:rFonts w:ascii="Times New Roman" w:hAnsi="Times New Roman" w:cs="Times New Roman"/>
          <w:spacing w:val="2"/>
          <w:sz w:val="28"/>
          <w:szCs w:val="28"/>
          <w:shd w:val="clear" w:color="auto" w:fill="FFFFFF"/>
        </w:rPr>
        <w:t>.</w:t>
      </w:r>
    </w:p>
    <w:p w14:paraId="647C9805" w14:textId="77777777" w:rsidR="00C82AB5" w:rsidRPr="006D4FDA" w:rsidRDefault="006D4FDA" w:rsidP="00224356">
      <w:pPr>
        <w:pStyle w:val="ListParagraph"/>
        <w:numPr>
          <w:ilvl w:val="0"/>
          <w:numId w:val="17"/>
        </w:numPr>
        <w:shd w:val="clear" w:color="auto" w:fill="FFFFFF"/>
        <w:spacing w:after="0"/>
        <w:ind w:left="0" w:firstLine="360"/>
        <w:jc w:val="both"/>
        <w:rPr>
          <w:rFonts w:ascii="Times New Roman" w:eastAsia="Times New Roman" w:hAnsi="Times New Roman" w:cs="Times New Roman"/>
          <w:sz w:val="28"/>
          <w:szCs w:val="28"/>
        </w:rPr>
      </w:pPr>
      <w:proofErr w:type="spellStart"/>
      <w:r w:rsidRPr="00C82AB5">
        <w:rPr>
          <w:rFonts w:ascii="Times New Roman" w:eastAsia="Times New Roman" w:hAnsi="Times New Roman" w:cs="Times New Roman"/>
          <w:sz w:val="28"/>
          <w:szCs w:val="28"/>
          <w:shd w:val="clear" w:color="auto" w:fill="FFFFFF"/>
        </w:rPr>
        <w:t>Xã</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hội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ngày</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càng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phát</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triển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vì</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thế</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đòi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hỏi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chất</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lượng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chăm</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sóc</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giáo</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dục</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trẻ</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phải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được</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nâng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cao</w:t>
      </w:r>
      <w:proofErr w:type="spellEnd"/>
      <w:r w:rsidRPr="00C82AB5">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Chất</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lượng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đội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ngũ</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cán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bộ</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quản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lý</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giáo</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viên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nhân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viên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phải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đáp</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ứng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được</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yêu</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cầu</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đổi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mới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giáo</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dục</w:t>
      </w:r>
      <w:proofErr w:type="spellEnd"/>
      <w:r>
        <w:rPr>
          <w:rFonts w:ascii="Times New Roman" w:eastAsia="Times New Roman" w:hAnsi="Times New Roman" w:cs="Times New Roman"/>
          <w:sz w:val="28"/>
          <w:szCs w:val="28"/>
          <w:shd w:val="clear" w:color="auto" w:fill="FFFFFF"/>
        </w:rPr>
        <w:t xml:space="preserve">, xu </w:t>
      </w:r>
      <w:proofErr w:type="spellStart"/>
      <w:r>
        <w:rPr>
          <w:rFonts w:ascii="Times New Roman" w:eastAsia="Times New Roman" w:hAnsi="Times New Roman" w:cs="Times New Roman"/>
          <w:sz w:val="28"/>
          <w:szCs w:val="28"/>
          <w:shd w:val="clear" w:color="auto" w:fill="FFFFFF"/>
        </w:rPr>
        <w:t>thế</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phát</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triển</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của</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xã</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hội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Việc</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ứng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dụng</w:t>
      </w:r>
      <w:proofErr w:type="spellEnd"/>
      <w:r w:rsidRPr="00C82AB5">
        <w:rPr>
          <w:rFonts w:ascii="Times New Roman" w:eastAsia="Times New Roman" w:hAnsi="Times New Roman" w:cs="Times New Roman"/>
          <w:sz w:val="28"/>
          <w:szCs w:val="28"/>
          <w:shd w:val="clear" w:color="auto" w:fill="FFFFFF"/>
        </w:rPr>
        <w:t xml:space="preserve"> CNTT </w:t>
      </w:r>
      <w:proofErr w:type="spellStart"/>
      <w:r w:rsidRPr="00C82AB5">
        <w:rPr>
          <w:rFonts w:ascii="Times New Roman" w:eastAsia="Times New Roman" w:hAnsi="Times New Roman" w:cs="Times New Roman"/>
          <w:sz w:val="28"/>
          <w:szCs w:val="28"/>
          <w:shd w:val="clear" w:color="auto" w:fill="FFFFFF"/>
        </w:rPr>
        <w:t>trong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giảng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dạy</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khả</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năng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tư</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duy</w:t>
      </w:r>
      <w:proofErr w:type="spellEnd"/>
      <w:r w:rsidRPr="00C82AB5">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chủ</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động</w:t>
      </w:r>
      <w:proofErr w:type="spellEnd"/>
      <w:r>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sáng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tạo</w:t>
      </w:r>
      <w:proofErr w:type="spellEnd"/>
      <w:r w:rsidRPr="00C82AB5">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trong</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thực</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hiện</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nhiệm</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vụ</w:t>
      </w:r>
      <w:proofErr w:type="spellEnd"/>
      <w:r>
        <w:rPr>
          <w:rFonts w:ascii="Times New Roman" w:eastAsia="Times New Roman" w:hAnsi="Times New Roman" w:cs="Times New Roman"/>
          <w:sz w:val="28"/>
          <w:szCs w:val="28"/>
          <w:shd w:val="clear" w:color="auto" w:fill="FFFFFF"/>
        </w:rPr>
        <w:t>.</w:t>
      </w:r>
    </w:p>
    <w:p w14:paraId="1AE0F1CD" w14:textId="77777777" w:rsidR="00C82AB5" w:rsidRPr="00C82AB5" w:rsidRDefault="00C82AB5"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C82AB5">
        <w:rPr>
          <w:rFonts w:ascii="Times New Roman" w:eastAsia="Times New Roman" w:hAnsi="Times New Roman" w:cs="Times New Roman"/>
          <w:sz w:val="28"/>
          <w:szCs w:val="28"/>
          <w:shd w:val="clear" w:color="auto" w:fill="FFFFFF"/>
        </w:rPr>
        <w:t>Đời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sống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thu</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nhập</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của</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phần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lớn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cán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bộ</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công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chức</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nhân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dân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lao</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độn</w:t>
      </w:r>
      <w:r w:rsidR="003A198F">
        <w:rPr>
          <w:rFonts w:ascii="Times New Roman" w:eastAsia="Times New Roman" w:hAnsi="Times New Roman" w:cs="Times New Roman"/>
          <w:sz w:val="28"/>
          <w:szCs w:val="28"/>
          <w:shd w:val="clear" w:color="auto" w:fill="FFFFFF"/>
        </w:rPr>
        <w:t>g</w:t>
      </w:r>
      <w:proofErr w:type="spellEnd"/>
      <w:r w:rsidR="003A198F">
        <w:rPr>
          <w:rFonts w:ascii="Times New Roman" w:eastAsia="Times New Roman" w:hAnsi="Times New Roman" w:cs="Times New Roman"/>
          <w:sz w:val="28"/>
          <w:szCs w:val="28"/>
          <w:shd w:val="clear" w:color="auto" w:fill="FFFFFF"/>
        </w:rPr>
        <w:t xml:space="preserve"> </w:t>
      </w:r>
      <w:proofErr w:type="spellStart"/>
      <w:r w:rsidR="003A198F">
        <w:rPr>
          <w:rFonts w:ascii="Times New Roman" w:eastAsia="Times New Roman" w:hAnsi="Times New Roman" w:cs="Times New Roman"/>
          <w:sz w:val="28"/>
          <w:szCs w:val="28"/>
          <w:shd w:val="clear" w:color="auto" w:fill="FFFFFF"/>
        </w:rPr>
        <w:t>trên</w:t>
      </w:r>
      <w:proofErr w:type="spellEnd"/>
      <w:r w:rsidR="003A198F">
        <w:rPr>
          <w:rFonts w:ascii="Times New Roman" w:eastAsia="Times New Roman" w:hAnsi="Times New Roman" w:cs="Times New Roman"/>
          <w:sz w:val="28"/>
          <w:szCs w:val="28"/>
          <w:shd w:val="clear" w:color="auto" w:fill="FFFFFF"/>
        </w:rPr>
        <w:t xml:space="preserve"> </w:t>
      </w:r>
      <w:proofErr w:type="spellStart"/>
      <w:r w:rsidR="003A198F">
        <w:rPr>
          <w:rFonts w:ascii="Times New Roman" w:eastAsia="Times New Roman" w:hAnsi="Times New Roman" w:cs="Times New Roman"/>
          <w:sz w:val="28"/>
          <w:szCs w:val="28"/>
          <w:shd w:val="clear" w:color="auto" w:fill="FFFFFF"/>
        </w:rPr>
        <w:t>địa</w:t>
      </w:r>
      <w:proofErr w:type="spellEnd"/>
      <w:r w:rsidR="003A198F">
        <w:rPr>
          <w:rFonts w:ascii="Times New Roman" w:eastAsia="Times New Roman" w:hAnsi="Times New Roman" w:cs="Times New Roman"/>
          <w:sz w:val="28"/>
          <w:szCs w:val="28"/>
          <w:shd w:val="clear" w:color="auto" w:fill="FFFFFF"/>
        </w:rPr>
        <w:t xml:space="preserve"> </w:t>
      </w:r>
      <w:proofErr w:type="spellStart"/>
      <w:r w:rsidR="003A198F">
        <w:rPr>
          <w:rFonts w:ascii="Times New Roman" w:eastAsia="Times New Roman" w:hAnsi="Times New Roman" w:cs="Times New Roman"/>
          <w:sz w:val="28"/>
          <w:szCs w:val="28"/>
          <w:shd w:val="clear" w:color="auto" w:fill="FFFFFF"/>
        </w:rPr>
        <w:t>bàn</w:t>
      </w:r>
      <w:proofErr w:type="spellEnd"/>
      <w:r w:rsidR="003A198F">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không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đồng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đều</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nên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việc</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vận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động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xã</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hội</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hóa</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huy</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động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các</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nguồn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lực</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để</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xây</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dựng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nhà</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trường</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còn</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gặp</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khó</w:t>
      </w:r>
      <w:proofErr w:type="spellEnd"/>
      <w:r w:rsidRPr="00C82AB5">
        <w:rPr>
          <w:rFonts w:ascii="Times New Roman" w:eastAsia="Times New Roman" w:hAnsi="Times New Roman" w:cs="Times New Roman"/>
          <w:sz w:val="28"/>
          <w:szCs w:val="28"/>
          <w:shd w:val="clear" w:color="auto" w:fill="FFFFFF"/>
        </w:rPr>
        <w:t xml:space="preserve"> </w:t>
      </w:r>
      <w:proofErr w:type="spellStart"/>
      <w:r w:rsidRPr="00C82AB5">
        <w:rPr>
          <w:rFonts w:ascii="Times New Roman" w:eastAsia="Times New Roman" w:hAnsi="Times New Roman" w:cs="Times New Roman"/>
          <w:sz w:val="28"/>
          <w:szCs w:val="28"/>
          <w:shd w:val="clear" w:color="auto" w:fill="FFFFFF"/>
        </w:rPr>
        <w:t>khăn</w:t>
      </w:r>
      <w:proofErr w:type="spellEnd"/>
      <w:r w:rsidRPr="00C82AB5">
        <w:rPr>
          <w:rFonts w:ascii="Times New Roman" w:eastAsia="Times New Roman" w:hAnsi="Times New Roman" w:cs="Times New Roman"/>
          <w:sz w:val="28"/>
          <w:szCs w:val="28"/>
          <w:shd w:val="clear" w:color="auto" w:fill="FFFFFF"/>
        </w:rPr>
        <w:t>.</w:t>
      </w:r>
    </w:p>
    <w:p w14:paraId="42A91439" w14:textId="77777777" w:rsidR="004B62E5" w:rsidRPr="00C82AB5" w:rsidRDefault="004B62E5"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Nhận</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thức</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về</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công</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tác</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nuôi</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dưỡng</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chăm</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sóc</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giáo</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dục</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trẻ</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trong</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một</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bộ</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phận</w:t>
      </w:r>
      <w:proofErr w:type="spellEnd"/>
      <w:r w:rsidRPr="00C82AB5">
        <w:rPr>
          <w:rFonts w:ascii="Times New Roman" w:hAnsi="Times New Roman" w:cs="Times New Roman"/>
          <w:spacing w:val="2"/>
          <w:sz w:val="28"/>
          <w:szCs w:val="28"/>
          <w:shd w:val="clear" w:color="auto" w:fill="FFFFFF"/>
        </w:rPr>
        <w:t xml:space="preserve"> cha </w:t>
      </w:r>
      <w:proofErr w:type="spellStart"/>
      <w:r w:rsidRPr="00C82AB5">
        <w:rPr>
          <w:rFonts w:ascii="Times New Roman" w:hAnsi="Times New Roman" w:cs="Times New Roman"/>
          <w:spacing w:val="2"/>
          <w:sz w:val="28"/>
          <w:szCs w:val="28"/>
          <w:shd w:val="clear" w:color="auto" w:fill="FFFFFF"/>
        </w:rPr>
        <w:t>mẹ</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trẻ</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còn</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bất</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cập</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thiếu</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sự</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phối</w:t>
      </w:r>
      <w:proofErr w:type="spellEnd"/>
      <w:r w:rsidRPr="00C82AB5">
        <w:rPr>
          <w:rFonts w:ascii="Times New Roman" w:hAnsi="Times New Roman" w:cs="Times New Roman"/>
          <w:spacing w:val="2"/>
          <w:sz w:val="28"/>
          <w:szCs w:val="28"/>
          <w:shd w:val="clear" w:color="auto" w:fill="FFFFFF"/>
        </w:rPr>
        <w:t xml:space="preserve"> </w:t>
      </w:r>
      <w:proofErr w:type="spellStart"/>
      <w:r w:rsidRPr="00C82AB5">
        <w:rPr>
          <w:rFonts w:ascii="Times New Roman" w:hAnsi="Times New Roman" w:cs="Times New Roman"/>
          <w:spacing w:val="2"/>
          <w:sz w:val="28"/>
          <w:szCs w:val="28"/>
          <w:shd w:val="clear" w:color="auto" w:fill="FFFFFF"/>
        </w:rPr>
        <w:t>hợp</w:t>
      </w:r>
      <w:proofErr w:type="spellEnd"/>
      <w:r w:rsidRPr="00C82AB5">
        <w:rPr>
          <w:rFonts w:ascii="Times New Roman" w:hAnsi="Times New Roman" w:cs="Times New Roman"/>
          <w:spacing w:val="2"/>
          <w:sz w:val="28"/>
          <w:szCs w:val="28"/>
          <w:shd w:val="clear" w:color="auto" w:fill="FFFFFF"/>
        </w:rPr>
        <w:t>.</w:t>
      </w:r>
    </w:p>
    <w:p w14:paraId="6B79A4DF" w14:textId="77777777" w:rsidR="007A2B6E" w:rsidRPr="00FB38AB" w:rsidRDefault="007A2B6E" w:rsidP="00224356">
      <w:pPr>
        <w:spacing w:after="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 xml:space="preserve">5. </w:t>
      </w:r>
      <w:proofErr w:type="spellStart"/>
      <w:r w:rsidRPr="00FB38AB">
        <w:rPr>
          <w:rFonts w:ascii="Times New Roman" w:hAnsi="Times New Roman" w:cs="Times New Roman"/>
          <w:b/>
          <w:bCs/>
          <w:sz w:val="28"/>
          <w:szCs w:val="28"/>
          <w:shd w:val="clear" w:color="auto" w:fill="FFFFFF"/>
        </w:rPr>
        <w:t>Xác</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định</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các</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vấn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đề</w:t>
      </w:r>
      <w:proofErr w:type="spellEnd"/>
      <w:r w:rsidR="002126A7">
        <w:rPr>
          <w:rFonts w:ascii="Times New Roman" w:hAnsi="Times New Roman" w:cs="Times New Roman"/>
          <w:b/>
          <w:bCs/>
          <w:sz w:val="28"/>
          <w:szCs w:val="28"/>
          <w:shd w:val="clear" w:color="auto" w:fill="FFFFFF"/>
        </w:rPr>
        <w:t xml:space="preserve"> </w:t>
      </w:r>
      <w:proofErr w:type="spellStart"/>
      <w:r w:rsidR="002126A7">
        <w:rPr>
          <w:rFonts w:ascii="Times New Roman" w:hAnsi="Times New Roman" w:cs="Times New Roman"/>
          <w:b/>
          <w:bCs/>
          <w:sz w:val="28"/>
          <w:szCs w:val="28"/>
          <w:shd w:val="clear" w:color="auto" w:fill="FFFFFF"/>
        </w:rPr>
        <w:t>ưu</w:t>
      </w:r>
      <w:proofErr w:type="spellEnd"/>
      <w:r w:rsidR="002126A7">
        <w:rPr>
          <w:rFonts w:ascii="Times New Roman" w:hAnsi="Times New Roman" w:cs="Times New Roman"/>
          <w:b/>
          <w:bCs/>
          <w:sz w:val="28"/>
          <w:szCs w:val="28"/>
          <w:shd w:val="clear" w:color="auto" w:fill="FFFFFF"/>
        </w:rPr>
        <w:t xml:space="preserve"> </w:t>
      </w:r>
      <w:proofErr w:type="spellStart"/>
      <w:r w:rsidR="002126A7">
        <w:rPr>
          <w:rFonts w:ascii="Times New Roman" w:hAnsi="Times New Roman" w:cs="Times New Roman"/>
          <w:b/>
          <w:bCs/>
          <w:sz w:val="28"/>
          <w:szCs w:val="28"/>
          <w:shd w:val="clear" w:color="auto" w:fill="FFFFFF"/>
        </w:rPr>
        <w:t>tiên</w:t>
      </w:r>
      <w:proofErr w:type="spellEnd"/>
    </w:p>
    <w:p w14:paraId="34B6FADF" w14:textId="77777777" w:rsidR="002126A7" w:rsidRDefault="007A2B6E"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2126A7">
        <w:rPr>
          <w:rFonts w:ascii="Times New Roman" w:hAnsi="Times New Roman" w:cs="Times New Roman"/>
          <w:sz w:val="28"/>
          <w:szCs w:val="28"/>
          <w:shd w:val="clear" w:color="auto" w:fill="FFFFFF"/>
        </w:rPr>
        <w:t>Đẩy</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mạnh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công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tác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thực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hiện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chương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trình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dục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mầm</w:t>
      </w:r>
      <w:proofErr w:type="spellEnd"/>
      <w:r w:rsidRPr="002126A7">
        <w:rPr>
          <w:rFonts w:ascii="Times New Roman" w:hAnsi="Times New Roman" w:cs="Times New Roman"/>
          <w:sz w:val="28"/>
          <w:szCs w:val="28"/>
          <w:shd w:val="clear" w:color="auto" w:fill="FFFFFF"/>
        </w:rPr>
        <w:t xml:space="preserve"> non </w:t>
      </w:r>
      <w:proofErr w:type="spellStart"/>
      <w:r w:rsidRPr="002126A7">
        <w:rPr>
          <w:rFonts w:ascii="Times New Roman" w:hAnsi="Times New Roman" w:cs="Times New Roman"/>
          <w:sz w:val="28"/>
          <w:szCs w:val="28"/>
          <w:shd w:val="clear" w:color="auto" w:fill="FFFFFF"/>
        </w:rPr>
        <w:t>theo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sự</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chỉ</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của</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cấp</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trên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Nhà</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trường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đặc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biệt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chú</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trọng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tổ</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chức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chỉ</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viên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thực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hiện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tốt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công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tác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phổ</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cập</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dục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trẻ</w:t>
      </w:r>
      <w:proofErr w:type="spellEnd"/>
      <w:r w:rsidRPr="002126A7">
        <w:rPr>
          <w:rFonts w:ascii="Times New Roman" w:hAnsi="Times New Roman" w:cs="Times New Roman"/>
          <w:sz w:val="28"/>
          <w:szCs w:val="28"/>
          <w:shd w:val="clear" w:color="auto" w:fill="FFFFFF"/>
        </w:rPr>
        <w:t xml:space="preserve"> 5 </w:t>
      </w:r>
      <w:proofErr w:type="spellStart"/>
      <w:r w:rsidRPr="002126A7">
        <w:rPr>
          <w:rFonts w:ascii="Times New Roman" w:hAnsi="Times New Roman" w:cs="Times New Roman"/>
          <w:sz w:val="28"/>
          <w:szCs w:val="28"/>
          <w:shd w:val="clear" w:color="auto" w:fill="FFFFFF"/>
        </w:rPr>
        <w:t>tuổi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thực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hiện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tốt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chương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trình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đổi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mới</w:t>
      </w:r>
      <w:proofErr w:type="spellEnd"/>
      <w:r w:rsidRPr="002126A7">
        <w:rPr>
          <w:rFonts w:ascii="Times New Roman" w:hAnsi="Times New Roman" w:cs="Times New Roman"/>
          <w:sz w:val="28"/>
          <w:szCs w:val="28"/>
          <w:shd w:val="clear" w:color="auto" w:fill="FFFFFF"/>
        </w:rPr>
        <w:t xml:space="preserve"> ở </w:t>
      </w:r>
      <w:proofErr w:type="spellStart"/>
      <w:r w:rsidRPr="002126A7">
        <w:rPr>
          <w:rFonts w:ascii="Times New Roman" w:hAnsi="Times New Roman" w:cs="Times New Roman"/>
          <w:sz w:val="28"/>
          <w:szCs w:val="28"/>
          <w:shd w:val="clear" w:color="auto" w:fill="FFFFFF"/>
        </w:rPr>
        <w:t>các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độ</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tuổi</w:t>
      </w:r>
      <w:proofErr w:type="spellEnd"/>
      <w:r w:rsidRPr="002126A7">
        <w:rPr>
          <w:rFonts w:ascii="Times New Roman" w:hAnsi="Times New Roman" w:cs="Times New Roman"/>
          <w:sz w:val="28"/>
          <w:szCs w:val="28"/>
          <w:shd w:val="clear" w:color="auto" w:fill="FFFFFF"/>
        </w:rPr>
        <w:t xml:space="preserve">, 100% </w:t>
      </w:r>
      <w:proofErr w:type="spellStart"/>
      <w:r w:rsidRPr="002126A7">
        <w:rPr>
          <w:rFonts w:ascii="Times New Roman" w:hAnsi="Times New Roman" w:cs="Times New Roman"/>
          <w:sz w:val="28"/>
          <w:szCs w:val="28"/>
          <w:shd w:val="clear" w:color="auto" w:fill="FFFFFF"/>
        </w:rPr>
        <w:t>trẻ</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được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học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bán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trú</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Đồng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thời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chỉ</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đổi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mới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toàn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diện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giảng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dạy</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theo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quan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điểm</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dụ</w:t>
      </w:r>
      <w:r w:rsidR="00437476" w:rsidRPr="002126A7">
        <w:rPr>
          <w:rFonts w:ascii="Times New Roman" w:hAnsi="Times New Roman" w:cs="Times New Roman"/>
          <w:sz w:val="28"/>
          <w:szCs w:val="28"/>
          <w:shd w:val="clear" w:color="auto" w:fill="FFFFFF"/>
        </w:rPr>
        <w:t>c</w:t>
      </w:r>
      <w:proofErr w:type="spellEnd"/>
      <w:r w:rsidR="00437476" w:rsidRPr="002126A7">
        <w:rPr>
          <w:rFonts w:ascii="Times New Roman" w:hAnsi="Times New Roman" w:cs="Times New Roman"/>
          <w:sz w:val="28"/>
          <w:szCs w:val="28"/>
          <w:shd w:val="clear" w:color="auto" w:fill="FFFFFF"/>
        </w:rPr>
        <w:t xml:space="preserve"> “</w:t>
      </w:r>
      <w:proofErr w:type="spellStart"/>
      <w:r w:rsidR="00437476" w:rsidRPr="002126A7">
        <w:rPr>
          <w:rFonts w:ascii="Times New Roman" w:hAnsi="Times New Roman" w:cs="Times New Roman"/>
          <w:sz w:val="28"/>
          <w:szCs w:val="28"/>
          <w:shd w:val="clear" w:color="auto" w:fill="FFFFFF"/>
        </w:rPr>
        <w:t>L</w:t>
      </w:r>
      <w:r w:rsidRPr="002126A7">
        <w:rPr>
          <w:rFonts w:ascii="Times New Roman" w:hAnsi="Times New Roman" w:cs="Times New Roman"/>
          <w:sz w:val="28"/>
          <w:szCs w:val="28"/>
          <w:shd w:val="clear" w:color="auto" w:fill="FFFFFF"/>
        </w:rPr>
        <w:t>ấy</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trẻ</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làm</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trung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tâm</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nhằm</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nâng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cao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chất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lượng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chăm</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sóc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dục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trẻ</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phù</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hợp</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với</w:t>
      </w:r>
      <w:proofErr w:type="spellEnd"/>
      <w:r w:rsidRPr="002126A7">
        <w:rPr>
          <w:rFonts w:ascii="Times New Roman" w:hAnsi="Times New Roman" w:cs="Times New Roman"/>
          <w:sz w:val="28"/>
          <w:szCs w:val="28"/>
          <w:shd w:val="clear" w:color="auto" w:fill="FFFFFF"/>
        </w:rPr>
        <w:t xml:space="preserve"> xu </w:t>
      </w:r>
      <w:proofErr w:type="spellStart"/>
      <w:r w:rsidRPr="002126A7">
        <w:rPr>
          <w:rFonts w:ascii="Times New Roman" w:hAnsi="Times New Roman" w:cs="Times New Roman"/>
          <w:sz w:val="28"/>
          <w:szCs w:val="28"/>
          <w:shd w:val="clear" w:color="auto" w:fill="FFFFFF"/>
        </w:rPr>
        <w:t>thế</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phát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triển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của</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xã</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hội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phấn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đấu</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đưa</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trường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từng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bước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nâng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cao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chất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lượng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chăm</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sóc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và</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dục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trẻ</w:t>
      </w:r>
      <w:proofErr w:type="spellEnd"/>
      <w:r w:rsidRPr="002126A7">
        <w:rPr>
          <w:rFonts w:ascii="Times New Roman" w:hAnsi="Times New Roman" w:cs="Times New Roman"/>
          <w:sz w:val="28"/>
          <w:szCs w:val="28"/>
          <w:shd w:val="clear" w:color="auto" w:fill="FFFFFF"/>
        </w:rPr>
        <w:t>.</w:t>
      </w:r>
    </w:p>
    <w:p w14:paraId="6AC2FA3A" w14:textId="77777777" w:rsidR="002126A7" w:rsidRDefault="00AE2CCF"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2126A7">
        <w:rPr>
          <w:rFonts w:ascii="Times New Roman" w:hAnsi="Times New Roman" w:cs="Times New Roman"/>
          <w:sz w:val="28"/>
          <w:szCs w:val="28"/>
          <w:shd w:val="clear" w:color="auto" w:fill="FFFFFF"/>
        </w:rPr>
        <w:t>Nâng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cao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chất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lượng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đội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ngũ</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đạt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trình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độ</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chuẩn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và</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trên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chuẩn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để</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thực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hiện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nhiệm</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vụ</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trong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tình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hình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mớ</w:t>
      </w:r>
      <w:r w:rsidR="003A198F">
        <w:rPr>
          <w:rFonts w:ascii="Times New Roman" w:hAnsi="Times New Roman" w:cs="Times New Roman"/>
          <w:sz w:val="28"/>
          <w:szCs w:val="28"/>
          <w:shd w:val="clear" w:color="auto" w:fill="FFFFFF"/>
        </w:rPr>
        <w:t>i</w:t>
      </w:r>
      <w:proofErr w:type="spellEnd"/>
      <w:r w:rsidR="003A198F">
        <w:rPr>
          <w:rFonts w:ascii="Times New Roman" w:hAnsi="Times New Roman" w:cs="Times New Roman"/>
          <w:sz w:val="28"/>
          <w:szCs w:val="28"/>
          <w:shd w:val="clear" w:color="auto" w:fill="FFFFFF"/>
        </w:rPr>
        <w:t xml:space="preserve">. </w:t>
      </w:r>
    </w:p>
    <w:p w14:paraId="55066C45" w14:textId="77777777" w:rsidR="002126A7" w:rsidRDefault="00AE2CCF"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2126A7">
        <w:rPr>
          <w:rFonts w:ascii="Times New Roman" w:hAnsi="Times New Roman" w:cs="Times New Roman"/>
          <w:sz w:val="28"/>
          <w:szCs w:val="28"/>
          <w:shd w:val="clear" w:color="auto" w:fill="FFFFFF"/>
        </w:rPr>
        <w:t>Đẩy</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mạnh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việc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ứng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dụng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công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nghệ</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thông</w:t>
      </w:r>
      <w:proofErr w:type="spellEnd"/>
      <w:r w:rsidRPr="002126A7">
        <w:rPr>
          <w:rFonts w:ascii="Times New Roman" w:hAnsi="Times New Roman" w:cs="Times New Roman"/>
          <w:sz w:val="28"/>
          <w:szCs w:val="28"/>
          <w:shd w:val="clear" w:color="auto" w:fill="FFFFFF"/>
        </w:rPr>
        <w:t xml:space="preserve"> tin </w:t>
      </w:r>
      <w:proofErr w:type="spellStart"/>
      <w:r w:rsidRPr="002126A7">
        <w:rPr>
          <w:rFonts w:ascii="Times New Roman" w:hAnsi="Times New Roman" w:cs="Times New Roman"/>
          <w:sz w:val="28"/>
          <w:szCs w:val="28"/>
          <w:shd w:val="clear" w:color="auto" w:fill="FFFFFF"/>
        </w:rPr>
        <w:t>trong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công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tác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quản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lý</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và</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trong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dạy</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họ</w:t>
      </w:r>
      <w:r w:rsidR="002126A7">
        <w:rPr>
          <w:rFonts w:ascii="Times New Roman" w:hAnsi="Times New Roman" w:cs="Times New Roman"/>
          <w:sz w:val="28"/>
          <w:szCs w:val="28"/>
          <w:shd w:val="clear" w:color="auto" w:fill="FFFFFF"/>
        </w:rPr>
        <w:t>c</w:t>
      </w:r>
      <w:proofErr w:type="spellEnd"/>
      <w:r w:rsidR="002126A7">
        <w:rPr>
          <w:rFonts w:ascii="Times New Roman" w:hAnsi="Times New Roman" w:cs="Times New Roman"/>
          <w:sz w:val="28"/>
          <w:szCs w:val="28"/>
          <w:shd w:val="clear" w:color="auto" w:fill="FFFFFF"/>
        </w:rPr>
        <w:t>.</w:t>
      </w:r>
    </w:p>
    <w:p w14:paraId="72746DCD" w14:textId="77777777" w:rsidR="002126A7" w:rsidRDefault="00AE2CCF"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2126A7">
        <w:rPr>
          <w:rFonts w:ascii="Times New Roman" w:hAnsi="Times New Roman" w:cs="Times New Roman"/>
          <w:sz w:val="28"/>
          <w:szCs w:val="28"/>
          <w:shd w:val="clear" w:color="auto" w:fill="FFFFFF"/>
        </w:rPr>
        <w:lastRenderedPageBreak/>
        <w:t>Đổi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mới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công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tác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quản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lý</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thực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hiện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công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tác</w:t>
      </w:r>
      <w:proofErr w:type="spellEnd"/>
      <w:r w:rsidRPr="002126A7">
        <w:rPr>
          <w:rFonts w:ascii="Times New Roman" w:hAnsi="Times New Roman" w:cs="Times New Roman"/>
          <w:sz w:val="28"/>
          <w:szCs w:val="28"/>
          <w:shd w:val="clear" w:color="auto" w:fill="FFFFFF"/>
        </w:rPr>
        <w:t xml:space="preserve"> </w:t>
      </w:r>
      <w:proofErr w:type="spellStart"/>
      <w:r w:rsidR="003A198F">
        <w:rPr>
          <w:rFonts w:ascii="Times New Roman" w:hAnsi="Times New Roman" w:cs="Times New Roman"/>
          <w:sz w:val="28"/>
          <w:szCs w:val="28"/>
          <w:shd w:val="clear" w:color="auto" w:fill="FFFFFF"/>
        </w:rPr>
        <w:t>tái</w:t>
      </w:r>
      <w:proofErr w:type="spellEnd"/>
      <w:r w:rsidR="003A198F">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kiểm</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định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chất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lượng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dục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và</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công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nhận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chuẩn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quốc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gia</w:t>
      </w:r>
      <w:proofErr w:type="spellEnd"/>
      <w:r w:rsidRPr="002126A7">
        <w:rPr>
          <w:rFonts w:ascii="Times New Roman" w:hAnsi="Times New Roman" w:cs="Times New Roman"/>
          <w:sz w:val="28"/>
          <w:szCs w:val="28"/>
          <w:shd w:val="clear" w:color="auto" w:fill="FFFFFF"/>
        </w:rPr>
        <w:t>.</w:t>
      </w:r>
    </w:p>
    <w:p w14:paraId="77A55066" w14:textId="77777777" w:rsidR="003A198F" w:rsidRDefault="003A198F" w:rsidP="00224356">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Thực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hiện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tốt</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công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tác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xã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hội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hóa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giáo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dục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huy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động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có</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hiệu</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quả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các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nguồn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lực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chăm</w:t>
      </w:r>
      <w:proofErr w:type="spellEnd"/>
      <w:r>
        <w:rPr>
          <w:rFonts w:ascii="Times New Roman" w:hAnsi="Times New Roman" w:cs="Times New Roman"/>
          <w:sz w:val="28"/>
          <w:szCs w:val="28"/>
          <w:shd w:val="clear" w:color="auto" w:fill="FFFFFF"/>
        </w:rPr>
        <w:t xml:space="preserve"> lo </w:t>
      </w:r>
      <w:proofErr w:type="spellStart"/>
      <w:r>
        <w:rPr>
          <w:rFonts w:ascii="Times New Roman" w:hAnsi="Times New Roman" w:cs="Times New Roman"/>
          <w:sz w:val="28"/>
          <w:szCs w:val="28"/>
          <w:shd w:val="clear" w:color="auto" w:fill="FFFFFF"/>
        </w:rPr>
        <w:t>cho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công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tác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chăm</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sóc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giáo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dục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của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nhà</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trường</w:t>
      </w:r>
      <w:proofErr w:type="spellEnd"/>
      <w:r>
        <w:rPr>
          <w:rFonts w:ascii="Times New Roman" w:hAnsi="Times New Roman" w:cs="Times New Roman"/>
          <w:sz w:val="28"/>
          <w:szCs w:val="28"/>
          <w:shd w:val="clear" w:color="auto" w:fill="FFFFFF"/>
        </w:rPr>
        <w:t>.</w:t>
      </w:r>
    </w:p>
    <w:p w14:paraId="1C0A4DDF" w14:textId="77777777" w:rsidR="00E93323" w:rsidRPr="00E93323" w:rsidRDefault="00AE2CCF" w:rsidP="00E93323">
      <w:pPr>
        <w:pStyle w:val="ListParagraph"/>
        <w:numPr>
          <w:ilvl w:val="0"/>
          <w:numId w:val="17"/>
        </w:numPr>
        <w:spacing w:after="0"/>
        <w:ind w:left="0" w:firstLine="360"/>
        <w:jc w:val="both"/>
        <w:rPr>
          <w:rFonts w:ascii="Times New Roman" w:hAnsi="Times New Roman" w:cs="Times New Roman"/>
          <w:sz w:val="28"/>
          <w:szCs w:val="28"/>
          <w:shd w:val="clear" w:color="auto" w:fill="FFFFFF"/>
        </w:rPr>
      </w:pPr>
      <w:proofErr w:type="spellStart"/>
      <w:r w:rsidRPr="002126A7">
        <w:rPr>
          <w:rFonts w:ascii="Times New Roman" w:hAnsi="Times New Roman" w:cs="Times New Roman"/>
          <w:sz w:val="28"/>
          <w:szCs w:val="28"/>
          <w:shd w:val="clear" w:color="auto" w:fill="FFFFFF"/>
        </w:rPr>
        <w:t>Xây</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dựng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văn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hóa</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nhà</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trường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dựng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môi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trường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thân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thiện</w:t>
      </w:r>
      <w:proofErr w:type="spellEnd"/>
      <w:r w:rsidRPr="002126A7">
        <w:rPr>
          <w:rFonts w:ascii="Times New Roman" w:hAnsi="Times New Roman" w:cs="Times New Roman"/>
          <w:sz w:val="28"/>
          <w:szCs w:val="28"/>
          <w:shd w:val="clear" w:color="auto" w:fill="FFFFFF"/>
        </w:rPr>
        <w:t>. “</w:t>
      </w:r>
      <w:proofErr w:type="gramStart"/>
      <w:r w:rsidR="0038727F" w:rsidRPr="002126A7">
        <w:rPr>
          <w:rFonts w:ascii="Times New Roman" w:hAnsi="Times New Roman" w:cs="Times New Roman"/>
          <w:sz w:val="28"/>
          <w:szCs w:val="28"/>
          <w:shd w:val="clear" w:color="auto" w:fill="FFFFFF"/>
        </w:rPr>
        <w:t>An</w:t>
      </w:r>
      <w:proofErr w:type="gramEnd"/>
      <w:r w:rsidR="0038727F" w:rsidRPr="002126A7">
        <w:rPr>
          <w:rFonts w:ascii="Times New Roman" w:hAnsi="Times New Roman" w:cs="Times New Roman"/>
          <w:sz w:val="28"/>
          <w:szCs w:val="28"/>
          <w:shd w:val="clear" w:color="auto" w:fill="FFFFFF"/>
        </w:rPr>
        <w:t xml:space="preserve"> </w:t>
      </w:r>
      <w:proofErr w:type="spellStart"/>
      <w:r w:rsidR="0038727F" w:rsidRPr="002126A7">
        <w:rPr>
          <w:rFonts w:ascii="Times New Roman" w:hAnsi="Times New Roman" w:cs="Times New Roman"/>
          <w:sz w:val="28"/>
          <w:szCs w:val="28"/>
          <w:shd w:val="clear" w:color="auto" w:fill="FFFFFF"/>
        </w:rPr>
        <w:t>toàn</w:t>
      </w:r>
      <w:proofErr w:type="spellEnd"/>
      <w:r w:rsidR="0038727F"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Xanh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sạ</w:t>
      </w:r>
      <w:r w:rsidR="0038727F" w:rsidRPr="002126A7">
        <w:rPr>
          <w:rFonts w:ascii="Times New Roman" w:hAnsi="Times New Roman" w:cs="Times New Roman"/>
          <w:sz w:val="28"/>
          <w:szCs w:val="28"/>
          <w:shd w:val="clear" w:color="auto" w:fill="FFFFFF"/>
        </w:rPr>
        <w:t>ch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lành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mạnh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thân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thiện</w:t>
      </w:r>
      <w:proofErr w:type="spellEnd"/>
      <w:r w:rsidRPr="002126A7">
        <w:rPr>
          <w:rFonts w:ascii="Times New Roman" w:hAnsi="Times New Roman" w:cs="Times New Roman"/>
          <w:sz w:val="28"/>
          <w:szCs w:val="28"/>
          <w:shd w:val="clear" w:color="auto" w:fill="FFFFFF"/>
          <w:lang w:val="it-IT"/>
        </w:rPr>
        <w:t>, phòng chống bạo lực học đường”</w:t>
      </w:r>
      <w:r w:rsidR="002126A7">
        <w:rPr>
          <w:rFonts w:ascii="Times New Roman" w:hAnsi="Times New Roman" w:cs="Times New Roman"/>
          <w:sz w:val="28"/>
          <w:szCs w:val="28"/>
          <w:shd w:val="clear" w:color="auto" w:fill="FFFFFF"/>
          <w:lang w:val="it-IT"/>
        </w:rPr>
        <w:t>.</w:t>
      </w:r>
    </w:p>
    <w:p w14:paraId="525A1E61" w14:textId="77777777" w:rsidR="00E93323" w:rsidRDefault="00E93323" w:rsidP="00224356">
      <w:pPr>
        <w:spacing w:after="0"/>
        <w:jc w:val="both"/>
        <w:rPr>
          <w:rFonts w:ascii="Times New Roman" w:hAnsi="Times New Roman" w:cs="Times New Roman"/>
          <w:b/>
          <w:bCs/>
          <w:sz w:val="2"/>
          <w:szCs w:val="2"/>
          <w:shd w:val="clear" w:color="auto" w:fill="FFFFFF"/>
        </w:rPr>
      </w:pPr>
    </w:p>
    <w:p w14:paraId="664C5C2F" w14:textId="77777777" w:rsidR="00E93323" w:rsidRDefault="00E93323" w:rsidP="00224356">
      <w:pPr>
        <w:spacing w:after="0"/>
        <w:jc w:val="both"/>
        <w:rPr>
          <w:rFonts w:ascii="Times New Roman" w:hAnsi="Times New Roman" w:cs="Times New Roman"/>
          <w:b/>
          <w:bCs/>
          <w:sz w:val="2"/>
          <w:szCs w:val="2"/>
          <w:shd w:val="clear" w:color="auto" w:fill="FFFFFF"/>
        </w:rPr>
      </w:pPr>
    </w:p>
    <w:p w14:paraId="1A7954F6" w14:textId="77777777" w:rsidR="00E93323" w:rsidRDefault="00E93323" w:rsidP="00224356">
      <w:pPr>
        <w:spacing w:after="0"/>
        <w:jc w:val="both"/>
        <w:rPr>
          <w:rFonts w:ascii="Times New Roman" w:hAnsi="Times New Roman" w:cs="Times New Roman"/>
          <w:b/>
          <w:bCs/>
          <w:sz w:val="2"/>
          <w:szCs w:val="2"/>
          <w:shd w:val="clear" w:color="auto" w:fill="FFFFFF"/>
        </w:rPr>
      </w:pPr>
    </w:p>
    <w:p w14:paraId="3BBD2BB2" w14:textId="77777777" w:rsidR="00E90EEE" w:rsidRPr="00FB38AB" w:rsidRDefault="00E90EEE" w:rsidP="00224356">
      <w:pPr>
        <w:spacing w:after="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III. SỨ MỆNH, TẦM NHÌN VÀ CÁC GIÁ TRỊ</w:t>
      </w:r>
    </w:p>
    <w:p w14:paraId="63422CB2" w14:textId="77777777" w:rsidR="002126A7" w:rsidRPr="002126A7" w:rsidRDefault="00E90EEE" w:rsidP="00224356">
      <w:pPr>
        <w:pStyle w:val="ListParagraph"/>
        <w:numPr>
          <w:ilvl w:val="0"/>
          <w:numId w:val="19"/>
        </w:numPr>
        <w:spacing w:after="0"/>
        <w:jc w:val="both"/>
        <w:rPr>
          <w:rFonts w:ascii="Times New Roman" w:hAnsi="Times New Roman" w:cs="Times New Roman"/>
          <w:b/>
          <w:bCs/>
          <w:sz w:val="28"/>
          <w:szCs w:val="28"/>
          <w:shd w:val="clear" w:color="auto" w:fill="FFFFFF"/>
        </w:rPr>
      </w:pPr>
      <w:proofErr w:type="spellStart"/>
      <w:r w:rsidRPr="002126A7">
        <w:rPr>
          <w:rFonts w:ascii="Times New Roman" w:hAnsi="Times New Roman" w:cs="Times New Roman"/>
          <w:b/>
          <w:bCs/>
          <w:sz w:val="28"/>
          <w:szCs w:val="28"/>
          <w:shd w:val="clear" w:color="auto" w:fill="FFFFFF"/>
        </w:rPr>
        <w:t>Sứ</w:t>
      </w:r>
      <w:proofErr w:type="spellEnd"/>
      <w:r w:rsidRPr="002126A7">
        <w:rPr>
          <w:rFonts w:ascii="Times New Roman" w:hAnsi="Times New Roman" w:cs="Times New Roman"/>
          <w:b/>
          <w:bCs/>
          <w:sz w:val="28"/>
          <w:szCs w:val="28"/>
          <w:shd w:val="clear" w:color="auto" w:fill="FFFFFF"/>
        </w:rPr>
        <w:t xml:space="preserve"> </w:t>
      </w:r>
      <w:proofErr w:type="spellStart"/>
      <w:r w:rsidRPr="002126A7">
        <w:rPr>
          <w:rFonts w:ascii="Times New Roman" w:hAnsi="Times New Roman" w:cs="Times New Roman"/>
          <w:b/>
          <w:bCs/>
          <w:sz w:val="28"/>
          <w:szCs w:val="28"/>
          <w:shd w:val="clear" w:color="auto" w:fill="FFFFFF"/>
        </w:rPr>
        <w:t>mạ</w:t>
      </w:r>
      <w:r w:rsidR="002126A7" w:rsidRPr="002126A7">
        <w:rPr>
          <w:rFonts w:ascii="Times New Roman" w:hAnsi="Times New Roman" w:cs="Times New Roman"/>
          <w:b/>
          <w:bCs/>
          <w:sz w:val="28"/>
          <w:szCs w:val="28"/>
          <w:shd w:val="clear" w:color="auto" w:fill="FFFFFF"/>
        </w:rPr>
        <w:t>ng</w:t>
      </w:r>
      <w:proofErr w:type="spellEnd"/>
    </w:p>
    <w:p w14:paraId="7CB98B1E" w14:textId="77777777" w:rsidR="002126A7" w:rsidRPr="002126A7" w:rsidRDefault="00E90EEE" w:rsidP="00224356">
      <w:pPr>
        <w:pStyle w:val="ListParagraph"/>
        <w:numPr>
          <w:ilvl w:val="0"/>
          <w:numId w:val="21"/>
        </w:numPr>
        <w:tabs>
          <w:tab w:val="left" w:pos="0"/>
          <w:tab w:val="left" w:pos="851"/>
        </w:tabs>
        <w:spacing w:after="0"/>
        <w:ind w:left="0" w:firstLine="360"/>
        <w:jc w:val="both"/>
        <w:rPr>
          <w:rFonts w:ascii="Times New Roman" w:hAnsi="Times New Roman" w:cs="Times New Roman"/>
          <w:b/>
          <w:bCs/>
          <w:sz w:val="28"/>
          <w:szCs w:val="28"/>
          <w:shd w:val="clear" w:color="auto" w:fill="FFFFFF"/>
        </w:rPr>
      </w:pPr>
      <w:proofErr w:type="spellStart"/>
      <w:r w:rsidRPr="002126A7">
        <w:rPr>
          <w:rFonts w:ascii="Times New Roman" w:hAnsi="Times New Roman" w:cs="Times New Roman"/>
          <w:sz w:val="28"/>
          <w:szCs w:val="28"/>
          <w:shd w:val="clear" w:color="auto" w:fill="FFFFFF"/>
        </w:rPr>
        <w:t>Tạo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dựng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được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môi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trường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học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tập</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thân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thiện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có</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chất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lượng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dụ</w:t>
      </w:r>
      <w:r w:rsidR="002126A7" w:rsidRPr="002126A7">
        <w:rPr>
          <w:rFonts w:ascii="Times New Roman" w:hAnsi="Times New Roman" w:cs="Times New Roman"/>
          <w:sz w:val="28"/>
          <w:szCs w:val="28"/>
          <w:shd w:val="clear" w:color="auto" w:fill="FFFFFF"/>
        </w:rPr>
        <w:t>c</w:t>
      </w:r>
      <w:proofErr w:type="spellEnd"/>
      <w:r w:rsidR="002126A7"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cao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để</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mỗi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học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sinh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đều</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có</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cơ</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hội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phát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triển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hết</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tài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năng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trí</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tuệ</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củ</w:t>
      </w:r>
      <w:r w:rsidR="00B26C49" w:rsidRPr="002126A7">
        <w:rPr>
          <w:rFonts w:ascii="Times New Roman" w:hAnsi="Times New Roman" w:cs="Times New Roman"/>
          <w:sz w:val="28"/>
          <w:szCs w:val="28"/>
          <w:shd w:val="clear" w:color="auto" w:fill="FFFFFF"/>
        </w:rPr>
        <w:t>a</w:t>
      </w:r>
      <w:proofErr w:type="spellEnd"/>
      <w:r w:rsidR="00B26C49" w:rsidRPr="002126A7">
        <w:rPr>
          <w:rFonts w:ascii="Times New Roman" w:hAnsi="Times New Roman" w:cs="Times New Roman"/>
          <w:sz w:val="28"/>
          <w:szCs w:val="28"/>
          <w:shd w:val="clear" w:color="auto" w:fill="FFFFFF"/>
        </w:rPr>
        <w:t xml:space="preserve"> </w:t>
      </w:r>
      <w:proofErr w:type="spellStart"/>
      <w:r w:rsidR="00B26C49" w:rsidRPr="002126A7">
        <w:rPr>
          <w:rFonts w:ascii="Times New Roman" w:hAnsi="Times New Roman" w:cs="Times New Roman"/>
          <w:sz w:val="28"/>
          <w:szCs w:val="28"/>
          <w:shd w:val="clear" w:color="auto" w:fill="FFFFFF"/>
        </w:rPr>
        <w:t>trẻ</w:t>
      </w:r>
      <w:proofErr w:type="spellEnd"/>
      <w:r w:rsidRPr="002126A7">
        <w:rPr>
          <w:rFonts w:ascii="Times New Roman" w:hAnsi="Times New Roman" w:cs="Times New Roman"/>
          <w:sz w:val="28"/>
          <w:szCs w:val="28"/>
          <w:shd w:val="clear" w:color="auto" w:fill="FFFFFF"/>
        </w:rPr>
        <w:t>.</w:t>
      </w:r>
    </w:p>
    <w:p w14:paraId="751AF1A9" w14:textId="77777777" w:rsidR="00E90EEE" w:rsidRPr="002126A7" w:rsidRDefault="00E90EEE" w:rsidP="00224356">
      <w:pPr>
        <w:pStyle w:val="ListParagraph"/>
        <w:numPr>
          <w:ilvl w:val="0"/>
          <w:numId w:val="21"/>
        </w:numPr>
        <w:tabs>
          <w:tab w:val="left" w:pos="0"/>
          <w:tab w:val="left" w:pos="851"/>
        </w:tabs>
        <w:spacing w:after="0"/>
        <w:ind w:left="0" w:firstLine="360"/>
        <w:jc w:val="both"/>
        <w:rPr>
          <w:rFonts w:ascii="Times New Roman" w:hAnsi="Times New Roman" w:cs="Times New Roman"/>
          <w:b/>
          <w:bCs/>
          <w:sz w:val="28"/>
          <w:szCs w:val="28"/>
          <w:shd w:val="clear" w:color="auto" w:fill="FFFFFF"/>
        </w:rPr>
      </w:pPr>
      <w:proofErr w:type="spellStart"/>
      <w:r w:rsidRPr="002126A7">
        <w:rPr>
          <w:rFonts w:ascii="Times New Roman" w:hAnsi="Times New Roman" w:cs="Times New Roman"/>
          <w:sz w:val="28"/>
          <w:szCs w:val="28"/>
          <w:shd w:val="clear" w:color="auto" w:fill="FFFFFF"/>
        </w:rPr>
        <w:t>Xây</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dựng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môi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trường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giáo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dục</w:t>
      </w:r>
      <w:proofErr w:type="spellEnd"/>
      <w:r w:rsidRPr="002126A7">
        <w:rPr>
          <w:rFonts w:ascii="Times New Roman" w:hAnsi="Times New Roman" w:cs="Times New Roman"/>
          <w:sz w:val="28"/>
          <w:szCs w:val="28"/>
          <w:shd w:val="clear" w:color="auto" w:fill="FFFFFF"/>
        </w:rPr>
        <w:t xml:space="preserve"> an </w:t>
      </w:r>
      <w:proofErr w:type="spellStart"/>
      <w:r w:rsidRPr="002126A7">
        <w:rPr>
          <w:rFonts w:ascii="Times New Roman" w:hAnsi="Times New Roman" w:cs="Times New Roman"/>
          <w:sz w:val="28"/>
          <w:szCs w:val="28"/>
          <w:shd w:val="clear" w:color="auto" w:fill="FFFFFF"/>
        </w:rPr>
        <w:t>toàn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thân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thiện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môi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trườ</w:t>
      </w:r>
      <w:r w:rsidR="00437476" w:rsidRPr="002126A7">
        <w:rPr>
          <w:rFonts w:ascii="Times New Roman" w:hAnsi="Times New Roman" w:cs="Times New Roman"/>
          <w:sz w:val="28"/>
          <w:szCs w:val="28"/>
          <w:shd w:val="clear" w:color="auto" w:fill="FFFFFF"/>
        </w:rPr>
        <w:t>ng</w:t>
      </w:r>
      <w:proofErr w:type="spellEnd"/>
      <w:r w:rsidR="00437476" w:rsidRPr="002126A7">
        <w:rPr>
          <w:rFonts w:ascii="Times New Roman" w:hAnsi="Times New Roman" w:cs="Times New Roman"/>
          <w:sz w:val="28"/>
          <w:szCs w:val="28"/>
          <w:shd w:val="clear" w:color="auto" w:fill="FFFFFF"/>
        </w:rPr>
        <w:t xml:space="preserve"> "</w:t>
      </w:r>
      <w:proofErr w:type="spellStart"/>
      <w:r w:rsidR="00437476" w:rsidRPr="002126A7">
        <w:rPr>
          <w:rFonts w:ascii="Times New Roman" w:hAnsi="Times New Roman" w:cs="Times New Roman"/>
          <w:sz w:val="28"/>
          <w:szCs w:val="28"/>
          <w:shd w:val="clear" w:color="auto" w:fill="FFFFFF"/>
        </w:rPr>
        <w:t>H</w:t>
      </w:r>
      <w:r w:rsidRPr="002126A7">
        <w:rPr>
          <w:rFonts w:ascii="Times New Roman" w:hAnsi="Times New Roman" w:cs="Times New Roman"/>
          <w:sz w:val="28"/>
          <w:szCs w:val="28"/>
          <w:shd w:val="clear" w:color="auto" w:fill="FFFFFF"/>
        </w:rPr>
        <w:t>ọc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bằng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chơi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chơi</w:t>
      </w:r>
      <w:proofErr w:type="spellEnd"/>
      <w:r w:rsidRPr="002126A7">
        <w:rPr>
          <w:rFonts w:ascii="Times New Roman" w:hAnsi="Times New Roman" w:cs="Times New Roman"/>
          <w:sz w:val="28"/>
          <w:szCs w:val="28"/>
          <w:shd w:val="clear" w:color="auto" w:fill="FFFFFF"/>
        </w:rPr>
        <w:t xml:space="preserve"> </w:t>
      </w:r>
      <w:proofErr w:type="spellStart"/>
      <w:r w:rsidR="00437476" w:rsidRPr="002126A7">
        <w:rPr>
          <w:rFonts w:ascii="Times New Roman" w:hAnsi="Times New Roman" w:cs="Times New Roman"/>
          <w:sz w:val="28"/>
          <w:szCs w:val="28"/>
          <w:shd w:val="clear" w:color="auto" w:fill="FFFFFF"/>
        </w:rPr>
        <w:t>bằng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học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cho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trẻ</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gắn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với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phong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trào</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thi</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đua</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xây</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dựng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Trường</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học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thân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thiện</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học</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sinh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tích</w:t>
      </w:r>
      <w:proofErr w:type="spellEnd"/>
      <w:r w:rsidRPr="002126A7">
        <w:rPr>
          <w:rFonts w:ascii="Times New Roman" w:hAnsi="Times New Roman" w:cs="Times New Roman"/>
          <w:sz w:val="28"/>
          <w:szCs w:val="28"/>
          <w:shd w:val="clear" w:color="auto" w:fill="FFFFFF"/>
        </w:rPr>
        <w:t xml:space="preserve"> </w:t>
      </w:r>
      <w:proofErr w:type="spellStart"/>
      <w:r w:rsidRPr="002126A7">
        <w:rPr>
          <w:rFonts w:ascii="Times New Roman" w:hAnsi="Times New Roman" w:cs="Times New Roman"/>
          <w:sz w:val="28"/>
          <w:szCs w:val="28"/>
          <w:shd w:val="clear" w:color="auto" w:fill="FFFFFF"/>
        </w:rPr>
        <w:t>cực</w:t>
      </w:r>
      <w:proofErr w:type="spellEnd"/>
      <w:r w:rsidRPr="002126A7">
        <w:rPr>
          <w:rFonts w:ascii="Times New Roman" w:hAnsi="Times New Roman" w:cs="Times New Roman"/>
          <w:sz w:val="28"/>
          <w:szCs w:val="28"/>
          <w:shd w:val="clear" w:color="auto" w:fill="FFFFFF"/>
        </w:rPr>
        <w:t>"</w:t>
      </w:r>
      <w:r w:rsidR="00437476" w:rsidRPr="002126A7">
        <w:rPr>
          <w:rFonts w:ascii="Times New Roman" w:hAnsi="Times New Roman" w:cs="Times New Roman"/>
          <w:sz w:val="28"/>
          <w:szCs w:val="28"/>
          <w:shd w:val="clear" w:color="auto" w:fill="FFFFFF"/>
        </w:rPr>
        <w:t xml:space="preserve">; </w:t>
      </w:r>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Trẻ</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em</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hôm</w:t>
      </w:r>
      <w:proofErr w:type="spellEnd"/>
      <w:r w:rsidRPr="002126A7">
        <w:rPr>
          <w:rFonts w:ascii="Times New Roman" w:hAnsi="Times New Roman" w:cs="Times New Roman"/>
          <w:spacing w:val="2"/>
          <w:sz w:val="28"/>
          <w:szCs w:val="28"/>
          <w:shd w:val="clear" w:color="auto" w:fill="FFFFFF"/>
        </w:rPr>
        <w:t xml:space="preserve"> nay - </w:t>
      </w:r>
      <w:proofErr w:type="spellStart"/>
      <w:r w:rsidRPr="002126A7">
        <w:rPr>
          <w:rFonts w:ascii="Times New Roman" w:hAnsi="Times New Roman" w:cs="Times New Roman"/>
          <w:spacing w:val="2"/>
          <w:sz w:val="28"/>
          <w:szCs w:val="28"/>
          <w:shd w:val="clear" w:color="auto" w:fill="FFFFFF"/>
        </w:rPr>
        <w:t>Thế</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giới</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ngày</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mai</w:t>
      </w:r>
      <w:proofErr w:type="spellEnd"/>
      <w:r w:rsidRPr="002126A7">
        <w:rPr>
          <w:rFonts w:ascii="Times New Roman" w:hAnsi="Times New Roman" w:cs="Times New Roman"/>
          <w:spacing w:val="2"/>
          <w:sz w:val="28"/>
          <w:szCs w:val="28"/>
          <w:shd w:val="clear" w:color="auto" w:fill="FFFFFF"/>
        </w:rPr>
        <w:t xml:space="preserve">"; " </w:t>
      </w:r>
      <w:proofErr w:type="spellStart"/>
      <w:r w:rsidRPr="002126A7">
        <w:rPr>
          <w:rFonts w:ascii="Times New Roman" w:hAnsi="Times New Roman" w:cs="Times New Roman"/>
          <w:spacing w:val="2"/>
          <w:sz w:val="28"/>
          <w:szCs w:val="28"/>
          <w:shd w:val="clear" w:color="auto" w:fill="FFFFFF"/>
        </w:rPr>
        <w:t>Tất</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cả</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vì</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học</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sinh</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thân</w:t>
      </w:r>
      <w:proofErr w:type="spellEnd"/>
      <w:r w:rsidRPr="002126A7">
        <w:rPr>
          <w:rFonts w:ascii="Times New Roman" w:hAnsi="Times New Roman" w:cs="Times New Roman"/>
          <w:spacing w:val="2"/>
          <w:sz w:val="28"/>
          <w:szCs w:val="28"/>
          <w:shd w:val="clear" w:color="auto" w:fill="FFFFFF"/>
        </w:rPr>
        <w:t xml:space="preserve"> </w:t>
      </w:r>
      <w:proofErr w:type="spellStart"/>
      <w:r w:rsidRPr="002126A7">
        <w:rPr>
          <w:rFonts w:ascii="Times New Roman" w:hAnsi="Times New Roman" w:cs="Times New Roman"/>
          <w:spacing w:val="2"/>
          <w:sz w:val="28"/>
          <w:szCs w:val="28"/>
          <w:shd w:val="clear" w:color="auto" w:fill="FFFFFF"/>
        </w:rPr>
        <w:t>yêu</w:t>
      </w:r>
      <w:proofErr w:type="spellEnd"/>
      <w:r w:rsidRPr="002126A7">
        <w:rPr>
          <w:rFonts w:ascii="Times New Roman" w:hAnsi="Times New Roman" w:cs="Times New Roman"/>
          <w:spacing w:val="2"/>
          <w:sz w:val="28"/>
          <w:szCs w:val="28"/>
          <w:shd w:val="clear" w:color="auto" w:fill="FFFFFF"/>
        </w:rPr>
        <w:t>"</w:t>
      </w:r>
      <w:r w:rsidR="002126A7">
        <w:rPr>
          <w:rFonts w:ascii="Times New Roman" w:hAnsi="Times New Roman" w:cs="Times New Roman"/>
          <w:spacing w:val="2"/>
          <w:sz w:val="28"/>
          <w:szCs w:val="28"/>
          <w:shd w:val="clear" w:color="auto" w:fill="FFFFFF"/>
        </w:rPr>
        <w:t>.</w:t>
      </w:r>
    </w:p>
    <w:p w14:paraId="25B5D2AA" w14:textId="77777777" w:rsidR="00171913" w:rsidRPr="00171913" w:rsidRDefault="00923542" w:rsidP="00224356">
      <w:pPr>
        <w:pStyle w:val="ListParagraph"/>
        <w:numPr>
          <w:ilvl w:val="0"/>
          <w:numId w:val="19"/>
        </w:numPr>
        <w:spacing w:after="0"/>
        <w:jc w:val="both"/>
        <w:rPr>
          <w:rFonts w:ascii="Times New Roman" w:hAnsi="Times New Roman" w:cs="Times New Roman"/>
          <w:b/>
          <w:bCs/>
          <w:sz w:val="28"/>
          <w:szCs w:val="28"/>
          <w:shd w:val="clear" w:color="auto" w:fill="FFFFFF"/>
        </w:rPr>
      </w:pPr>
      <w:proofErr w:type="spellStart"/>
      <w:r w:rsidRPr="00171913">
        <w:rPr>
          <w:rFonts w:ascii="Times New Roman" w:hAnsi="Times New Roman" w:cs="Times New Roman"/>
          <w:b/>
          <w:bCs/>
          <w:sz w:val="28"/>
          <w:szCs w:val="28"/>
          <w:shd w:val="clear" w:color="auto" w:fill="FFFFFF"/>
        </w:rPr>
        <w:t>Tầ</w:t>
      </w:r>
      <w:r w:rsidR="00171913" w:rsidRPr="00171913">
        <w:rPr>
          <w:rFonts w:ascii="Times New Roman" w:hAnsi="Times New Roman" w:cs="Times New Roman"/>
          <w:b/>
          <w:bCs/>
          <w:sz w:val="28"/>
          <w:szCs w:val="28"/>
          <w:shd w:val="clear" w:color="auto" w:fill="FFFFFF"/>
        </w:rPr>
        <w:t>m</w:t>
      </w:r>
      <w:proofErr w:type="spellEnd"/>
      <w:r w:rsidR="00171913" w:rsidRPr="00171913">
        <w:rPr>
          <w:rFonts w:ascii="Times New Roman" w:hAnsi="Times New Roman" w:cs="Times New Roman"/>
          <w:b/>
          <w:bCs/>
          <w:sz w:val="28"/>
          <w:szCs w:val="28"/>
          <w:shd w:val="clear" w:color="auto" w:fill="FFFFFF"/>
        </w:rPr>
        <w:t xml:space="preserve"> </w:t>
      </w:r>
      <w:proofErr w:type="spellStart"/>
      <w:r w:rsidR="00171913" w:rsidRPr="00171913">
        <w:rPr>
          <w:rFonts w:ascii="Times New Roman" w:hAnsi="Times New Roman" w:cs="Times New Roman"/>
          <w:b/>
          <w:bCs/>
          <w:sz w:val="28"/>
          <w:szCs w:val="28"/>
          <w:shd w:val="clear" w:color="auto" w:fill="FFFFFF"/>
        </w:rPr>
        <w:t>nhìn</w:t>
      </w:r>
      <w:proofErr w:type="spellEnd"/>
    </w:p>
    <w:p w14:paraId="4B5F7762" w14:textId="77777777" w:rsidR="007623EA" w:rsidRPr="00171913" w:rsidRDefault="00923542" w:rsidP="00224356">
      <w:pPr>
        <w:pStyle w:val="ListParagraph"/>
        <w:numPr>
          <w:ilvl w:val="0"/>
          <w:numId w:val="22"/>
        </w:numPr>
        <w:tabs>
          <w:tab w:val="left" w:pos="993"/>
        </w:tabs>
        <w:spacing w:after="0"/>
        <w:ind w:left="0" w:firstLine="570"/>
        <w:jc w:val="both"/>
        <w:rPr>
          <w:rFonts w:ascii="Times New Roman" w:hAnsi="Times New Roman" w:cs="Times New Roman"/>
          <w:b/>
          <w:bCs/>
          <w:sz w:val="28"/>
          <w:szCs w:val="28"/>
          <w:shd w:val="clear" w:color="auto" w:fill="FFFFFF"/>
        </w:rPr>
      </w:pPr>
      <w:proofErr w:type="spellStart"/>
      <w:r w:rsidRPr="00171913">
        <w:rPr>
          <w:rFonts w:ascii="Times New Roman" w:hAnsi="Times New Roman" w:cs="Times New Roman"/>
          <w:sz w:val="28"/>
          <w:szCs w:val="28"/>
          <w:shd w:val="clear" w:color="auto" w:fill="FFFFFF"/>
        </w:rPr>
        <w:t>Là</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một</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trong</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những</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trường</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có</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thành</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tích</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chất</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lượng</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tương</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đối</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của</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Thành</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Phố</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Thuận</w:t>
      </w:r>
      <w:proofErr w:type="spellEnd"/>
      <w:r w:rsidRPr="00171913">
        <w:rPr>
          <w:rFonts w:ascii="Times New Roman" w:hAnsi="Times New Roman" w:cs="Times New Roman"/>
          <w:sz w:val="28"/>
          <w:szCs w:val="28"/>
          <w:shd w:val="clear" w:color="auto" w:fill="FFFFFF"/>
        </w:rPr>
        <w:t xml:space="preserve"> An </w:t>
      </w:r>
      <w:proofErr w:type="spellStart"/>
      <w:r w:rsidRPr="00171913">
        <w:rPr>
          <w:rFonts w:ascii="Times New Roman" w:hAnsi="Times New Roman" w:cs="Times New Roman"/>
          <w:sz w:val="28"/>
          <w:szCs w:val="28"/>
          <w:shd w:val="clear" w:color="auto" w:fill="FFFFFF"/>
        </w:rPr>
        <w:t>và</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đạt</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chuẩn</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quốc</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gia</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mức</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độ</w:t>
      </w:r>
      <w:proofErr w:type="spellEnd"/>
      <w:r w:rsidRPr="00171913">
        <w:rPr>
          <w:rFonts w:ascii="Times New Roman" w:hAnsi="Times New Roman" w:cs="Times New Roman"/>
          <w:sz w:val="28"/>
          <w:szCs w:val="28"/>
          <w:shd w:val="clear" w:color="auto" w:fill="FFFFFF"/>
        </w:rPr>
        <w:t xml:space="preserve"> </w:t>
      </w:r>
      <w:r w:rsidR="00437476" w:rsidRPr="00171913">
        <w:rPr>
          <w:rFonts w:ascii="Times New Roman" w:hAnsi="Times New Roman" w:cs="Times New Roman"/>
          <w:sz w:val="28"/>
          <w:szCs w:val="28"/>
          <w:shd w:val="clear" w:color="auto" w:fill="FFFFFF"/>
        </w:rPr>
        <w:t>1</w:t>
      </w:r>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Nơi</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giáo</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viên</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và</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trẻ</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luôn</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có</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cơ</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hội</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phát</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triển</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tư</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duy</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sáng</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tạo</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Dự</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kiến</w:t>
      </w:r>
      <w:proofErr w:type="spellEnd"/>
      <w:r w:rsidRPr="00171913">
        <w:rPr>
          <w:rFonts w:ascii="Times New Roman" w:hAnsi="Times New Roman" w:cs="Times New Roman"/>
          <w:sz w:val="28"/>
          <w:szCs w:val="28"/>
          <w:shd w:val="clear" w:color="auto" w:fill="FFFFFF"/>
        </w:rPr>
        <w:t xml:space="preserve"> </w:t>
      </w:r>
      <w:proofErr w:type="spellStart"/>
      <w:r w:rsidR="00171913">
        <w:rPr>
          <w:rFonts w:ascii="Times New Roman" w:hAnsi="Times New Roman" w:cs="Times New Roman"/>
          <w:sz w:val="28"/>
          <w:szCs w:val="28"/>
          <w:shd w:val="clear" w:color="auto" w:fill="FFFFFF"/>
        </w:rPr>
        <w:t>tái</w:t>
      </w:r>
      <w:proofErr w:type="spellEnd"/>
      <w:r w:rsid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kiểm</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định</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chất</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lượng</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cấp</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độ</w:t>
      </w:r>
      <w:proofErr w:type="spellEnd"/>
      <w:r w:rsidRPr="00171913">
        <w:rPr>
          <w:rFonts w:ascii="Times New Roman" w:hAnsi="Times New Roman" w:cs="Times New Roman"/>
          <w:sz w:val="28"/>
          <w:szCs w:val="28"/>
          <w:shd w:val="clear" w:color="auto" w:fill="FFFFFF"/>
        </w:rPr>
        <w:t xml:space="preserve"> </w:t>
      </w:r>
      <w:r w:rsidR="00171913">
        <w:rPr>
          <w:rFonts w:ascii="Times New Roman" w:hAnsi="Times New Roman" w:cs="Times New Roman"/>
          <w:sz w:val="28"/>
          <w:szCs w:val="28"/>
          <w:shd w:val="clear" w:color="auto" w:fill="FFFFFF"/>
        </w:rPr>
        <w:t>2</w:t>
      </w:r>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và</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chuẩn</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quốc</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gia</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mức</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độ</w:t>
      </w:r>
      <w:proofErr w:type="spellEnd"/>
      <w:r w:rsidRPr="00171913">
        <w:rPr>
          <w:rFonts w:ascii="Times New Roman" w:hAnsi="Times New Roman" w:cs="Times New Roman"/>
          <w:sz w:val="28"/>
          <w:szCs w:val="28"/>
          <w:shd w:val="clear" w:color="auto" w:fill="FFFFFF"/>
        </w:rPr>
        <w:t xml:space="preserve"> </w:t>
      </w:r>
      <w:r w:rsidR="00171913">
        <w:rPr>
          <w:rFonts w:ascii="Times New Roman" w:hAnsi="Times New Roman" w:cs="Times New Roman"/>
          <w:sz w:val="28"/>
          <w:szCs w:val="28"/>
          <w:shd w:val="clear" w:color="auto" w:fill="FFFFFF"/>
        </w:rPr>
        <w:t>1</w:t>
      </w:r>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năm</w:t>
      </w:r>
      <w:proofErr w:type="spellEnd"/>
      <w:r w:rsidRPr="00171913">
        <w:rPr>
          <w:rFonts w:ascii="Times New Roman" w:hAnsi="Times New Roman" w:cs="Times New Roman"/>
          <w:sz w:val="28"/>
          <w:szCs w:val="28"/>
          <w:shd w:val="clear" w:color="auto" w:fill="FFFFFF"/>
        </w:rPr>
        <w:t xml:space="preserve"> </w:t>
      </w:r>
      <w:proofErr w:type="spellStart"/>
      <w:r w:rsidRPr="00171913">
        <w:rPr>
          <w:rFonts w:ascii="Times New Roman" w:hAnsi="Times New Roman" w:cs="Times New Roman"/>
          <w:sz w:val="28"/>
          <w:szCs w:val="28"/>
          <w:shd w:val="clear" w:color="auto" w:fill="FFFFFF"/>
        </w:rPr>
        <w:t>họ</w:t>
      </w:r>
      <w:r w:rsidR="00B26C49" w:rsidRPr="00171913">
        <w:rPr>
          <w:rFonts w:ascii="Times New Roman" w:hAnsi="Times New Roman" w:cs="Times New Roman"/>
          <w:sz w:val="28"/>
          <w:szCs w:val="28"/>
          <w:shd w:val="clear" w:color="auto" w:fill="FFFFFF"/>
        </w:rPr>
        <w:t>c</w:t>
      </w:r>
      <w:proofErr w:type="spellEnd"/>
      <w:r w:rsidR="00B26C49" w:rsidRPr="00171913">
        <w:rPr>
          <w:rFonts w:ascii="Times New Roman" w:hAnsi="Times New Roman" w:cs="Times New Roman"/>
          <w:sz w:val="28"/>
          <w:szCs w:val="28"/>
          <w:shd w:val="clear" w:color="auto" w:fill="FFFFFF"/>
        </w:rPr>
        <w:t xml:space="preserve"> 202</w:t>
      </w:r>
      <w:r w:rsidR="00437476" w:rsidRPr="00171913">
        <w:rPr>
          <w:rFonts w:ascii="Times New Roman" w:hAnsi="Times New Roman" w:cs="Times New Roman"/>
          <w:sz w:val="28"/>
          <w:szCs w:val="28"/>
          <w:shd w:val="clear" w:color="auto" w:fill="FFFFFF"/>
        </w:rPr>
        <w:t>1</w:t>
      </w:r>
      <w:r w:rsidR="006057CF">
        <w:rPr>
          <w:rFonts w:ascii="Times New Roman" w:hAnsi="Times New Roman" w:cs="Times New Roman"/>
          <w:sz w:val="28"/>
          <w:szCs w:val="28"/>
          <w:shd w:val="clear" w:color="auto" w:fill="FFFFFF"/>
        </w:rPr>
        <w:t xml:space="preserve"> </w:t>
      </w:r>
      <w:r w:rsidR="00B26C49" w:rsidRPr="00171913">
        <w:rPr>
          <w:rFonts w:ascii="Times New Roman" w:hAnsi="Times New Roman" w:cs="Times New Roman"/>
          <w:sz w:val="28"/>
          <w:szCs w:val="28"/>
          <w:shd w:val="clear" w:color="auto" w:fill="FFFFFF"/>
        </w:rPr>
        <w:t>-</w:t>
      </w:r>
      <w:r w:rsidR="006057CF">
        <w:rPr>
          <w:rFonts w:ascii="Times New Roman" w:hAnsi="Times New Roman" w:cs="Times New Roman"/>
          <w:sz w:val="28"/>
          <w:szCs w:val="28"/>
          <w:shd w:val="clear" w:color="auto" w:fill="FFFFFF"/>
        </w:rPr>
        <w:t xml:space="preserve"> </w:t>
      </w:r>
      <w:r w:rsidR="00B26C49" w:rsidRPr="00171913">
        <w:rPr>
          <w:rFonts w:ascii="Times New Roman" w:hAnsi="Times New Roman" w:cs="Times New Roman"/>
          <w:sz w:val="28"/>
          <w:szCs w:val="28"/>
          <w:shd w:val="clear" w:color="auto" w:fill="FFFFFF"/>
        </w:rPr>
        <w:t>202</w:t>
      </w:r>
      <w:r w:rsidR="00171913">
        <w:rPr>
          <w:rFonts w:ascii="Times New Roman" w:hAnsi="Times New Roman" w:cs="Times New Roman"/>
          <w:sz w:val="28"/>
          <w:szCs w:val="28"/>
          <w:shd w:val="clear" w:color="auto" w:fill="FFFFFF"/>
        </w:rPr>
        <w:t>2</w:t>
      </w:r>
      <w:r w:rsidR="006057CF">
        <w:rPr>
          <w:rFonts w:ascii="Times New Roman" w:hAnsi="Times New Roman" w:cs="Times New Roman"/>
          <w:sz w:val="28"/>
          <w:szCs w:val="28"/>
          <w:shd w:val="clear" w:color="auto" w:fill="FFFFFF"/>
        </w:rPr>
        <w:t>.</w:t>
      </w:r>
    </w:p>
    <w:p w14:paraId="2873CA36" w14:textId="77777777" w:rsidR="00730500" w:rsidRDefault="0049535B" w:rsidP="00224356">
      <w:pPr>
        <w:spacing w:after="0"/>
        <w:ind w:firstLine="284"/>
        <w:jc w:val="both"/>
        <w:rPr>
          <w:rFonts w:ascii="Times New Roman" w:hAnsi="Times New Roman" w:cs="Times New Roman"/>
          <w:b/>
          <w:bCs/>
          <w:sz w:val="28"/>
          <w:szCs w:val="28"/>
          <w:shd w:val="clear" w:color="auto" w:fill="FFFFFF"/>
        </w:rPr>
      </w:pPr>
      <w:r w:rsidRPr="00A4778A">
        <w:rPr>
          <w:rFonts w:ascii="Times New Roman" w:hAnsi="Times New Roman" w:cs="Times New Roman"/>
          <w:b/>
          <w:bCs/>
          <w:sz w:val="28"/>
          <w:szCs w:val="28"/>
          <w:shd w:val="clear" w:color="auto" w:fill="FFFFFF"/>
        </w:rPr>
        <w:t xml:space="preserve">3. </w:t>
      </w:r>
      <w:proofErr w:type="spellStart"/>
      <w:r w:rsidR="007623EA" w:rsidRPr="00A4778A">
        <w:rPr>
          <w:rFonts w:ascii="Times New Roman" w:hAnsi="Times New Roman" w:cs="Times New Roman"/>
          <w:b/>
          <w:bCs/>
          <w:sz w:val="28"/>
          <w:szCs w:val="28"/>
          <w:shd w:val="clear" w:color="auto" w:fill="FFFFFF"/>
        </w:rPr>
        <w:t>Các</w:t>
      </w:r>
      <w:proofErr w:type="spellEnd"/>
      <w:r w:rsidR="007623EA" w:rsidRPr="00A4778A">
        <w:rPr>
          <w:rFonts w:ascii="Times New Roman" w:hAnsi="Times New Roman" w:cs="Times New Roman"/>
          <w:b/>
          <w:bCs/>
          <w:sz w:val="28"/>
          <w:szCs w:val="28"/>
          <w:shd w:val="clear" w:color="auto" w:fill="FFFFFF"/>
        </w:rPr>
        <w:t xml:space="preserve"> </w:t>
      </w:r>
      <w:proofErr w:type="spellStart"/>
      <w:r w:rsidR="007623EA" w:rsidRPr="00A4778A">
        <w:rPr>
          <w:rFonts w:ascii="Times New Roman" w:hAnsi="Times New Roman" w:cs="Times New Roman"/>
          <w:b/>
          <w:bCs/>
          <w:sz w:val="28"/>
          <w:szCs w:val="28"/>
          <w:shd w:val="clear" w:color="auto" w:fill="FFFFFF"/>
        </w:rPr>
        <w:t>giá</w:t>
      </w:r>
      <w:proofErr w:type="spellEnd"/>
      <w:r w:rsidR="007623EA" w:rsidRPr="00A4778A">
        <w:rPr>
          <w:rFonts w:ascii="Times New Roman" w:hAnsi="Times New Roman" w:cs="Times New Roman"/>
          <w:b/>
          <w:bCs/>
          <w:sz w:val="28"/>
          <w:szCs w:val="28"/>
          <w:shd w:val="clear" w:color="auto" w:fill="FFFFFF"/>
        </w:rPr>
        <w:t xml:space="preserve"> </w:t>
      </w:r>
      <w:proofErr w:type="spellStart"/>
      <w:r w:rsidR="007623EA" w:rsidRPr="00A4778A">
        <w:rPr>
          <w:rFonts w:ascii="Times New Roman" w:hAnsi="Times New Roman" w:cs="Times New Roman"/>
          <w:b/>
          <w:bCs/>
          <w:sz w:val="28"/>
          <w:szCs w:val="28"/>
          <w:shd w:val="clear" w:color="auto" w:fill="FFFFFF"/>
        </w:rPr>
        <w:t>trị</w:t>
      </w:r>
      <w:proofErr w:type="spellEnd"/>
    </w:p>
    <w:p w14:paraId="7D214AC3" w14:textId="77777777" w:rsidR="00250A07" w:rsidRPr="00730500" w:rsidRDefault="00277D1F" w:rsidP="00224356">
      <w:pPr>
        <w:spacing w:after="0"/>
        <w:ind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ab/>
      </w:r>
      <w:proofErr w:type="spellStart"/>
      <w:r w:rsidR="00730500" w:rsidRPr="00730500">
        <w:rPr>
          <w:rFonts w:ascii="Times New Roman" w:hAnsi="Times New Roman" w:cs="Times New Roman"/>
          <w:bCs/>
          <w:sz w:val="28"/>
          <w:szCs w:val="28"/>
          <w:shd w:val="clear" w:color="auto" w:fill="FFFFFF"/>
        </w:rPr>
        <w:t>Các</w:t>
      </w:r>
      <w:proofErr w:type="spellEnd"/>
      <w:r w:rsidR="00730500" w:rsidRPr="00730500">
        <w:rPr>
          <w:rFonts w:ascii="Times New Roman" w:hAnsi="Times New Roman" w:cs="Times New Roman"/>
          <w:bCs/>
          <w:sz w:val="28"/>
          <w:szCs w:val="28"/>
          <w:shd w:val="clear" w:color="auto" w:fill="FFFFFF"/>
        </w:rPr>
        <w:t xml:space="preserve"> </w:t>
      </w:r>
      <w:proofErr w:type="spellStart"/>
      <w:r w:rsidR="00730500" w:rsidRPr="00730500">
        <w:rPr>
          <w:rFonts w:ascii="Times New Roman" w:hAnsi="Times New Roman" w:cs="Times New Roman"/>
          <w:bCs/>
          <w:sz w:val="28"/>
          <w:szCs w:val="28"/>
          <w:shd w:val="clear" w:color="auto" w:fill="FFFFFF"/>
        </w:rPr>
        <w:t>hoạt</w:t>
      </w:r>
      <w:proofErr w:type="spellEnd"/>
      <w:r w:rsidR="00730500" w:rsidRPr="00730500">
        <w:rPr>
          <w:rFonts w:ascii="Times New Roman" w:hAnsi="Times New Roman" w:cs="Times New Roman"/>
          <w:bCs/>
          <w:sz w:val="28"/>
          <w:szCs w:val="28"/>
          <w:shd w:val="clear" w:color="auto" w:fill="FFFFFF"/>
        </w:rPr>
        <w:t xml:space="preserve"> </w:t>
      </w:r>
      <w:proofErr w:type="spellStart"/>
      <w:r w:rsidR="00730500" w:rsidRPr="00730500">
        <w:rPr>
          <w:rFonts w:ascii="Times New Roman" w:hAnsi="Times New Roman" w:cs="Times New Roman"/>
          <w:bCs/>
          <w:sz w:val="28"/>
          <w:szCs w:val="28"/>
          <w:shd w:val="clear" w:color="auto" w:fill="FFFFFF"/>
        </w:rPr>
        <w:t>động</w:t>
      </w:r>
      <w:proofErr w:type="spellEnd"/>
      <w:r w:rsidR="00730500" w:rsidRPr="00730500">
        <w:rPr>
          <w:rFonts w:ascii="Times New Roman" w:hAnsi="Times New Roman" w:cs="Times New Roman"/>
          <w:bCs/>
          <w:sz w:val="28"/>
          <w:szCs w:val="28"/>
          <w:shd w:val="clear" w:color="auto" w:fill="FFFFFF"/>
        </w:rPr>
        <w:t xml:space="preserve"> </w:t>
      </w:r>
      <w:proofErr w:type="spellStart"/>
      <w:r w:rsidR="00730500" w:rsidRPr="00730500">
        <w:rPr>
          <w:rFonts w:ascii="Times New Roman" w:hAnsi="Times New Roman" w:cs="Times New Roman"/>
          <w:bCs/>
          <w:sz w:val="28"/>
          <w:szCs w:val="28"/>
          <w:shd w:val="clear" w:color="auto" w:fill="FFFFFF"/>
        </w:rPr>
        <w:t>của</w:t>
      </w:r>
      <w:proofErr w:type="spellEnd"/>
      <w:r w:rsidR="00730500" w:rsidRPr="00730500">
        <w:rPr>
          <w:rFonts w:ascii="Times New Roman" w:hAnsi="Times New Roman" w:cs="Times New Roman"/>
          <w:bCs/>
          <w:sz w:val="28"/>
          <w:szCs w:val="28"/>
          <w:shd w:val="clear" w:color="auto" w:fill="FFFFFF"/>
        </w:rPr>
        <w:t xml:space="preserve"> </w:t>
      </w:r>
      <w:proofErr w:type="spellStart"/>
      <w:r w:rsidR="00730500" w:rsidRPr="00730500">
        <w:rPr>
          <w:rFonts w:ascii="Times New Roman" w:hAnsi="Times New Roman" w:cs="Times New Roman"/>
          <w:bCs/>
          <w:sz w:val="28"/>
          <w:szCs w:val="28"/>
          <w:shd w:val="clear" w:color="auto" w:fill="FFFFFF"/>
        </w:rPr>
        <w:t>nhà</w:t>
      </w:r>
      <w:proofErr w:type="spellEnd"/>
      <w:r w:rsidR="00730500" w:rsidRPr="00730500">
        <w:rPr>
          <w:rFonts w:ascii="Times New Roman" w:hAnsi="Times New Roman" w:cs="Times New Roman"/>
          <w:bCs/>
          <w:sz w:val="28"/>
          <w:szCs w:val="28"/>
          <w:shd w:val="clear" w:color="auto" w:fill="FFFFFF"/>
        </w:rPr>
        <w:t xml:space="preserve"> </w:t>
      </w:r>
      <w:proofErr w:type="spellStart"/>
      <w:r w:rsidR="00730500" w:rsidRPr="00730500">
        <w:rPr>
          <w:rFonts w:ascii="Times New Roman" w:hAnsi="Times New Roman" w:cs="Times New Roman"/>
          <w:bCs/>
          <w:sz w:val="28"/>
          <w:szCs w:val="28"/>
          <w:shd w:val="clear" w:color="auto" w:fill="FFFFFF"/>
        </w:rPr>
        <w:t>trường</w:t>
      </w:r>
      <w:proofErr w:type="spellEnd"/>
      <w:r w:rsidR="00730500" w:rsidRPr="00730500">
        <w:rPr>
          <w:rFonts w:ascii="Times New Roman" w:hAnsi="Times New Roman" w:cs="Times New Roman"/>
          <w:bCs/>
          <w:sz w:val="28"/>
          <w:szCs w:val="28"/>
          <w:shd w:val="clear" w:color="auto" w:fill="FFFFFF"/>
        </w:rPr>
        <w:t xml:space="preserve"> </w:t>
      </w:r>
      <w:proofErr w:type="spellStart"/>
      <w:r w:rsidR="00730500" w:rsidRPr="00730500">
        <w:rPr>
          <w:rFonts w:ascii="Times New Roman" w:hAnsi="Times New Roman" w:cs="Times New Roman"/>
          <w:bCs/>
          <w:sz w:val="28"/>
          <w:szCs w:val="28"/>
          <w:shd w:val="clear" w:color="auto" w:fill="FFFFFF"/>
        </w:rPr>
        <w:t>luôn</w:t>
      </w:r>
      <w:proofErr w:type="spellEnd"/>
      <w:r w:rsidR="00730500" w:rsidRPr="00730500">
        <w:rPr>
          <w:rFonts w:ascii="Times New Roman" w:hAnsi="Times New Roman" w:cs="Times New Roman"/>
          <w:bCs/>
          <w:sz w:val="28"/>
          <w:szCs w:val="28"/>
          <w:shd w:val="clear" w:color="auto" w:fill="FFFFFF"/>
        </w:rPr>
        <w:t xml:space="preserve"> </w:t>
      </w:r>
      <w:proofErr w:type="spellStart"/>
      <w:r w:rsidR="00730500" w:rsidRPr="00730500">
        <w:rPr>
          <w:rFonts w:ascii="Times New Roman" w:hAnsi="Times New Roman" w:cs="Times New Roman"/>
          <w:bCs/>
          <w:sz w:val="28"/>
          <w:szCs w:val="28"/>
          <w:shd w:val="clear" w:color="auto" w:fill="FFFFFF"/>
        </w:rPr>
        <w:t>hướng</w:t>
      </w:r>
      <w:proofErr w:type="spellEnd"/>
      <w:r w:rsidR="00730500" w:rsidRPr="00730500">
        <w:rPr>
          <w:rFonts w:ascii="Times New Roman" w:hAnsi="Times New Roman" w:cs="Times New Roman"/>
          <w:bCs/>
          <w:sz w:val="28"/>
          <w:szCs w:val="28"/>
          <w:shd w:val="clear" w:color="auto" w:fill="FFFFFF"/>
        </w:rPr>
        <w:t xml:space="preserve"> </w:t>
      </w:r>
      <w:proofErr w:type="spellStart"/>
      <w:r w:rsidR="00730500" w:rsidRPr="00730500">
        <w:rPr>
          <w:rFonts w:ascii="Times New Roman" w:hAnsi="Times New Roman" w:cs="Times New Roman"/>
          <w:bCs/>
          <w:sz w:val="28"/>
          <w:szCs w:val="28"/>
          <w:shd w:val="clear" w:color="auto" w:fill="FFFFFF"/>
        </w:rPr>
        <w:t>tới</w:t>
      </w:r>
      <w:proofErr w:type="spellEnd"/>
      <w:r w:rsidR="00730500" w:rsidRPr="00730500">
        <w:rPr>
          <w:rFonts w:ascii="Times New Roman" w:hAnsi="Times New Roman" w:cs="Times New Roman"/>
          <w:bCs/>
          <w:sz w:val="28"/>
          <w:szCs w:val="28"/>
          <w:shd w:val="clear" w:color="auto" w:fill="FFFFFF"/>
        </w:rPr>
        <w:t>:</w:t>
      </w:r>
      <w:r w:rsidR="00730500">
        <w:rPr>
          <w:rFonts w:ascii="Times New Roman" w:hAnsi="Times New Roman" w:cs="Times New Roman"/>
          <w:bCs/>
          <w:sz w:val="28"/>
          <w:szCs w:val="28"/>
          <w:shd w:val="clear" w:color="auto" w:fill="FFFFFF"/>
        </w:rPr>
        <w:t xml:space="preserve"> </w:t>
      </w:r>
      <w:proofErr w:type="spellStart"/>
      <w:r w:rsidR="007623EA" w:rsidRPr="00A4778A">
        <w:rPr>
          <w:rFonts w:ascii="Times New Roman" w:hAnsi="Times New Roman" w:cs="Times New Roman"/>
          <w:sz w:val="28"/>
          <w:szCs w:val="28"/>
        </w:rPr>
        <w:t>Tinh</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thần</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đoàn</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kết</w:t>
      </w:r>
      <w:proofErr w:type="spellEnd"/>
      <w:r w:rsidR="00730500">
        <w:rPr>
          <w:rFonts w:ascii="Times New Roman" w:hAnsi="Times New Roman" w:cs="Times New Roman"/>
          <w:sz w:val="28"/>
          <w:szCs w:val="28"/>
        </w:rPr>
        <w:t xml:space="preserve">, </w:t>
      </w:r>
      <w:proofErr w:type="spellStart"/>
      <w:r w:rsidR="00730500">
        <w:rPr>
          <w:rFonts w:ascii="Times New Roman" w:hAnsi="Times New Roman" w:cs="Times New Roman"/>
          <w:sz w:val="28"/>
          <w:szCs w:val="28"/>
        </w:rPr>
        <w:t>t</w:t>
      </w:r>
      <w:r w:rsidR="0049535B" w:rsidRPr="00A4778A">
        <w:rPr>
          <w:rFonts w:ascii="Times New Roman" w:hAnsi="Times New Roman" w:cs="Times New Roman"/>
          <w:sz w:val="28"/>
          <w:szCs w:val="28"/>
        </w:rPr>
        <w:t>inh</w:t>
      </w:r>
      <w:proofErr w:type="spellEnd"/>
      <w:r w:rsidR="0049535B" w:rsidRPr="00A4778A">
        <w:rPr>
          <w:rFonts w:ascii="Times New Roman" w:hAnsi="Times New Roman" w:cs="Times New Roman"/>
          <w:sz w:val="28"/>
          <w:szCs w:val="28"/>
        </w:rPr>
        <w:t xml:space="preserve"> </w:t>
      </w:r>
      <w:proofErr w:type="spellStart"/>
      <w:r w:rsidR="0049535B" w:rsidRPr="00A4778A">
        <w:rPr>
          <w:rFonts w:ascii="Times New Roman" w:hAnsi="Times New Roman" w:cs="Times New Roman"/>
          <w:sz w:val="28"/>
          <w:szCs w:val="28"/>
        </w:rPr>
        <w:t>thần</w:t>
      </w:r>
      <w:proofErr w:type="spellEnd"/>
      <w:r w:rsidR="0049535B" w:rsidRPr="00A4778A">
        <w:rPr>
          <w:rFonts w:ascii="Times New Roman" w:hAnsi="Times New Roman" w:cs="Times New Roman"/>
          <w:sz w:val="28"/>
          <w:szCs w:val="28"/>
        </w:rPr>
        <w:t xml:space="preserve"> </w:t>
      </w:r>
      <w:proofErr w:type="spellStart"/>
      <w:r w:rsidR="0049535B" w:rsidRPr="00A4778A">
        <w:rPr>
          <w:rFonts w:ascii="Times New Roman" w:hAnsi="Times New Roman" w:cs="Times New Roman"/>
          <w:sz w:val="28"/>
          <w:szCs w:val="28"/>
        </w:rPr>
        <w:t>trách</w:t>
      </w:r>
      <w:proofErr w:type="spellEnd"/>
      <w:r w:rsidR="0049535B" w:rsidRPr="00A4778A">
        <w:rPr>
          <w:rFonts w:ascii="Times New Roman" w:hAnsi="Times New Roman" w:cs="Times New Roman"/>
          <w:sz w:val="28"/>
          <w:szCs w:val="28"/>
        </w:rPr>
        <w:t xml:space="preserve"> </w:t>
      </w:r>
      <w:proofErr w:type="spellStart"/>
      <w:r w:rsidR="0049535B" w:rsidRPr="00A4778A">
        <w:rPr>
          <w:rFonts w:ascii="Times New Roman" w:hAnsi="Times New Roman" w:cs="Times New Roman"/>
          <w:sz w:val="28"/>
          <w:szCs w:val="28"/>
        </w:rPr>
        <w:t>nhiệm</w:t>
      </w:r>
      <w:proofErr w:type="spellEnd"/>
      <w:r w:rsidR="00730500">
        <w:rPr>
          <w:rFonts w:ascii="Times New Roman" w:hAnsi="Times New Roman" w:cs="Times New Roman"/>
          <w:sz w:val="28"/>
          <w:szCs w:val="28"/>
        </w:rPr>
        <w:t xml:space="preserve">, </w:t>
      </w:r>
      <w:proofErr w:type="spellStart"/>
      <w:r w:rsidR="00730500">
        <w:rPr>
          <w:rFonts w:ascii="Times New Roman" w:hAnsi="Times New Roman" w:cs="Times New Roman"/>
          <w:sz w:val="28"/>
          <w:szCs w:val="28"/>
        </w:rPr>
        <w:t>k</w:t>
      </w:r>
      <w:r w:rsidR="007623EA" w:rsidRPr="00A4778A">
        <w:rPr>
          <w:rFonts w:ascii="Times New Roman" w:hAnsi="Times New Roman" w:cs="Times New Roman"/>
          <w:sz w:val="28"/>
          <w:szCs w:val="28"/>
        </w:rPr>
        <w:t>hát</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vọng</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vươn</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lên</w:t>
      </w:r>
      <w:proofErr w:type="spellEnd"/>
      <w:r w:rsidR="00730500">
        <w:rPr>
          <w:rFonts w:ascii="Times New Roman" w:hAnsi="Times New Roman" w:cs="Times New Roman"/>
          <w:sz w:val="28"/>
          <w:szCs w:val="28"/>
        </w:rPr>
        <w:t xml:space="preserve">, </w:t>
      </w:r>
      <w:proofErr w:type="spellStart"/>
      <w:r w:rsidR="00730500">
        <w:rPr>
          <w:rFonts w:ascii="Times New Roman" w:hAnsi="Times New Roman" w:cs="Times New Roman"/>
          <w:sz w:val="28"/>
          <w:szCs w:val="28"/>
        </w:rPr>
        <w:t>t</w:t>
      </w:r>
      <w:r w:rsidR="007623EA" w:rsidRPr="00A4778A">
        <w:rPr>
          <w:rFonts w:ascii="Times New Roman" w:hAnsi="Times New Roman" w:cs="Times New Roman"/>
          <w:sz w:val="28"/>
          <w:szCs w:val="28"/>
        </w:rPr>
        <w:t>ính</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trung</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thực</w:t>
      </w:r>
      <w:proofErr w:type="spellEnd"/>
      <w:r w:rsidR="00730500">
        <w:rPr>
          <w:rFonts w:ascii="Times New Roman" w:hAnsi="Times New Roman" w:cs="Times New Roman"/>
          <w:sz w:val="28"/>
          <w:szCs w:val="28"/>
        </w:rPr>
        <w:t xml:space="preserve">, </w:t>
      </w:r>
      <w:proofErr w:type="spellStart"/>
      <w:r w:rsidR="00730500">
        <w:rPr>
          <w:rFonts w:ascii="Times New Roman" w:hAnsi="Times New Roman" w:cs="Times New Roman"/>
          <w:sz w:val="28"/>
          <w:szCs w:val="28"/>
        </w:rPr>
        <w:t>t</w:t>
      </w:r>
      <w:r w:rsidR="007623EA" w:rsidRPr="00A4778A">
        <w:rPr>
          <w:rFonts w:ascii="Times New Roman" w:hAnsi="Times New Roman" w:cs="Times New Roman"/>
          <w:sz w:val="28"/>
          <w:szCs w:val="28"/>
        </w:rPr>
        <w:t>ính</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sáng</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tạo</w:t>
      </w:r>
      <w:proofErr w:type="spellEnd"/>
      <w:r w:rsidR="00730500">
        <w:rPr>
          <w:rFonts w:ascii="Times New Roman" w:hAnsi="Times New Roman" w:cs="Times New Roman"/>
          <w:sz w:val="28"/>
          <w:szCs w:val="28"/>
        </w:rPr>
        <w:t xml:space="preserve">, </w:t>
      </w:r>
      <w:proofErr w:type="spellStart"/>
      <w:r w:rsidR="00730500">
        <w:rPr>
          <w:rFonts w:ascii="Times New Roman" w:hAnsi="Times New Roman" w:cs="Times New Roman"/>
          <w:sz w:val="28"/>
          <w:szCs w:val="28"/>
        </w:rPr>
        <w:t>l</w:t>
      </w:r>
      <w:r w:rsidR="007623EA" w:rsidRPr="00A4778A">
        <w:rPr>
          <w:rFonts w:ascii="Times New Roman" w:hAnsi="Times New Roman" w:cs="Times New Roman"/>
          <w:sz w:val="28"/>
          <w:szCs w:val="28"/>
        </w:rPr>
        <w:t>òng</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tự</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trọng</w:t>
      </w:r>
      <w:proofErr w:type="spellEnd"/>
      <w:r w:rsidR="00730500">
        <w:rPr>
          <w:rFonts w:ascii="Times New Roman" w:hAnsi="Times New Roman" w:cs="Times New Roman"/>
          <w:sz w:val="28"/>
          <w:szCs w:val="28"/>
        </w:rPr>
        <w:t xml:space="preserve">, </w:t>
      </w:r>
      <w:proofErr w:type="spellStart"/>
      <w:r w:rsidR="00730500">
        <w:rPr>
          <w:rFonts w:ascii="Times New Roman" w:hAnsi="Times New Roman" w:cs="Times New Roman"/>
          <w:sz w:val="28"/>
          <w:szCs w:val="28"/>
        </w:rPr>
        <w:t>t</w:t>
      </w:r>
      <w:r w:rsidR="007623EA" w:rsidRPr="00A4778A">
        <w:rPr>
          <w:rFonts w:ascii="Times New Roman" w:hAnsi="Times New Roman" w:cs="Times New Roman"/>
          <w:sz w:val="28"/>
          <w:szCs w:val="28"/>
        </w:rPr>
        <w:t>ình</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nhân</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ái</w:t>
      </w:r>
      <w:proofErr w:type="spellEnd"/>
      <w:r w:rsidR="00730500">
        <w:rPr>
          <w:rFonts w:ascii="Times New Roman" w:hAnsi="Times New Roman" w:cs="Times New Roman"/>
          <w:sz w:val="28"/>
          <w:szCs w:val="28"/>
        </w:rPr>
        <w:t xml:space="preserve">, </w:t>
      </w:r>
      <w:proofErr w:type="spellStart"/>
      <w:r w:rsidR="00730500">
        <w:rPr>
          <w:rFonts w:ascii="Times New Roman" w:hAnsi="Times New Roman" w:cs="Times New Roman"/>
          <w:sz w:val="28"/>
          <w:szCs w:val="28"/>
        </w:rPr>
        <w:t>s</w:t>
      </w:r>
      <w:r w:rsidR="007623EA" w:rsidRPr="00A4778A">
        <w:rPr>
          <w:rFonts w:ascii="Times New Roman" w:hAnsi="Times New Roman" w:cs="Times New Roman"/>
          <w:sz w:val="28"/>
          <w:szCs w:val="28"/>
        </w:rPr>
        <w:t>ự</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hợp</w:t>
      </w:r>
      <w:proofErr w:type="spellEnd"/>
      <w:r w:rsidR="007623EA" w:rsidRPr="00A4778A">
        <w:rPr>
          <w:rFonts w:ascii="Times New Roman" w:hAnsi="Times New Roman" w:cs="Times New Roman"/>
          <w:sz w:val="28"/>
          <w:szCs w:val="28"/>
        </w:rPr>
        <w:t xml:space="preserve"> </w:t>
      </w:r>
      <w:proofErr w:type="spellStart"/>
      <w:r w:rsidR="007623EA" w:rsidRPr="00A4778A">
        <w:rPr>
          <w:rFonts w:ascii="Times New Roman" w:hAnsi="Times New Roman" w:cs="Times New Roman"/>
          <w:sz w:val="28"/>
          <w:szCs w:val="28"/>
        </w:rPr>
        <w:t>tác</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thi</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đua</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lành</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mạnh</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dân</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chủ</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công</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bằng</w:t>
      </w:r>
      <w:proofErr w:type="spellEnd"/>
      <w:r w:rsidR="007623EA" w:rsidRPr="00A4778A">
        <w:rPr>
          <w:rFonts w:ascii="Times New Roman" w:hAnsi="Times New Roman" w:cs="Times New Roman"/>
          <w:sz w:val="28"/>
          <w:szCs w:val="28"/>
        </w:rPr>
        <w:t>.</w:t>
      </w:r>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Xây</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dựng</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kế</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hoạch</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xây</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dựng</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môi</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trường</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tổ</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chức</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kế</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hoạch</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chăm</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sóc</w:t>
      </w:r>
      <w:proofErr w:type="spellEnd"/>
      <w:r w:rsidR="003D53C9">
        <w:rPr>
          <w:rFonts w:ascii="Times New Roman" w:hAnsi="Times New Roman" w:cs="Times New Roman"/>
          <w:sz w:val="28"/>
          <w:szCs w:val="28"/>
        </w:rPr>
        <w:t xml:space="preserve"> - </w:t>
      </w:r>
      <w:proofErr w:type="spellStart"/>
      <w:r w:rsidR="003D53C9">
        <w:rPr>
          <w:rFonts w:ascii="Times New Roman" w:hAnsi="Times New Roman" w:cs="Times New Roman"/>
          <w:sz w:val="28"/>
          <w:szCs w:val="28"/>
        </w:rPr>
        <w:t>giáo</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dục</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phải</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hướng</w:t>
      </w:r>
      <w:proofErr w:type="spellEnd"/>
      <w:r w:rsidR="003D53C9">
        <w:rPr>
          <w:rFonts w:ascii="Times New Roman" w:hAnsi="Times New Roman" w:cs="Times New Roman"/>
          <w:sz w:val="28"/>
          <w:szCs w:val="28"/>
        </w:rPr>
        <w:t xml:space="preserve"> </w:t>
      </w:r>
      <w:proofErr w:type="spellStart"/>
      <w:r w:rsidR="003D53C9">
        <w:rPr>
          <w:rFonts w:ascii="Times New Roman" w:hAnsi="Times New Roman" w:cs="Times New Roman"/>
          <w:sz w:val="28"/>
          <w:szCs w:val="28"/>
        </w:rPr>
        <w:t>đến</w:t>
      </w:r>
      <w:proofErr w:type="spellEnd"/>
      <w:r w:rsidR="003D53C9">
        <w:rPr>
          <w:rFonts w:ascii="Times New Roman" w:hAnsi="Times New Roman" w:cs="Times New Roman"/>
          <w:sz w:val="28"/>
          <w:szCs w:val="28"/>
        </w:rPr>
        <w:t xml:space="preserve"> "</w:t>
      </w:r>
      <w:proofErr w:type="spellStart"/>
      <w:r w:rsidR="003D53C9" w:rsidRPr="003D53C9">
        <w:rPr>
          <w:rFonts w:ascii="Times New Roman" w:hAnsi="Times New Roman" w:cs="Times New Roman"/>
          <w:b/>
          <w:sz w:val="28"/>
          <w:szCs w:val="28"/>
        </w:rPr>
        <w:t>Lấy</w:t>
      </w:r>
      <w:proofErr w:type="spellEnd"/>
      <w:r w:rsidR="003D53C9" w:rsidRPr="003D53C9">
        <w:rPr>
          <w:rFonts w:ascii="Times New Roman" w:hAnsi="Times New Roman" w:cs="Times New Roman"/>
          <w:b/>
          <w:sz w:val="28"/>
          <w:szCs w:val="28"/>
        </w:rPr>
        <w:t xml:space="preserve"> </w:t>
      </w:r>
      <w:proofErr w:type="spellStart"/>
      <w:r w:rsidR="003D53C9" w:rsidRPr="003D53C9">
        <w:rPr>
          <w:rFonts w:ascii="Times New Roman" w:hAnsi="Times New Roman" w:cs="Times New Roman"/>
          <w:b/>
          <w:sz w:val="28"/>
          <w:szCs w:val="28"/>
        </w:rPr>
        <w:t>trẻ</w:t>
      </w:r>
      <w:proofErr w:type="spellEnd"/>
      <w:r w:rsidR="003D53C9" w:rsidRPr="003D53C9">
        <w:rPr>
          <w:rFonts w:ascii="Times New Roman" w:hAnsi="Times New Roman" w:cs="Times New Roman"/>
          <w:b/>
          <w:sz w:val="28"/>
          <w:szCs w:val="28"/>
        </w:rPr>
        <w:t xml:space="preserve"> </w:t>
      </w:r>
      <w:proofErr w:type="spellStart"/>
      <w:r w:rsidR="003D53C9" w:rsidRPr="003D53C9">
        <w:rPr>
          <w:rFonts w:ascii="Times New Roman" w:hAnsi="Times New Roman" w:cs="Times New Roman"/>
          <w:b/>
          <w:sz w:val="28"/>
          <w:szCs w:val="28"/>
        </w:rPr>
        <w:t>làm</w:t>
      </w:r>
      <w:proofErr w:type="spellEnd"/>
      <w:r w:rsidR="003D53C9" w:rsidRPr="003D53C9">
        <w:rPr>
          <w:rFonts w:ascii="Times New Roman" w:hAnsi="Times New Roman" w:cs="Times New Roman"/>
          <w:b/>
          <w:sz w:val="28"/>
          <w:szCs w:val="28"/>
        </w:rPr>
        <w:t xml:space="preserve"> </w:t>
      </w:r>
      <w:proofErr w:type="spellStart"/>
      <w:r w:rsidR="003D53C9" w:rsidRPr="003D53C9">
        <w:rPr>
          <w:rFonts w:ascii="Times New Roman" w:hAnsi="Times New Roman" w:cs="Times New Roman"/>
          <w:b/>
          <w:sz w:val="28"/>
          <w:szCs w:val="28"/>
        </w:rPr>
        <w:t>trung</w:t>
      </w:r>
      <w:proofErr w:type="spellEnd"/>
      <w:r w:rsidR="003D53C9" w:rsidRPr="003D53C9">
        <w:rPr>
          <w:rFonts w:ascii="Times New Roman" w:hAnsi="Times New Roman" w:cs="Times New Roman"/>
          <w:b/>
          <w:sz w:val="28"/>
          <w:szCs w:val="28"/>
        </w:rPr>
        <w:t xml:space="preserve"> </w:t>
      </w:r>
      <w:proofErr w:type="spellStart"/>
      <w:r w:rsidR="003D53C9" w:rsidRPr="003D53C9">
        <w:rPr>
          <w:rFonts w:ascii="Times New Roman" w:hAnsi="Times New Roman" w:cs="Times New Roman"/>
          <w:b/>
          <w:sz w:val="28"/>
          <w:szCs w:val="28"/>
        </w:rPr>
        <w:t>tâm</w:t>
      </w:r>
      <w:proofErr w:type="spellEnd"/>
      <w:r w:rsidR="003D53C9">
        <w:rPr>
          <w:rFonts w:ascii="Times New Roman" w:hAnsi="Times New Roman" w:cs="Times New Roman"/>
          <w:sz w:val="28"/>
          <w:szCs w:val="28"/>
        </w:rPr>
        <w:t>".</w:t>
      </w:r>
    </w:p>
    <w:p w14:paraId="013E102F" w14:textId="77777777" w:rsidR="00E93323" w:rsidRDefault="00E93323" w:rsidP="00224356">
      <w:pPr>
        <w:spacing w:after="0"/>
        <w:jc w:val="both"/>
        <w:rPr>
          <w:rFonts w:ascii="Times New Roman" w:hAnsi="Times New Roman" w:cs="Times New Roman"/>
          <w:b/>
          <w:bCs/>
          <w:sz w:val="2"/>
          <w:szCs w:val="2"/>
          <w:shd w:val="clear" w:color="auto" w:fill="FFFFFF"/>
        </w:rPr>
      </w:pPr>
    </w:p>
    <w:p w14:paraId="44FF7992" w14:textId="77777777" w:rsidR="00E93323" w:rsidRDefault="00E93323" w:rsidP="00224356">
      <w:pPr>
        <w:spacing w:after="0"/>
        <w:jc w:val="both"/>
        <w:rPr>
          <w:rFonts w:ascii="Times New Roman" w:hAnsi="Times New Roman" w:cs="Times New Roman"/>
          <w:b/>
          <w:bCs/>
          <w:sz w:val="2"/>
          <w:szCs w:val="2"/>
          <w:shd w:val="clear" w:color="auto" w:fill="FFFFFF"/>
        </w:rPr>
      </w:pPr>
    </w:p>
    <w:p w14:paraId="17E7AD1C" w14:textId="77777777" w:rsidR="00E93323" w:rsidRDefault="00E93323" w:rsidP="00224356">
      <w:pPr>
        <w:spacing w:after="0"/>
        <w:jc w:val="both"/>
        <w:rPr>
          <w:rFonts w:ascii="Times New Roman" w:hAnsi="Times New Roman" w:cs="Times New Roman"/>
          <w:b/>
          <w:bCs/>
          <w:sz w:val="2"/>
          <w:szCs w:val="2"/>
          <w:shd w:val="clear" w:color="auto" w:fill="FFFFFF"/>
        </w:rPr>
      </w:pPr>
    </w:p>
    <w:p w14:paraId="2DE8CCA9" w14:textId="77777777" w:rsidR="00961E3F" w:rsidRPr="00250A07" w:rsidRDefault="00961E3F" w:rsidP="00224356">
      <w:pPr>
        <w:spacing w:after="0"/>
        <w:jc w:val="both"/>
        <w:rPr>
          <w:rFonts w:ascii="Times New Roman" w:hAnsi="Times New Roman" w:cs="Times New Roman"/>
          <w:sz w:val="28"/>
          <w:szCs w:val="28"/>
        </w:rPr>
      </w:pPr>
      <w:r w:rsidRPr="00FB38AB">
        <w:rPr>
          <w:rFonts w:ascii="Times New Roman" w:hAnsi="Times New Roman" w:cs="Times New Roman"/>
          <w:b/>
          <w:bCs/>
          <w:sz w:val="28"/>
          <w:szCs w:val="28"/>
          <w:shd w:val="clear" w:color="auto" w:fill="FFFFFF"/>
        </w:rPr>
        <w:t>IV. MỤC TIÊU VÀ PHƯƠNG CHÂM HÀNH ĐỘ</w:t>
      </w:r>
      <w:r w:rsidR="000F26B8">
        <w:rPr>
          <w:rFonts w:ascii="Times New Roman" w:hAnsi="Times New Roman" w:cs="Times New Roman"/>
          <w:b/>
          <w:bCs/>
          <w:sz w:val="28"/>
          <w:szCs w:val="28"/>
          <w:shd w:val="clear" w:color="auto" w:fill="FFFFFF"/>
        </w:rPr>
        <w:t>NG</w:t>
      </w:r>
    </w:p>
    <w:p w14:paraId="57003FCB" w14:textId="77777777" w:rsidR="00961E3F" w:rsidRPr="00250A07" w:rsidRDefault="00250A07" w:rsidP="00224356">
      <w:pPr>
        <w:spacing w:after="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1. </w:t>
      </w:r>
      <w:proofErr w:type="spellStart"/>
      <w:r w:rsidR="00961E3F" w:rsidRPr="00250A07">
        <w:rPr>
          <w:rFonts w:ascii="Times New Roman" w:hAnsi="Times New Roman" w:cs="Times New Roman"/>
          <w:b/>
          <w:bCs/>
          <w:sz w:val="28"/>
          <w:szCs w:val="28"/>
          <w:shd w:val="clear" w:color="auto" w:fill="FFFFFF"/>
        </w:rPr>
        <w:t>Mục</w:t>
      </w:r>
      <w:proofErr w:type="spellEnd"/>
      <w:r w:rsidR="00961E3F" w:rsidRPr="00250A07">
        <w:rPr>
          <w:rFonts w:ascii="Times New Roman" w:hAnsi="Times New Roman" w:cs="Times New Roman"/>
          <w:b/>
          <w:bCs/>
          <w:sz w:val="28"/>
          <w:szCs w:val="28"/>
          <w:shd w:val="clear" w:color="auto" w:fill="FFFFFF"/>
        </w:rPr>
        <w:t xml:space="preserve"> </w:t>
      </w:r>
      <w:proofErr w:type="spellStart"/>
      <w:r w:rsidR="00961E3F" w:rsidRPr="00250A07">
        <w:rPr>
          <w:rFonts w:ascii="Times New Roman" w:hAnsi="Times New Roman" w:cs="Times New Roman"/>
          <w:b/>
          <w:bCs/>
          <w:sz w:val="28"/>
          <w:szCs w:val="28"/>
          <w:shd w:val="clear" w:color="auto" w:fill="FFFFFF"/>
        </w:rPr>
        <w:t>tiêu</w:t>
      </w:r>
      <w:proofErr w:type="spellEnd"/>
      <w:r w:rsidR="00961E3F" w:rsidRPr="00250A07">
        <w:rPr>
          <w:rFonts w:ascii="Times New Roman" w:hAnsi="Times New Roman" w:cs="Times New Roman"/>
          <w:b/>
          <w:bCs/>
          <w:sz w:val="28"/>
          <w:szCs w:val="28"/>
          <w:shd w:val="clear" w:color="auto" w:fill="FFFFFF"/>
        </w:rPr>
        <w:t xml:space="preserve"> </w:t>
      </w:r>
      <w:proofErr w:type="spellStart"/>
      <w:r w:rsidR="00961E3F" w:rsidRPr="00250A07">
        <w:rPr>
          <w:rFonts w:ascii="Times New Roman" w:hAnsi="Times New Roman" w:cs="Times New Roman"/>
          <w:b/>
          <w:bCs/>
          <w:sz w:val="28"/>
          <w:szCs w:val="28"/>
          <w:shd w:val="clear" w:color="auto" w:fill="FFFFFF"/>
        </w:rPr>
        <w:t>tổ</w:t>
      </w:r>
      <w:r w:rsidR="000F26B8">
        <w:rPr>
          <w:rFonts w:ascii="Times New Roman" w:hAnsi="Times New Roman" w:cs="Times New Roman"/>
          <w:b/>
          <w:bCs/>
          <w:sz w:val="28"/>
          <w:szCs w:val="28"/>
          <w:shd w:val="clear" w:color="auto" w:fill="FFFFFF"/>
        </w:rPr>
        <w:t>ng</w:t>
      </w:r>
      <w:proofErr w:type="spellEnd"/>
      <w:r w:rsidR="000F26B8">
        <w:rPr>
          <w:rFonts w:ascii="Times New Roman" w:hAnsi="Times New Roman" w:cs="Times New Roman"/>
          <w:b/>
          <w:bCs/>
          <w:sz w:val="28"/>
          <w:szCs w:val="28"/>
          <w:shd w:val="clear" w:color="auto" w:fill="FFFFFF"/>
        </w:rPr>
        <w:t xml:space="preserve"> </w:t>
      </w:r>
      <w:proofErr w:type="spellStart"/>
      <w:r w:rsidR="000F26B8">
        <w:rPr>
          <w:rFonts w:ascii="Times New Roman" w:hAnsi="Times New Roman" w:cs="Times New Roman"/>
          <w:b/>
          <w:bCs/>
          <w:sz w:val="28"/>
          <w:szCs w:val="28"/>
          <w:shd w:val="clear" w:color="auto" w:fill="FFFFFF"/>
        </w:rPr>
        <w:t>quát</w:t>
      </w:r>
      <w:proofErr w:type="spellEnd"/>
    </w:p>
    <w:p w14:paraId="3F9C24C4" w14:textId="77777777" w:rsidR="00724142" w:rsidRDefault="00961E3F" w:rsidP="00224356">
      <w:pPr>
        <w:pStyle w:val="ListParagraph"/>
        <w:numPr>
          <w:ilvl w:val="0"/>
          <w:numId w:val="23"/>
        </w:numPr>
        <w:spacing w:after="0"/>
        <w:ind w:left="0" w:firstLine="360"/>
        <w:jc w:val="both"/>
        <w:rPr>
          <w:rFonts w:ascii="Times New Roman" w:hAnsi="Times New Roman" w:cs="Times New Roman"/>
          <w:sz w:val="28"/>
          <w:szCs w:val="28"/>
        </w:rPr>
      </w:pPr>
      <w:proofErr w:type="spellStart"/>
      <w:r w:rsidRPr="00724142">
        <w:rPr>
          <w:rFonts w:ascii="Times New Roman" w:hAnsi="Times New Roman" w:cs="Times New Roman"/>
          <w:sz w:val="28"/>
          <w:szCs w:val="28"/>
        </w:rPr>
        <w:t>Xây</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dựng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nhà</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trường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có</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uy</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tín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về</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chất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lượng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giáo</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dục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là</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mô</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hình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giáo</w:t>
      </w:r>
      <w:proofErr w:type="spellEnd"/>
      <w:r w:rsidRPr="00724142">
        <w:rPr>
          <w:rFonts w:ascii="Times New Roman" w:hAnsi="Times New Roman" w:cs="Times New Roman"/>
          <w:sz w:val="28"/>
          <w:szCs w:val="28"/>
        </w:rPr>
        <w:t xml:space="preserve"> </w:t>
      </w:r>
      <w:proofErr w:type="spellStart"/>
      <w:proofErr w:type="gramStart"/>
      <w:r w:rsidR="003D53C9">
        <w:rPr>
          <w:rFonts w:ascii="Times New Roman" w:hAnsi="Times New Roman" w:cs="Times New Roman"/>
          <w:sz w:val="28"/>
          <w:szCs w:val="28"/>
        </w:rPr>
        <w:t>dục</w:t>
      </w:r>
      <w:proofErr w:type="spellEnd"/>
      <w:r w:rsidR="003D53C9">
        <w:rPr>
          <w:rFonts w:ascii="Times New Roman" w:hAnsi="Times New Roman" w:cs="Times New Roman"/>
          <w:sz w:val="28"/>
          <w:szCs w:val="28"/>
        </w:rPr>
        <w:t>,...</w:t>
      </w:r>
      <w:proofErr w:type="gramEnd"/>
      <w:r w:rsidR="003D53C9">
        <w:rPr>
          <w:rFonts w:ascii="Times New Roman" w:hAnsi="Times New Roman" w:cs="Times New Roman"/>
          <w:sz w:val="28"/>
          <w:szCs w:val="28"/>
        </w:rPr>
        <w:t xml:space="preserve"> </w:t>
      </w:r>
    </w:p>
    <w:p w14:paraId="643B3AC2" w14:textId="77777777" w:rsidR="00724142" w:rsidRDefault="00961E3F" w:rsidP="00224356">
      <w:pPr>
        <w:pStyle w:val="ListParagraph"/>
        <w:numPr>
          <w:ilvl w:val="0"/>
          <w:numId w:val="23"/>
        </w:numPr>
        <w:spacing w:after="0"/>
        <w:ind w:left="0" w:firstLine="360"/>
        <w:jc w:val="both"/>
        <w:rPr>
          <w:rFonts w:ascii="Times New Roman" w:hAnsi="Times New Roman" w:cs="Times New Roman"/>
          <w:sz w:val="28"/>
          <w:szCs w:val="28"/>
        </w:rPr>
      </w:pPr>
      <w:proofErr w:type="spellStart"/>
      <w:r w:rsidRPr="00724142">
        <w:rPr>
          <w:rFonts w:ascii="Times New Roman" w:hAnsi="Times New Roman" w:cs="Times New Roman"/>
          <w:sz w:val="28"/>
          <w:szCs w:val="28"/>
        </w:rPr>
        <w:t>Phấn</w:t>
      </w:r>
      <w:proofErr w:type="spellEnd"/>
      <w:r w:rsidRPr="00724142">
        <w:rPr>
          <w:rFonts w:ascii="Times New Roman" w:hAnsi="Times New Roman" w:cs="Times New Roman"/>
          <w:sz w:val="28"/>
          <w:szCs w:val="28"/>
        </w:rPr>
        <w:t xml:space="preserve"> </w:t>
      </w:r>
      <w:proofErr w:type="spellStart"/>
      <w:proofErr w:type="gramStart"/>
      <w:r w:rsidRPr="00724142">
        <w:rPr>
          <w:rFonts w:ascii="Times New Roman" w:hAnsi="Times New Roman" w:cs="Times New Roman"/>
          <w:sz w:val="28"/>
          <w:szCs w:val="28"/>
        </w:rPr>
        <w:t>đấ</w:t>
      </w:r>
      <w:r w:rsidR="00250A07" w:rsidRPr="00724142">
        <w:rPr>
          <w:rFonts w:ascii="Times New Roman" w:hAnsi="Times New Roman" w:cs="Times New Roman"/>
          <w:sz w:val="28"/>
          <w:szCs w:val="28"/>
        </w:rPr>
        <w:t>u</w:t>
      </w:r>
      <w:proofErr w:type="spellEnd"/>
      <w:r w:rsidR="00250A07" w:rsidRPr="00724142">
        <w:rPr>
          <w:rFonts w:ascii="Times New Roman" w:hAnsi="Times New Roman" w:cs="Times New Roman"/>
          <w:sz w:val="28"/>
          <w:szCs w:val="28"/>
        </w:rPr>
        <w:t xml:space="preserve">  </w:t>
      </w:r>
      <w:proofErr w:type="spellStart"/>
      <w:r w:rsidR="00250A07" w:rsidRPr="00724142">
        <w:rPr>
          <w:rFonts w:ascii="Times New Roman" w:hAnsi="Times New Roman" w:cs="Times New Roman"/>
          <w:sz w:val="28"/>
          <w:szCs w:val="28"/>
        </w:rPr>
        <w:t>và</w:t>
      </w:r>
      <w:proofErr w:type="spellEnd"/>
      <w:proofErr w:type="gramEnd"/>
      <w:r w:rsidR="00250A07" w:rsidRPr="00724142">
        <w:rPr>
          <w:rFonts w:ascii="Times New Roman" w:hAnsi="Times New Roman" w:cs="Times New Roman"/>
          <w:sz w:val="28"/>
          <w:szCs w:val="28"/>
        </w:rPr>
        <w:t xml:space="preserve"> </w:t>
      </w:r>
      <w:proofErr w:type="spellStart"/>
      <w:r w:rsidR="00250A07" w:rsidRPr="00724142">
        <w:rPr>
          <w:rFonts w:ascii="Times New Roman" w:hAnsi="Times New Roman" w:cs="Times New Roman"/>
          <w:sz w:val="28"/>
          <w:szCs w:val="28"/>
        </w:rPr>
        <w:t>giữ</w:t>
      </w:r>
      <w:proofErr w:type="spellEnd"/>
      <w:r w:rsidR="00250A07" w:rsidRPr="00724142">
        <w:rPr>
          <w:rFonts w:ascii="Times New Roman" w:hAnsi="Times New Roman" w:cs="Times New Roman"/>
          <w:sz w:val="28"/>
          <w:szCs w:val="28"/>
        </w:rPr>
        <w:t xml:space="preserve"> </w:t>
      </w:r>
      <w:proofErr w:type="spellStart"/>
      <w:r w:rsidR="00250A07" w:rsidRPr="00724142">
        <w:rPr>
          <w:rFonts w:ascii="Times New Roman" w:hAnsi="Times New Roman" w:cs="Times New Roman"/>
          <w:sz w:val="28"/>
          <w:szCs w:val="28"/>
        </w:rPr>
        <w:t>vững</w:t>
      </w:r>
      <w:proofErr w:type="spellEnd"/>
      <w:r w:rsidR="00250A07"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trường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mầm</w:t>
      </w:r>
      <w:proofErr w:type="spellEnd"/>
      <w:r w:rsidRPr="00724142">
        <w:rPr>
          <w:rFonts w:ascii="Times New Roman" w:hAnsi="Times New Roman" w:cs="Times New Roman"/>
          <w:sz w:val="28"/>
          <w:szCs w:val="28"/>
        </w:rPr>
        <w:t xml:space="preserve"> non </w:t>
      </w:r>
      <w:proofErr w:type="spellStart"/>
      <w:r w:rsidRPr="00724142">
        <w:rPr>
          <w:rFonts w:ascii="Times New Roman" w:hAnsi="Times New Roman" w:cs="Times New Roman"/>
          <w:sz w:val="28"/>
          <w:szCs w:val="28"/>
        </w:rPr>
        <w:t>có</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chất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lượng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của</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Thành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Phố</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Thuận</w:t>
      </w:r>
      <w:proofErr w:type="spellEnd"/>
      <w:r w:rsidRPr="00724142">
        <w:rPr>
          <w:rFonts w:ascii="Times New Roman" w:hAnsi="Times New Roman" w:cs="Times New Roman"/>
          <w:sz w:val="28"/>
          <w:szCs w:val="28"/>
        </w:rPr>
        <w:t xml:space="preserve"> An </w:t>
      </w:r>
      <w:proofErr w:type="spellStart"/>
      <w:r w:rsidRPr="00724142">
        <w:rPr>
          <w:rFonts w:ascii="Times New Roman" w:hAnsi="Times New Roman" w:cs="Times New Roman"/>
          <w:sz w:val="28"/>
          <w:szCs w:val="28"/>
        </w:rPr>
        <w:t>và</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Tỉnh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Là</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một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trong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những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ngôi</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trường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có</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cảnh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quan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sư</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phạm</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và</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cơ</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sở</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vật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chất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đáp</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ứng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chất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lượng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chăm</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sóc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giáo</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dục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của</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Thành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Phố</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Thuận</w:t>
      </w:r>
      <w:proofErr w:type="spellEnd"/>
      <w:r w:rsidRPr="00724142">
        <w:rPr>
          <w:rFonts w:ascii="Times New Roman" w:hAnsi="Times New Roman" w:cs="Times New Roman"/>
          <w:sz w:val="28"/>
          <w:szCs w:val="28"/>
        </w:rPr>
        <w:t xml:space="preserve"> An</w:t>
      </w:r>
      <w:r w:rsidR="00724142">
        <w:rPr>
          <w:rFonts w:ascii="Times New Roman" w:hAnsi="Times New Roman" w:cs="Times New Roman"/>
          <w:sz w:val="28"/>
          <w:szCs w:val="28"/>
        </w:rPr>
        <w:t>.</w:t>
      </w:r>
    </w:p>
    <w:p w14:paraId="4F4A1039" w14:textId="77777777" w:rsidR="00724142" w:rsidRDefault="00961E3F" w:rsidP="00224356">
      <w:pPr>
        <w:pStyle w:val="ListParagraph"/>
        <w:numPr>
          <w:ilvl w:val="0"/>
          <w:numId w:val="23"/>
        </w:numPr>
        <w:spacing w:after="0"/>
        <w:ind w:left="0" w:firstLine="360"/>
        <w:jc w:val="both"/>
        <w:rPr>
          <w:rFonts w:ascii="Times New Roman" w:hAnsi="Times New Roman" w:cs="Times New Roman"/>
          <w:sz w:val="28"/>
          <w:szCs w:val="28"/>
        </w:rPr>
      </w:pPr>
      <w:proofErr w:type="spellStart"/>
      <w:r w:rsidRPr="00724142">
        <w:rPr>
          <w:rFonts w:ascii="Times New Roman" w:hAnsi="Times New Roman" w:cs="Times New Roman"/>
          <w:sz w:val="28"/>
          <w:szCs w:val="28"/>
        </w:rPr>
        <w:t>Mục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tiêu</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ngắn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hạn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Đến</w:t>
      </w:r>
      <w:proofErr w:type="spellEnd"/>
      <w:r w:rsidRPr="00724142">
        <w:rPr>
          <w:rFonts w:ascii="Times New Roman" w:hAnsi="Times New Roman" w:cs="Times New Roman"/>
          <w:sz w:val="28"/>
          <w:szCs w:val="28"/>
        </w:rPr>
        <w:t xml:space="preserve"> </w:t>
      </w:r>
      <w:proofErr w:type="spellStart"/>
      <w:r w:rsidR="00724142">
        <w:rPr>
          <w:rFonts w:ascii="Times New Roman" w:hAnsi="Times New Roman" w:cs="Times New Roman"/>
          <w:sz w:val="28"/>
          <w:szCs w:val="28"/>
        </w:rPr>
        <w:t>cuối</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năm</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học</w:t>
      </w:r>
      <w:proofErr w:type="spellEnd"/>
      <w:r w:rsidRPr="00724142">
        <w:rPr>
          <w:rFonts w:ascii="Times New Roman" w:hAnsi="Times New Roman" w:cs="Times New Roman"/>
          <w:sz w:val="28"/>
          <w:szCs w:val="28"/>
        </w:rPr>
        <w:t xml:space="preserve"> 202</w:t>
      </w:r>
      <w:r w:rsidR="00437476" w:rsidRPr="00724142">
        <w:rPr>
          <w:rFonts w:ascii="Times New Roman" w:hAnsi="Times New Roman" w:cs="Times New Roman"/>
          <w:sz w:val="28"/>
          <w:szCs w:val="28"/>
        </w:rPr>
        <w:t>1</w:t>
      </w:r>
      <w:r w:rsidR="00724142">
        <w:rPr>
          <w:rFonts w:ascii="Times New Roman" w:hAnsi="Times New Roman" w:cs="Times New Roman"/>
          <w:sz w:val="28"/>
          <w:szCs w:val="28"/>
        </w:rPr>
        <w:t xml:space="preserve"> </w:t>
      </w:r>
      <w:r w:rsidRPr="00724142">
        <w:rPr>
          <w:rFonts w:ascii="Times New Roman" w:hAnsi="Times New Roman" w:cs="Times New Roman"/>
          <w:sz w:val="28"/>
          <w:szCs w:val="28"/>
        </w:rPr>
        <w:t>-</w:t>
      </w:r>
      <w:r w:rsidR="00724142">
        <w:rPr>
          <w:rFonts w:ascii="Times New Roman" w:hAnsi="Times New Roman" w:cs="Times New Roman"/>
          <w:sz w:val="28"/>
          <w:szCs w:val="28"/>
        </w:rPr>
        <w:t xml:space="preserve"> </w:t>
      </w:r>
      <w:r w:rsidRPr="00724142">
        <w:rPr>
          <w:rFonts w:ascii="Times New Roman" w:hAnsi="Times New Roman" w:cs="Times New Roman"/>
          <w:sz w:val="28"/>
          <w:szCs w:val="28"/>
        </w:rPr>
        <w:t>202</w:t>
      </w:r>
      <w:r w:rsidR="007641B6">
        <w:rPr>
          <w:rFonts w:ascii="Times New Roman" w:hAnsi="Times New Roman" w:cs="Times New Roman"/>
          <w:sz w:val="28"/>
          <w:szCs w:val="28"/>
        </w:rPr>
        <w:t>2</w:t>
      </w:r>
      <w:r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trường</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phấn</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đấu</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nâng</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cao</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chất</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lượng</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giáo</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dụ</w:t>
      </w:r>
      <w:r w:rsidR="007641B6">
        <w:rPr>
          <w:rFonts w:ascii="Times New Roman" w:hAnsi="Times New Roman" w:cs="Times New Roman"/>
          <w:sz w:val="28"/>
          <w:szCs w:val="28"/>
        </w:rPr>
        <w:t>c</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nâng</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cao</w:t>
      </w:r>
      <w:proofErr w:type="spellEnd"/>
      <w:r w:rsidR="00BB0DEC">
        <w:rPr>
          <w:rFonts w:ascii="Times New Roman" w:hAnsi="Times New Roman" w:cs="Times New Roman"/>
          <w:sz w:val="28"/>
          <w:szCs w:val="28"/>
        </w:rPr>
        <w:t xml:space="preserve"> </w:t>
      </w:r>
      <w:proofErr w:type="spellStart"/>
      <w:r w:rsidR="00BB0DEC">
        <w:rPr>
          <w:rFonts w:ascii="Times New Roman" w:hAnsi="Times New Roman" w:cs="Times New Roman"/>
          <w:sz w:val="28"/>
          <w:szCs w:val="28"/>
        </w:rPr>
        <w:t>thành</w:t>
      </w:r>
      <w:proofErr w:type="spellEnd"/>
      <w:r w:rsidR="00BB0DEC">
        <w:rPr>
          <w:rFonts w:ascii="Times New Roman" w:hAnsi="Times New Roman" w:cs="Times New Roman"/>
          <w:sz w:val="28"/>
          <w:szCs w:val="28"/>
        </w:rPr>
        <w:t xml:space="preserve"> </w:t>
      </w:r>
      <w:proofErr w:type="spellStart"/>
      <w:r w:rsidR="00BB0DEC">
        <w:rPr>
          <w:rFonts w:ascii="Times New Roman" w:hAnsi="Times New Roman" w:cs="Times New Roman"/>
          <w:sz w:val="28"/>
          <w:szCs w:val="28"/>
        </w:rPr>
        <w:t>tích</w:t>
      </w:r>
      <w:proofErr w:type="spellEnd"/>
      <w:r w:rsidR="00BB0DEC">
        <w:rPr>
          <w:rFonts w:ascii="Times New Roman" w:hAnsi="Times New Roman" w:cs="Times New Roman"/>
          <w:sz w:val="28"/>
          <w:szCs w:val="28"/>
        </w:rPr>
        <w:t xml:space="preserve">: </w:t>
      </w:r>
      <w:proofErr w:type="spellStart"/>
      <w:r w:rsidR="00BB0DEC">
        <w:rPr>
          <w:rFonts w:ascii="Times New Roman" w:hAnsi="Times New Roman" w:cs="Times New Roman"/>
          <w:sz w:val="28"/>
          <w:szCs w:val="28"/>
        </w:rPr>
        <w:t>H</w:t>
      </w:r>
      <w:r w:rsidR="007641B6" w:rsidRPr="00724142">
        <w:rPr>
          <w:rFonts w:ascii="Times New Roman" w:hAnsi="Times New Roman" w:cs="Times New Roman"/>
          <w:sz w:val="28"/>
          <w:szCs w:val="28"/>
        </w:rPr>
        <w:t>oàn</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thành</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xuất</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sắc</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nhiệm</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vụ</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đề</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nghị</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Ủy</w:t>
      </w:r>
      <w:proofErr w:type="spellEnd"/>
      <w:r w:rsidR="007641B6" w:rsidRPr="00724142">
        <w:rPr>
          <w:rFonts w:ascii="Times New Roman" w:hAnsi="Times New Roman" w:cs="Times New Roman"/>
          <w:sz w:val="28"/>
          <w:szCs w:val="28"/>
        </w:rPr>
        <w:t xml:space="preserve"> Ban </w:t>
      </w:r>
      <w:proofErr w:type="spellStart"/>
      <w:r w:rsidR="007641B6" w:rsidRPr="00724142">
        <w:rPr>
          <w:rFonts w:ascii="Times New Roman" w:hAnsi="Times New Roman" w:cs="Times New Roman"/>
          <w:sz w:val="28"/>
          <w:szCs w:val="28"/>
        </w:rPr>
        <w:t>nhân</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dân</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tỉnh</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Bình</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Dương</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công</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nhận</w:t>
      </w:r>
      <w:proofErr w:type="spellEnd"/>
      <w:r w:rsidR="007641B6" w:rsidRPr="00724142">
        <w:rPr>
          <w:rFonts w:ascii="Times New Roman" w:hAnsi="Times New Roman" w:cs="Times New Roman"/>
          <w:sz w:val="28"/>
          <w:szCs w:val="28"/>
        </w:rPr>
        <w:t>.</w:t>
      </w:r>
    </w:p>
    <w:p w14:paraId="675D3C30" w14:textId="77777777" w:rsidR="00724142" w:rsidRDefault="00961E3F" w:rsidP="00224356">
      <w:pPr>
        <w:pStyle w:val="ListParagraph"/>
        <w:numPr>
          <w:ilvl w:val="0"/>
          <w:numId w:val="23"/>
        </w:numPr>
        <w:spacing w:after="0"/>
        <w:ind w:left="0" w:firstLine="360"/>
        <w:jc w:val="both"/>
        <w:rPr>
          <w:rFonts w:ascii="Times New Roman" w:hAnsi="Times New Roman" w:cs="Times New Roman"/>
          <w:sz w:val="28"/>
          <w:szCs w:val="28"/>
        </w:rPr>
      </w:pPr>
      <w:proofErr w:type="spellStart"/>
      <w:r w:rsidRPr="00724142">
        <w:rPr>
          <w:rFonts w:ascii="Times New Roman" w:hAnsi="Times New Roman" w:cs="Times New Roman"/>
          <w:sz w:val="28"/>
          <w:szCs w:val="28"/>
        </w:rPr>
        <w:t>Mục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tiêu</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trung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hạn</w:t>
      </w:r>
      <w:proofErr w:type="spellEnd"/>
      <w:r w:rsidR="007641B6">
        <w:rPr>
          <w:rFonts w:ascii="Times New Roman" w:hAnsi="Times New Roman" w:cs="Times New Roman"/>
          <w:sz w:val="28"/>
          <w:szCs w:val="28"/>
        </w:rPr>
        <w:t xml:space="preserve"> </w:t>
      </w:r>
      <w:r w:rsidR="007641B6" w:rsidRPr="007641B6">
        <w:rPr>
          <w:rFonts w:ascii="Times New Roman" w:hAnsi="Times New Roman" w:cs="Times New Roman"/>
          <w:i/>
          <w:sz w:val="28"/>
          <w:szCs w:val="28"/>
        </w:rPr>
        <w:t>(</w:t>
      </w:r>
      <w:proofErr w:type="spellStart"/>
      <w:r w:rsidR="007641B6" w:rsidRPr="007641B6">
        <w:rPr>
          <w:rFonts w:ascii="Times New Roman" w:hAnsi="Times New Roman" w:cs="Times New Roman"/>
          <w:i/>
          <w:sz w:val="28"/>
          <w:szCs w:val="28"/>
        </w:rPr>
        <w:t>phát</w:t>
      </w:r>
      <w:proofErr w:type="spellEnd"/>
      <w:r w:rsidR="007641B6" w:rsidRPr="007641B6">
        <w:rPr>
          <w:rFonts w:ascii="Times New Roman" w:hAnsi="Times New Roman" w:cs="Times New Roman"/>
          <w:i/>
          <w:sz w:val="28"/>
          <w:szCs w:val="28"/>
        </w:rPr>
        <w:t xml:space="preserve"> </w:t>
      </w:r>
      <w:proofErr w:type="spellStart"/>
      <w:r w:rsidR="007641B6" w:rsidRPr="007641B6">
        <w:rPr>
          <w:rFonts w:ascii="Times New Roman" w:hAnsi="Times New Roman" w:cs="Times New Roman"/>
          <w:i/>
          <w:sz w:val="28"/>
          <w:szCs w:val="28"/>
        </w:rPr>
        <w:t>triển</w:t>
      </w:r>
      <w:proofErr w:type="spellEnd"/>
      <w:r w:rsidR="007641B6" w:rsidRPr="007641B6">
        <w:rPr>
          <w:rFonts w:ascii="Times New Roman" w:hAnsi="Times New Roman" w:cs="Times New Roman"/>
          <w:i/>
          <w:sz w:val="28"/>
          <w:szCs w:val="28"/>
        </w:rPr>
        <w:t xml:space="preserve"> </w:t>
      </w:r>
      <w:proofErr w:type="spellStart"/>
      <w:r w:rsidR="007641B6" w:rsidRPr="007641B6">
        <w:rPr>
          <w:rFonts w:ascii="Times New Roman" w:hAnsi="Times New Roman" w:cs="Times New Roman"/>
          <w:i/>
          <w:sz w:val="28"/>
          <w:szCs w:val="28"/>
        </w:rPr>
        <w:t>thương</w:t>
      </w:r>
      <w:proofErr w:type="spellEnd"/>
      <w:r w:rsidR="007641B6" w:rsidRPr="007641B6">
        <w:rPr>
          <w:rFonts w:ascii="Times New Roman" w:hAnsi="Times New Roman" w:cs="Times New Roman"/>
          <w:i/>
          <w:sz w:val="28"/>
          <w:szCs w:val="28"/>
        </w:rPr>
        <w:t xml:space="preserve"> </w:t>
      </w:r>
      <w:proofErr w:type="spellStart"/>
      <w:r w:rsidR="007641B6" w:rsidRPr="007641B6">
        <w:rPr>
          <w:rFonts w:ascii="Times New Roman" w:hAnsi="Times New Roman" w:cs="Times New Roman"/>
          <w:i/>
          <w:sz w:val="28"/>
          <w:szCs w:val="28"/>
        </w:rPr>
        <w:t>hiệu</w:t>
      </w:r>
      <w:proofErr w:type="spellEnd"/>
      <w:r w:rsidR="007641B6" w:rsidRPr="007641B6">
        <w:rPr>
          <w:rFonts w:ascii="Times New Roman" w:hAnsi="Times New Roman" w:cs="Times New Roman"/>
          <w:i/>
          <w:sz w:val="28"/>
          <w:szCs w:val="28"/>
        </w:rPr>
        <w:t>)</w:t>
      </w:r>
      <w:r w:rsidRPr="007641B6">
        <w:rPr>
          <w:rFonts w:ascii="Times New Roman" w:hAnsi="Times New Roman" w:cs="Times New Roman"/>
          <w:i/>
          <w:sz w:val="28"/>
          <w:szCs w:val="28"/>
        </w:rPr>
        <w:t>:</w:t>
      </w:r>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Đến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cuối</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năm</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học</w:t>
      </w:r>
      <w:proofErr w:type="spellEnd"/>
      <w:r w:rsidRPr="00724142">
        <w:rPr>
          <w:rFonts w:ascii="Times New Roman" w:hAnsi="Times New Roman" w:cs="Times New Roman"/>
          <w:sz w:val="28"/>
          <w:szCs w:val="28"/>
        </w:rPr>
        <w:t xml:space="preserve"> 202</w:t>
      </w:r>
      <w:r w:rsidR="00724142">
        <w:rPr>
          <w:rFonts w:ascii="Times New Roman" w:hAnsi="Times New Roman" w:cs="Times New Roman"/>
          <w:sz w:val="28"/>
          <w:szCs w:val="28"/>
        </w:rPr>
        <w:t xml:space="preserve">2 </w:t>
      </w:r>
      <w:r w:rsidRPr="00724142">
        <w:rPr>
          <w:rFonts w:ascii="Times New Roman" w:hAnsi="Times New Roman" w:cs="Times New Roman"/>
          <w:sz w:val="28"/>
          <w:szCs w:val="28"/>
        </w:rPr>
        <w:t>-</w:t>
      </w:r>
      <w:r w:rsidR="00724142">
        <w:rPr>
          <w:rFonts w:ascii="Times New Roman" w:hAnsi="Times New Roman" w:cs="Times New Roman"/>
          <w:sz w:val="28"/>
          <w:szCs w:val="28"/>
        </w:rPr>
        <w:t xml:space="preserve"> 2023</w:t>
      </w:r>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trường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phấn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đấu</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nâng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cao</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chất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lượng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giáo</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dục</w:t>
      </w:r>
      <w:proofErr w:type="spellEnd"/>
      <w:r w:rsidRPr="00724142">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Có</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ít</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nhất</w:t>
      </w:r>
      <w:proofErr w:type="spellEnd"/>
      <w:r w:rsidR="007641B6">
        <w:rPr>
          <w:rFonts w:ascii="Times New Roman" w:hAnsi="Times New Roman" w:cs="Times New Roman"/>
          <w:sz w:val="28"/>
          <w:szCs w:val="28"/>
        </w:rPr>
        <w:t xml:space="preserve"> 70 % </w:t>
      </w:r>
      <w:proofErr w:type="spellStart"/>
      <w:r w:rsidR="007641B6">
        <w:rPr>
          <w:rFonts w:ascii="Times New Roman" w:hAnsi="Times New Roman" w:cs="Times New Roman"/>
          <w:sz w:val="28"/>
          <w:szCs w:val="28"/>
        </w:rPr>
        <w:t>giáo</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viê</w:t>
      </w:r>
      <w:r w:rsidR="007641B6" w:rsidRPr="007641B6">
        <w:rPr>
          <w:rFonts w:ascii="Times New Roman" w:hAnsi="Times New Roman" w:cs="Times New Roman"/>
          <w:sz w:val="28"/>
          <w:szCs w:val="28"/>
        </w:rPr>
        <w:t>n</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đạt</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trình</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độ</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trên</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chuẩn</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về</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đào</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tạo</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số</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lượng</w:t>
      </w:r>
      <w:proofErr w:type="spellEnd"/>
      <w:r w:rsidR="007641B6">
        <w:rPr>
          <w:rFonts w:ascii="Times New Roman" w:hAnsi="Times New Roman" w:cs="Times New Roman"/>
          <w:sz w:val="28"/>
          <w:szCs w:val="28"/>
        </w:rPr>
        <w:t xml:space="preserve"> CBQL, </w:t>
      </w:r>
      <w:proofErr w:type="spellStart"/>
      <w:r w:rsidR="007641B6">
        <w:rPr>
          <w:rFonts w:ascii="Times New Roman" w:hAnsi="Times New Roman" w:cs="Times New Roman"/>
          <w:sz w:val="28"/>
          <w:szCs w:val="28"/>
        </w:rPr>
        <w:t>giáo</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viên</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nhân</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viên</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đủ</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theo</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quy</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định</w:t>
      </w:r>
      <w:proofErr w:type="spellEnd"/>
      <w:r w:rsidR="007641B6">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giữ</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vững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thành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tích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hoàn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thành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xuất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sắc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nhiệm</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vụ</w:t>
      </w:r>
      <w:proofErr w:type="spellEnd"/>
      <w:r w:rsidR="007641B6">
        <w:rPr>
          <w:rFonts w:ascii="Times New Roman" w:hAnsi="Times New Roman" w:cs="Times New Roman"/>
          <w:sz w:val="28"/>
          <w:szCs w:val="28"/>
        </w:rPr>
        <w:t xml:space="preserve"> - </w:t>
      </w:r>
      <w:proofErr w:type="spellStart"/>
      <w:r w:rsidR="007641B6">
        <w:rPr>
          <w:rFonts w:ascii="Times New Roman" w:hAnsi="Times New Roman" w:cs="Times New Roman"/>
          <w:sz w:val="28"/>
          <w:szCs w:val="28"/>
        </w:rPr>
        <w:t>đề</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nghị</w:t>
      </w:r>
      <w:proofErr w:type="spellEnd"/>
      <w:r w:rsidRPr="00724142">
        <w:rPr>
          <w:rFonts w:ascii="Times New Roman" w:hAnsi="Times New Roman" w:cs="Times New Roman"/>
          <w:sz w:val="28"/>
          <w:szCs w:val="28"/>
        </w:rPr>
        <w:t xml:space="preserve"> </w:t>
      </w:r>
      <w:proofErr w:type="spellStart"/>
      <w:r w:rsidR="00437476" w:rsidRPr="00724142">
        <w:rPr>
          <w:rFonts w:ascii="Times New Roman" w:hAnsi="Times New Roman" w:cs="Times New Roman"/>
          <w:sz w:val="28"/>
          <w:szCs w:val="28"/>
        </w:rPr>
        <w:t>Ủy</w:t>
      </w:r>
      <w:proofErr w:type="spellEnd"/>
      <w:r w:rsidR="00437476" w:rsidRPr="00724142">
        <w:rPr>
          <w:rFonts w:ascii="Times New Roman" w:hAnsi="Times New Roman" w:cs="Times New Roman"/>
          <w:sz w:val="28"/>
          <w:szCs w:val="28"/>
        </w:rPr>
        <w:t xml:space="preserve"> Ban </w:t>
      </w:r>
      <w:proofErr w:type="spellStart"/>
      <w:r w:rsidR="00437476" w:rsidRPr="00724142">
        <w:rPr>
          <w:rFonts w:ascii="Times New Roman" w:hAnsi="Times New Roman" w:cs="Times New Roman"/>
          <w:sz w:val="28"/>
          <w:szCs w:val="28"/>
        </w:rPr>
        <w:lastRenderedPageBreak/>
        <w:t>nhân</w:t>
      </w:r>
      <w:proofErr w:type="spellEnd"/>
      <w:r w:rsidR="00437476" w:rsidRPr="00724142">
        <w:rPr>
          <w:rFonts w:ascii="Times New Roman" w:hAnsi="Times New Roman" w:cs="Times New Roman"/>
          <w:sz w:val="28"/>
          <w:szCs w:val="28"/>
        </w:rPr>
        <w:t xml:space="preserve"> </w:t>
      </w:r>
      <w:proofErr w:type="spellStart"/>
      <w:r w:rsidR="00437476" w:rsidRPr="00724142">
        <w:rPr>
          <w:rFonts w:ascii="Times New Roman" w:hAnsi="Times New Roman" w:cs="Times New Roman"/>
          <w:sz w:val="28"/>
          <w:szCs w:val="28"/>
        </w:rPr>
        <w:t>dân</w:t>
      </w:r>
      <w:proofErr w:type="spellEnd"/>
      <w:r w:rsidR="00437476" w:rsidRPr="00724142">
        <w:rPr>
          <w:rFonts w:ascii="Times New Roman" w:hAnsi="Times New Roman" w:cs="Times New Roman"/>
          <w:sz w:val="28"/>
          <w:szCs w:val="28"/>
        </w:rPr>
        <w:t xml:space="preserve"> </w:t>
      </w:r>
      <w:proofErr w:type="spellStart"/>
      <w:r w:rsidR="00437476" w:rsidRPr="00724142">
        <w:rPr>
          <w:rFonts w:ascii="Times New Roman" w:hAnsi="Times New Roman" w:cs="Times New Roman"/>
          <w:sz w:val="28"/>
          <w:szCs w:val="28"/>
        </w:rPr>
        <w:t>tỉnh</w:t>
      </w:r>
      <w:proofErr w:type="spellEnd"/>
      <w:r w:rsidR="00437476" w:rsidRPr="00724142">
        <w:rPr>
          <w:rFonts w:ascii="Times New Roman" w:hAnsi="Times New Roman" w:cs="Times New Roman"/>
          <w:sz w:val="28"/>
          <w:szCs w:val="28"/>
        </w:rPr>
        <w:t xml:space="preserve"> </w:t>
      </w:r>
      <w:proofErr w:type="spellStart"/>
      <w:r w:rsidR="00437476" w:rsidRPr="00724142">
        <w:rPr>
          <w:rFonts w:ascii="Times New Roman" w:hAnsi="Times New Roman" w:cs="Times New Roman"/>
          <w:sz w:val="28"/>
          <w:szCs w:val="28"/>
        </w:rPr>
        <w:t>Bình</w:t>
      </w:r>
      <w:proofErr w:type="spellEnd"/>
      <w:r w:rsidR="00437476" w:rsidRPr="00724142">
        <w:rPr>
          <w:rFonts w:ascii="Times New Roman" w:hAnsi="Times New Roman" w:cs="Times New Roman"/>
          <w:sz w:val="28"/>
          <w:szCs w:val="28"/>
        </w:rPr>
        <w:t xml:space="preserve"> </w:t>
      </w:r>
      <w:proofErr w:type="spellStart"/>
      <w:r w:rsidR="00437476" w:rsidRPr="00724142">
        <w:rPr>
          <w:rFonts w:ascii="Times New Roman" w:hAnsi="Times New Roman" w:cs="Times New Roman"/>
          <w:sz w:val="28"/>
          <w:szCs w:val="28"/>
        </w:rPr>
        <w:t>Dương</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công</w:t>
      </w:r>
      <w:proofErr w:type="spellEnd"/>
      <w:r w:rsid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nhận</w:t>
      </w:r>
      <w:proofErr w:type="spellEnd"/>
      <w:r w:rsidR="007641B6">
        <w:rPr>
          <w:rFonts w:ascii="Times New Roman" w:hAnsi="Times New Roman" w:cs="Times New Roman"/>
          <w:sz w:val="28"/>
          <w:szCs w:val="28"/>
        </w:rPr>
        <w:t>;</w:t>
      </w:r>
      <w:r w:rsidR="007641B6" w:rsidRPr="007641B6">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T</w:t>
      </w:r>
      <w:r w:rsidR="007641B6" w:rsidRPr="00724142">
        <w:rPr>
          <w:rFonts w:ascii="Times New Roman" w:hAnsi="Times New Roman" w:cs="Times New Roman"/>
          <w:sz w:val="28"/>
          <w:szCs w:val="28"/>
        </w:rPr>
        <w:t>rường</w:t>
      </w:r>
      <w:proofErr w:type="spellEnd"/>
      <w:r w:rsidR="007641B6" w:rsidRPr="00724142">
        <w:rPr>
          <w:rFonts w:ascii="Times New Roman" w:hAnsi="Times New Roman" w:cs="Times New Roman"/>
          <w:sz w:val="28"/>
          <w:szCs w:val="28"/>
        </w:rPr>
        <w:t xml:space="preserve"> </w:t>
      </w:r>
      <w:proofErr w:type="spellStart"/>
      <w:r w:rsidR="007641B6">
        <w:rPr>
          <w:rFonts w:ascii="Times New Roman" w:hAnsi="Times New Roman" w:cs="Times New Roman"/>
          <w:sz w:val="28"/>
          <w:szCs w:val="28"/>
        </w:rPr>
        <w:t>tái</w:t>
      </w:r>
      <w:proofErr w:type="spellEnd"/>
      <w:r w:rsidR="007641B6">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công</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nhận</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kiểm</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định</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chất</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lượng</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giáo</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dục</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cấp</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độ</w:t>
      </w:r>
      <w:proofErr w:type="spellEnd"/>
      <w:r w:rsidR="007641B6" w:rsidRPr="00724142">
        <w:rPr>
          <w:rFonts w:ascii="Times New Roman" w:hAnsi="Times New Roman" w:cs="Times New Roman"/>
          <w:sz w:val="28"/>
          <w:szCs w:val="28"/>
        </w:rPr>
        <w:t xml:space="preserve"> </w:t>
      </w:r>
      <w:r w:rsidR="007641B6">
        <w:rPr>
          <w:rFonts w:ascii="Times New Roman" w:hAnsi="Times New Roman" w:cs="Times New Roman"/>
          <w:sz w:val="28"/>
          <w:szCs w:val="28"/>
        </w:rPr>
        <w:t>2</w:t>
      </w:r>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và</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chuẩn</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quốc</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gia</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mức</w:t>
      </w:r>
      <w:proofErr w:type="spellEnd"/>
      <w:r w:rsidR="007641B6" w:rsidRPr="00724142">
        <w:rPr>
          <w:rFonts w:ascii="Times New Roman" w:hAnsi="Times New Roman" w:cs="Times New Roman"/>
          <w:sz w:val="28"/>
          <w:szCs w:val="28"/>
        </w:rPr>
        <w:t xml:space="preserve"> </w:t>
      </w:r>
      <w:proofErr w:type="spellStart"/>
      <w:r w:rsidR="007641B6" w:rsidRPr="00724142">
        <w:rPr>
          <w:rFonts w:ascii="Times New Roman" w:hAnsi="Times New Roman" w:cs="Times New Roman"/>
          <w:sz w:val="28"/>
          <w:szCs w:val="28"/>
        </w:rPr>
        <w:t>độ</w:t>
      </w:r>
      <w:proofErr w:type="spellEnd"/>
      <w:r w:rsidR="007641B6">
        <w:rPr>
          <w:rFonts w:ascii="Times New Roman" w:hAnsi="Times New Roman" w:cs="Times New Roman"/>
          <w:sz w:val="28"/>
          <w:szCs w:val="28"/>
        </w:rPr>
        <w:t xml:space="preserve"> 1</w:t>
      </w:r>
      <w:r w:rsidR="007641B6" w:rsidRPr="00724142">
        <w:rPr>
          <w:rFonts w:ascii="Times New Roman" w:hAnsi="Times New Roman" w:cs="Times New Roman"/>
          <w:sz w:val="28"/>
          <w:szCs w:val="28"/>
        </w:rPr>
        <w:t>.</w:t>
      </w:r>
    </w:p>
    <w:p w14:paraId="7EDAE356" w14:textId="77777777" w:rsidR="00221677" w:rsidRPr="00724142" w:rsidRDefault="00961E3F" w:rsidP="00224356">
      <w:pPr>
        <w:pStyle w:val="ListParagraph"/>
        <w:numPr>
          <w:ilvl w:val="0"/>
          <w:numId w:val="23"/>
        </w:numPr>
        <w:spacing w:after="0"/>
        <w:ind w:left="0" w:firstLine="360"/>
        <w:jc w:val="both"/>
        <w:rPr>
          <w:rFonts w:ascii="Times New Roman" w:hAnsi="Times New Roman" w:cs="Times New Roman"/>
          <w:sz w:val="28"/>
          <w:szCs w:val="28"/>
        </w:rPr>
      </w:pPr>
      <w:proofErr w:type="spellStart"/>
      <w:r w:rsidRPr="00724142">
        <w:rPr>
          <w:rFonts w:ascii="Times New Roman" w:hAnsi="Times New Roman" w:cs="Times New Roman"/>
          <w:sz w:val="28"/>
          <w:szCs w:val="28"/>
        </w:rPr>
        <w:t>Mục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tiêu</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dài</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hạn</w:t>
      </w:r>
      <w:proofErr w:type="spellEnd"/>
      <w:r w:rsidR="007641B6">
        <w:rPr>
          <w:rFonts w:ascii="Times New Roman" w:hAnsi="Times New Roman" w:cs="Times New Roman"/>
          <w:sz w:val="28"/>
          <w:szCs w:val="28"/>
        </w:rPr>
        <w:t xml:space="preserve"> </w:t>
      </w:r>
      <w:r w:rsidR="007641B6">
        <w:rPr>
          <w:rFonts w:ascii="Times New Roman" w:hAnsi="Times New Roman" w:cs="Times New Roman"/>
          <w:i/>
          <w:sz w:val="28"/>
          <w:szCs w:val="28"/>
        </w:rPr>
        <w:t>(</w:t>
      </w:r>
      <w:proofErr w:type="spellStart"/>
      <w:r w:rsidR="007641B6">
        <w:rPr>
          <w:rFonts w:ascii="Times New Roman" w:hAnsi="Times New Roman" w:cs="Times New Roman"/>
          <w:i/>
          <w:sz w:val="28"/>
          <w:szCs w:val="28"/>
        </w:rPr>
        <w:t>khẳng</w:t>
      </w:r>
      <w:proofErr w:type="spellEnd"/>
      <w:r w:rsidR="007641B6">
        <w:rPr>
          <w:rFonts w:ascii="Times New Roman" w:hAnsi="Times New Roman" w:cs="Times New Roman"/>
          <w:i/>
          <w:sz w:val="28"/>
          <w:szCs w:val="28"/>
        </w:rPr>
        <w:t xml:space="preserve"> </w:t>
      </w:r>
      <w:proofErr w:type="spellStart"/>
      <w:r w:rsidR="007641B6">
        <w:rPr>
          <w:rFonts w:ascii="Times New Roman" w:hAnsi="Times New Roman" w:cs="Times New Roman"/>
          <w:i/>
          <w:sz w:val="28"/>
          <w:szCs w:val="28"/>
        </w:rPr>
        <w:t>địng</w:t>
      </w:r>
      <w:proofErr w:type="spellEnd"/>
      <w:r w:rsidR="007641B6">
        <w:rPr>
          <w:rFonts w:ascii="Times New Roman" w:hAnsi="Times New Roman" w:cs="Times New Roman"/>
          <w:i/>
          <w:sz w:val="28"/>
          <w:szCs w:val="28"/>
        </w:rPr>
        <w:t xml:space="preserve"> </w:t>
      </w:r>
      <w:proofErr w:type="spellStart"/>
      <w:r w:rsidR="007641B6" w:rsidRPr="007641B6">
        <w:rPr>
          <w:rFonts w:ascii="Times New Roman" w:hAnsi="Times New Roman" w:cs="Times New Roman"/>
          <w:i/>
          <w:sz w:val="28"/>
          <w:szCs w:val="28"/>
        </w:rPr>
        <w:t>thương</w:t>
      </w:r>
      <w:proofErr w:type="spellEnd"/>
      <w:r w:rsidR="007641B6" w:rsidRPr="007641B6">
        <w:rPr>
          <w:rFonts w:ascii="Times New Roman" w:hAnsi="Times New Roman" w:cs="Times New Roman"/>
          <w:i/>
          <w:sz w:val="28"/>
          <w:szCs w:val="28"/>
        </w:rPr>
        <w:t xml:space="preserve"> </w:t>
      </w:r>
      <w:proofErr w:type="spellStart"/>
      <w:r w:rsidR="007641B6" w:rsidRPr="007641B6">
        <w:rPr>
          <w:rFonts w:ascii="Times New Roman" w:hAnsi="Times New Roman" w:cs="Times New Roman"/>
          <w:i/>
          <w:sz w:val="28"/>
          <w:szCs w:val="28"/>
        </w:rPr>
        <w:t>hiệu</w:t>
      </w:r>
      <w:proofErr w:type="spellEnd"/>
      <w:r w:rsidR="007641B6" w:rsidRPr="007641B6">
        <w:rPr>
          <w:rFonts w:ascii="Times New Roman" w:hAnsi="Times New Roman" w:cs="Times New Roman"/>
          <w:i/>
          <w:sz w:val="28"/>
          <w:szCs w:val="28"/>
        </w:rPr>
        <w:t>):</w:t>
      </w:r>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Đến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năm</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học</w:t>
      </w:r>
      <w:proofErr w:type="spellEnd"/>
      <w:r w:rsidRPr="00724142">
        <w:rPr>
          <w:rFonts w:ascii="Times New Roman" w:hAnsi="Times New Roman" w:cs="Times New Roman"/>
          <w:sz w:val="28"/>
          <w:szCs w:val="28"/>
        </w:rPr>
        <w:t xml:space="preserve"> 20</w:t>
      </w:r>
      <w:r w:rsidR="00724142">
        <w:rPr>
          <w:rFonts w:ascii="Times New Roman" w:hAnsi="Times New Roman" w:cs="Times New Roman"/>
          <w:sz w:val="28"/>
          <w:szCs w:val="28"/>
        </w:rPr>
        <w:t>2</w:t>
      </w:r>
      <w:r w:rsidR="00C44F09">
        <w:rPr>
          <w:rFonts w:ascii="Times New Roman" w:hAnsi="Times New Roman" w:cs="Times New Roman"/>
          <w:sz w:val="28"/>
          <w:szCs w:val="28"/>
        </w:rPr>
        <w:t>7</w:t>
      </w:r>
      <w:r w:rsidR="00724142">
        <w:rPr>
          <w:rFonts w:ascii="Times New Roman" w:hAnsi="Times New Roman" w:cs="Times New Roman"/>
          <w:sz w:val="28"/>
          <w:szCs w:val="28"/>
        </w:rPr>
        <w:t xml:space="preserve"> </w:t>
      </w:r>
      <w:r w:rsidRPr="00724142">
        <w:rPr>
          <w:rFonts w:ascii="Times New Roman" w:hAnsi="Times New Roman" w:cs="Times New Roman"/>
          <w:sz w:val="28"/>
          <w:szCs w:val="28"/>
        </w:rPr>
        <w:t>- 20</w:t>
      </w:r>
      <w:r w:rsidR="00C44F09">
        <w:rPr>
          <w:rFonts w:ascii="Times New Roman" w:hAnsi="Times New Roman" w:cs="Times New Roman"/>
          <w:sz w:val="28"/>
          <w:szCs w:val="28"/>
        </w:rPr>
        <w:t>28</w:t>
      </w:r>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trường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phấn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đấu</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đạt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các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mục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tiêu</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sau</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Chất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lượng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giáo</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dục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được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khẳng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định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nâng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cao</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thương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hiệu</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nhà</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trường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chất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lượng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giáo</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dục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nhà</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trường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trong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nhóm</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trường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Mầm</w:t>
      </w:r>
      <w:proofErr w:type="spellEnd"/>
      <w:r w:rsidRPr="00724142">
        <w:rPr>
          <w:rFonts w:ascii="Times New Roman" w:hAnsi="Times New Roman" w:cs="Times New Roman"/>
          <w:sz w:val="28"/>
          <w:szCs w:val="28"/>
        </w:rPr>
        <w:t xml:space="preserve"> non</w:t>
      </w:r>
      <w:r w:rsidR="00437476" w:rsidRPr="00724142">
        <w:rPr>
          <w:rFonts w:ascii="Times New Roman" w:hAnsi="Times New Roman" w:cs="Times New Roman"/>
          <w:sz w:val="28"/>
          <w:szCs w:val="28"/>
        </w:rPr>
        <w:t xml:space="preserve">, </w:t>
      </w:r>
      <w:proofErr w:type="spellStart"/>
      <w:r w:rsidR="00437476" w:rsidRPr="00724142">
        <w:rPr>
          <w:rFonts w:ascii="Times New Roman" w:hAnsi="Times New Roman" w:cs="Times New Roman"/>
          <w:sz w:val="28"/>
          <w:szCs w:val="28"/>
        </w:rPr>
        <w:t>Mẫu</w:t>
      </w:r>
      <w:proofErr w:type="spellEnd"/>
      <w:r w:rsidR="00437476" w:rsidRPr="00724142">
        <w:rPr>
          <w:rFonts w:ascii="Times New Roman" w:hAnsi="Times New Roman" w:cs="Times New Roman"/>
          <w:sz w:val="28"/>
          <w:szCs w:val="28"/>
        </w:rPr>
        <w:t xml:space="preserve"> </w:t>
      </w:r>
      <w:proofErr w:type="spellStart"/>
      <w:r w:rsidR="00437476" w:rsidRPr="00724142">
        <w:rPr>
          <w:rFonts w:ascii="Times New Roman" w:hAnsi="Times New Roman" w:cs="Times New Roman"/>
          <w:sz w:val="28"/>
          <w:szCs w:val="28"/>
        </w:rPr>
        <w:t>giáo</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của</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thành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phố</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Thuận</w:t>
      </w:r>
      <w:proofErr w:type="spellEnd"/>
      <w:r w:rsidRPr="00724142">
        <w:rPr>
          <w:rFonts w:ascii="Times New Roman" w:hAnsi="Times New Roman" w:cs="Times New Roman"/>
          <w:sz w:val="28"/>
          <w:szCs w:val="28"/>
        </w:rPr>
        <w:t xml:space="preserve"> An </w:t>
      </w:r>
      <w:proofErr w:type="spellStart"/>
      <w:r w:rsidRPr="00724142">
        <w:rPr>
          <w:rFonts w:ascii="Times New Roman" w:hAnsi="Times New Roman" w:cs="Times New Roman"/>
          <w:sz w:val="28"/>
          <w:szCs w:val="28"/>
        </w:rPr>
        <w:t>và</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Tỉnh</w:t>
      </w:r>
      <w:proofErr w:type="spellEnd"/>
      <w:r w:rsidR="00437476" w:rsidRPr="00724142">
        <w:rPr>
          <w:rFonts w:ascii="Times New Roman" w:hAnsi="Times New Roman" w:cs="Times New Roman"/>
          <w:sz w:val="28"/>
          <w:szCs w:val="28"/>
        </w:rPr>
        <w:t xml:space="preserve"> </w:t>
      </w:r>
      <w:proofErr w:type="spellStart"/>
      <w:r w:rsidR="00437476" w:rsidRPr="00724142">
        <w:rPr>
          <w:rFonts w:ascii="Times New Roman" w:hAnsi="Times New Roman" w:cs="Times New Roman"/>
          <w:sz w:val="28"/>
          <w:szCs w:val="28"/>
        </w:rPr>
        <w:t>Bình</w:t>
      </w:r>
      <w:proofErr w:type="spellEnd"/>
      <w:r w:rsidR="00437476" w:rsidRPr="00724142">
        <w:rPr>
          <w:rFonts w:ascii="Times New Roman" w:hAnsi="Times New Roman" w:cs="Times New Roman"/>
          <w:sz w:val="28"/>
          <w:szCs w:val="28"/>
        </w:rPr>
        <w:t xml:space="preserve"> </w:t>
      </w:r>
      <w:proofErr w:type="spellStart"/>
      <w:r w:rsidR="00437476" w:rsidRPr="00724142">
        <w:rPr>
          <w:rFonts w:ascii="Times New Roman" w:hAnsi="Times New Roman" w:cs="Times New Roman"/>
          <w:sz w:val="28"/>
          <w:szCs w:val="28"/>
        </w:rPr>
        <w:t>Dương</w:t>
      </w:r>
      <w:proofErr w:type="spellEnd"/>
      <w:r w:rsidRPr="00724142">
        <w:rPr>
          <w:rFonts w:ascii="Times New Roman" w:hAnsi="Times New Roman" w:cs="Times New Roman"/>
          <w:sz w:val="28"/>
          <w:szCs w:val="28"/>
        </w:rPr>
        <w:t xml:space="preserve">; </w:t>
      </w:r>
      <w:proofErr w:type="spellStart"/>
      <w:r w:rsidR="00724142">
        <w:rPr>
          <w:rFonts w:ascii="Times New Roman" w:hAnsi="Times New Roman" w:cs="Times New Roman"/>
          <w:sz w:val="28"/>
          <w:szCs w:val="28"/>
        </w:rPr>
        <w:t>phấn</w:t>
      </w:r>
      <w:proofErr w:type="spellEnd"/>
      <w:r w:rsidR="00724142">
        <w:rPr>
          <w:rFonts w:ascii="Times New Roman" w:hAnsi="Times New Roman" w:cs="Times New Roman"/>
          <w:sz w:val="28"/>
          <w:szCs w:val="28"/>
        </w:rPr>
        <w:t xml:space="preserve"> </w:t>
      </w:r>
      <w:proofErr w:type="spellStart"/>
      <w:r w:rsidR="00724142">
        <w:rPr>
          <w:rFonts w:ascii="Times New Roman" w:hAnsi="Times New Roman" w:cs="Times New Roman"/>
          <w:sz w:val="28"/>
          <w:szCs w:val="28"/>
        </w:rPr>
        <w:t>đấu</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công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nhận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kiểm</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định</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chất</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lượng</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giáo</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dục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cấp</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độ</w:t>
      </w:r>
      <w:proofErr w:type="spellEnd"/>
      <w:r w:rsidRPr="00724142">
        <w:rPr>
          <w:rFonts w:ascii="Times New Roman" w:hAnsi="Times New Roman" w:cs="Times New Roman"/>
          <w:sz w:val="28"/>
          <w:szCs w:val="28"/>
        </w:rPr>
        <w:t xml:space="preserve"> 3 </w:t>
      </w:r>
      <w:proofErr w:type="spellStart"/>
      <w:r w:rsidRPr="00724142">
        <w:rPr>
          <w:rFonts w:ascii="Times New Roman" w:hAnsi="Times New Roman" w:cs="Times New Roman"/>
          <w:sz w:val="28"/>
          <w:szCs w:val="28"/>
        </w:rPr>
        <w:t>và</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chuẩn</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quốc</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gia</w:t>
      </w:r>
      <w:proofErr w:type="spellEnd"/>
      <w:r w:rsidRPr="00724142">
        <w:rPr>
          <w:rFonts w:ascii="Times New Roman" w:hAnsi="Times New Roman" w:cs="Times New Roman"/>
          <w:sz w:val="28"/>
          <w:szCs w:val="28"/>
        </w:rPr>
        <w:t xml:space="preserve"> </w:t>
      </w:r>
      <w:proofErr w:type="spellStart"/>
      <w:r w:rsidRPr="00724142">
        <w:rPr>
          <w:rFonts w:ascii="Times New Roman" w:hAnsi="Times New Roman" w:cs="Times New Roman"/>
          <w:sz w:val="28"/>
          <w:szCs w:val="28"/>
        </w:rPr>
        <w:t>mức</w:t>
      </w:r>
      <w:proofErr w:type="spellEnd"/>
      <w:r w:rsidRPr="00724142">
        <w:rPr>
          <w:rFonts w:ascii="Times New Roman" w:hAnsi="Times New Roman" w:cs="Times New Roman"/>
          <w:sz w:val="28"/>
          <w:szCs w:val="28"/>
        </w:rPr>
        <w:t xml:space="preserve"> 2.</w:t>
      </w:r>
    </w:p>
    <w:p w14:paraId="2E505BA5" w14:textId="77777777" w:rsidR="00690A27" w:rsidRPr="00C44F09" w:rsidRDefault="00C44F09" w:rsidP="00224356">
      <w:pPr>
        <w:spacing w:after="0"/>
        <w:ind w:left="360" w:hanging="360"/>
        <w:rPr>
          <w:rFonts w:ascii="Times New Roman" w:eastAsia="Times New Roman" w:hAnsi="Times New Roman" w:cs="Times New Roman"/>
          <w:sz w:val="28"/>
          <w:szCs w:val="28"/>
        </w:rPr>
      </w:pPr>
      <w:r w:rsidRPr="00C44F09">
        <w:rPr>
          <w:rFonts w:ascii="Times New Roman" w:eastAsia="Times New Roman" w:hAnsi="Times New Roman" w:cs="Times New Roman"/>
          <w:b/>
          <w:bCs/>
          <w:sz w:val="28"/>
          <w:szCs w:val="28"/>
          <w:shd w:val="clear" w:color="auto" w:fill="FFFFFF"/>
        </w:rPr>
        <w:t xml:space="preserve">2. </w:t>
      </w:r>
      <w:proofErr w:type="spellStart"/>
      <w:r w:rsidRPr="00C44F09">
        <w:rPr>
          <w:rFonts w:ascii="Times New Roman" w:eastAsia="Times New Roman" w:hAnsi="Times New Roman" w:cs="Times New Roman"/>
          <w:b/>
          <w:bCs/>
          <w:sz w:val="28"/>
          <w:szCs w:val="28"/>
          <w:shd w:val="clear" w:color="auto" w:fill="FFFFFF"/>
        </w:rPr>
        <w:t>Mục</w:t>
      </w:r>
      <w:proofErr w:type="spellEnd"/>
      <w:r w:rsidRPr="00C44F09">
        <w:rPr>
          <w:rFonts w:ascii="Times New Roman" w:eastAsia="Times New Roman" w:hAnsi="Times New Roman" w:cs="Times New Roman"/>
          <w:b/>
          <w:bCs/>
          <w:sz w:val="28"/>
          <w:szCs w:val="28"/>
          <w:shd w:val="clear" w:color="auto" w:fill="FFFFFF"/>
        </w:rPr>
        <w:t xml:space="preserve"> </w:t>
      </w:r>
      <w:proofErr w:type="spellStart"/>
      <w:r w:rsidRPr="00C44F09">
        <w:rPr>
          <w:rFonts w:ascii="Times New Roman" w:eastAsia="Times New Roman" w:hAnsi="Times New Roman" w:cs="Times New Roman"/>
          <w:b/>
          <w:bCs/>
          <w:sz w:val="28"/>
          <w:szCs w:val="28"/>
          <w:shd w:val="clear" w:color="auto" w:fill="FFFFFF"/>
        </w:rPr>
        <w:t>tiêu</w:t>
      </w:r>
      <w:proofErr w:type="spellEnd"/>
      <w:r w:rsidRPr="00C44F09">
        <w:rPr>
          <w:rFonts w:ascii="Times New Roman" w:eastAsia="Times New Roman" w:hAnsi="Times New Roman" w:cs="Times New Roman"/>
          <w:b/>
          <w:bCs/>
          <w:sz w:val="28"/>
          <w:szCs w:val="28"/>
          <w:shd w:val="clear" w:color="auto" w:fill="FFFFFF"/>
        </w:rPr>
        <w:t xml:space="preserve"> </w:t>
      </w:r>
      <w:proofErr w:type="spellStart"/>
      <w:r w:rsidRPr="00C44F09">
        <w:rPr>
          <w:rFonts w:ascii="Times New Roman" w:eastAsia="Times New Roman" w:hAnsi="Times New Roman" w:cs="Times New Roman"/>
          <w:b/>
          <w:bCs/>
          <w:sz w:val="28"/>
          <w:szCs w:val="28"/>
          <w:shd w:val="clear" w:color="auto" w:fill="FFFFFF"/>
        </w:rPr>
        <w:t>cụ</w:t>
      </w:r>
      <w:proofErr w:type="spellEnd"/>
      <w:r w:rsidRPr="00C44F09">
        <w:rPr>
          <w:rFonts w:ascii="Times New Roman" w:eastAsia="Times New Roman" w:hAnsi="Times New Roman" w:cs="Times New Roman"/>
          <w:b/>
          <w:bCs/>
          <w:sz w:val="28"/>
          <w:szCs w:val="28"/>
          <w:shd w:val="clear" w:color="auto" w:fill="FFFFFF"/>
        </w:rPr>
        <w:t xml:space="preserve"> </w:t>
      </w:r>
      <w:proofErr w:type="spellStart"/>
      <w:r w:rsidRPr="00C44F09">
        <w:rPr>
          <w:rFonts w:ascii="Times New Roman" w:eastAsia="Times New Roman" w:hAnsi="Times New Roman" w:cs="Times New Roman"/>
          <w:b/>
          <w:bCs/>
          <w:sz w:val="28"/>
          <w:szCs w:val="28"/>
          <w:shd w:val="clear" w:color="auto" w:fill="FFFFFF"/>
        </w:rPr>
        <w:t>thể</w:t>
      </w:r>
      <w:proofErr w:type="spellEnd"/>
      <w:r w:rsidR="00690A27" w:rsidRPr="00C44F09">
        <w:rPr>
          <w:rFonts w:ascii="Times New Roman" w:eastAsia="Times New Roman" w:hAnsi="Times New Roman" w:cs="Times New Roman"/>
          <w:sz w:val="28"/>
          <w:szCs w:val="28"/>
        </w:rPr>
        <w:br/>
      </w:r>
      <w:r w:rsidR="00690A27" w:rsidRPr="00C44F09">
        <w:rPr>
          <w:rFonts w:ascii="Times New Roman" w:eastAsia="Times New Roman" w:hAnsi="Times New Roman" w:cs="Times New Roman"/>
          <w:b/>
          <w:bCs/>
          <w:sz w:val="28"/>
          <w:szCs w:val="28"/>
          <w:shd w:val="clear" w:color="auto" w:fill="FFFFFF"/>
        </w:rPr>
        <w:t>2</w:t>
      </w:r>
      <w:r w:rsidRPr="00C44F09">
        <w:rPr>
          <w:rFonts w:ascii="Times New Roman" w:eastAsia="Times New Roman" w:hAnsi="Times New Roman" w:cs="Times New Roman"/>
          <w:b/>
          <w:bCs/>
          <w:sz w:val="28"/>
          <w:szCs w:val="28"/>
          <w:shd w:val="clear" w:color="auto" w:fill="FFFFFF"/>
        </w:rPr>
        <w:t xml:space="preserve">.1. </w:t>
      </w:r>
      <w:proofErr w:type="spellStart"/>
      <w:r w:rsidRPr="00C44F09">
        <w:rPr>
          <w:rFonts w:ascii="Times New Roman" w:eastAsia="Times New Roman" w:hAnsi="Times New Roman" w:cs="Times New Roman"/>
          <w:b/>
          <w:bCs/>
          <w:sz w:val="28"/>
          <w:szCs w:val="28"/>
          <w:shd w:val="clear" w:color="auto" w:fill="FFFFFF"/>
        </w:rPr>
        <w:t>Quy</w:t>
      </w:r>
      <w:proofErr w:type="spellEnd"/>
      <w:r w:rsidRPr="00C44F09">
        <w:rPr>
          <w:rFonts w:ascii="Times New Roman" w:eastAsia="Times New Roman" w:hAnsi="Times New Roman" w:cs="Times New Roman"/>
          <w:b/>
          <w:bCs/>
          <w:sz w:val="28"/>
          <w:szCs w:val="28"/>
          <w:shd w:val="clear" w:color="auto" w:fill="FFFFFF"/>
        </w:rPr>
        <w:t xml:space="preserve"> </w:t>
      </w:r>
      <w:proofErr w:type="spellStart"/>
      <w:r w:rsidRPr="00C44F09">
        <w:rPr>
          <w:rFonts w:ascii="Times New Roman" w:eastAsia="Times New Roman" w:hAnsi="Times New Roman" w:cs="Times New Roman"/>
          <w:b/>
          <w:bCs/>
          <w:sz w:val="28"/>
          <w:szCs w:val="28"/>
          <w:shd w:val="clear" w:color="auto" w:fill="FFFFFF"/>
        </w:rPr>
        <w:t>mô</w:t>
      </w:r>
      <w:proofErr w:type="spellEnd"/>
      <w:r w:rsidRPr="00C44F09">
        <w:rPr>
          <w:rFonts w:ascii="Times New Roman" w:eastAsia="Times New Roman" w:hAnsi="Times New Roman" w:cs="Times New Roman"/>
          <w:b/>
          <w:bCs/>
          <w:sz w:val="28"/>
          <w:szCs w:val="28"/>
          <w:shd w:val="clear" w:color="auto" w:fill="FFFFFF"/>
        </w:rPr>
        <w:t xml:space="preserve"> </w:t>
      </w:r>
      <w:proofErr w:type="spellStart"/>
      <w:r w:rsidRPr="00C44F09">
        <w:rPr>
          <w:rFonts w:ascii="Times New Roman" w:eastAsia="Times New Roman" w:hAnsi="Times New Roman" w:cs="Times New Roman"/>
          <w:b/>
          <w:bCs/>
          <w:sz w:val="28"/>
          <w:szCs w:val="28"/>
          <w:shd w:val="clear" w:color="auto" w:fill="FFFFFF"/>
        </w:rPr>
        <w:t>phát</w:t>
      </w:r>
      <w:proofErr w:type="spellEnd"/>
      <w:r w:rsidRPr="00C44F09">
        <w:rPr>
          <w:rFonts w:ascii="Times New Roman" w:eastAsia="Times New Roman" w:hAnsi="Times New Roman" w:cs="Times New Roman"/>
          <w:b/>
          <w:bCs/>
          <w:sz w:val="28"/>
          <w:szCs w:val="28"/>
          <w:shd w:val="clear" w:color="auto" w:fill="FFFFFF"/>
        </w:rPr>
        <w:t xml:space="preserve"> </w:t>
      </w:r>
      <w:proofErr w:type="spellStart"/>
      <w:r w:rsidRPr="00C44F09">
        <w:rPr>
          <w:rFonts w:ascii="Times New Roman" w:eastAsia="Times New Roman" w:hAnsi="Times New Roman" w:cs="Times New Roman"/>
          <w:b/>
          <w:bCs/>
          <w:sz w:val="28"/>
          <w:szCs w:val="28"/>
          <w:shd w:val="clear" w:color="auto" w:fill="FFFFFF"/>
        </w:rPr>
        <w:t>triển</w:t>
      </w:r>
      <w:proofErr w:type="spellEnd"/>
      <w:r w:rsidRPr="00C44F09">
        <w:rPr>
          <w:rFonts w:ascii="Times New Roman" w:eastAsia="Times New Roman" w:hAnsi="Times New Roman" w:cs="Times New Roman"/>
          <w:b/>
          <w:bCs/>
          <w:sz w:val="28"/>
          <w:szCs w:val="28"/>
          <w:shd w:val="clear" w:color="auto" w:fill="FFFFFF"/>
        </w:rPr>
        <w:t xml:space="preserve"> </w:t>
      </w:r>
      <w:proofErr w:type="spellStart"/>
      <w:r w:rsidRPr="00C44F09">
        <w:rPr>
          <w:rFonts w:ascii="Times New Roman" w:eastAsia="Times New Roman" w:hAnsi="Times New Roman" w:cs="Times New Roman"/>
          <w:b/>
          <w:bCs/>
          <w:sz w:val="28"/>
          <w:szCs w:val="28"/>
          <w:shd w:val="clear" w:color="auto" w:fill="FFFFFF"/>
        </w:rPr>
        <w:t>nhóm</w:t>
      </w:r>
      <w:proofErr w:type="spellEnd"/>
      <w:r w:rsidRPr="00C44F09">
        <w:rPr>
          <w:rFonts w:ascii="Times New Roman" w:eastAsia="Times New Roman" w:hAnsi="Times New Roman" w:cs="Times New Roman"/>
          <w:b/>
          <w:bCs/>
          <w:sz w:val="28"/>
          <w:szCs w:val="28"/>
          <w:shd w:val="clear" w:color="auto" w:fill="FFFFFF"/>
        </w:rPr>
        <w:t xml:space="preserve">, </w:t>
      </w:r>
      <w:proofErr w:type="spellStart"/>
      <w:r w:rsidRPr="00C44F09">
        <w:rPr>
          <w:rFonts w:ascii="Times New Roman" w:eastAsia="Times New Roman" w:hAnsi="Times New Roman" w:cs="Times New Roman"/>
          <w:b/>
          <w:bCs/>
          <w:sz w:val="28"/>
          <w:szCs w:val="28"/>
          <w:shd w:val="clear" w:color="auto" w:fill="FFFFFF"/>
        </w:rPr>
        <w:t>lớp</w:t>
      </w:r>
      <w:proofErr w:type="spellEnd"/>
      <w:r w:rsidR="00453466">
        <w:rPr>
          <w:rFonts w:ascii="Times New Roman" w:eastAsia="Times New Roman" w:hAnsi="Times New Roman" w:cs="Times New Roman"/>
          <w:b/>
          <w:bCs/>
          <w:sz w:val="28"/>
          <w:szCs w:val="28"/>
          <w:shd w:val="clear" w:color="auto" w:fill="FFFFFF"/>
        </w:rPr>
        <w:t xml:space="preserve"> (</w:t>
      </w:r>
      <w:proofErr w:type="spellStart"/>
      <w:r w:rsidR="00453466">
        <w:rPr>
          <w:rFonts w:ascii="Times New Roman" w:eastAsia="Times New Roman" w:hAnsi="Times New Roman" w:cs="Times New Roman"/>
          <w:b/>
          <w:bCs/>
          <w:sz w:val="28"/>
          <w:szCs w:val="28"/>
          <w:shd w:val="clear" w:color="auto" w:fill="FFFFFF"/>
        </w:rPr>
        <w:t>dự</w:t>
      </w:r>
      <w:proofErr w:type="spellEnd"/>
      <w:r w:rsidR="00453466">
        <w:rPr>
          <w:rFonts w:ascii="Times New Roman" w:eastAsia="Times New Roman" w:hAnsi="Times New Roman" w:cs="Times New Roman"/>
          <w:b/>
          <w:bCs/>
          <w:sz w:val="28"/>
          <w:szCs w:val="28"/>
          <w:shd w:val="clear" w:color="auto" w:fill="FFFFFF"/>
        </w:rPr>
        <w:t xml:space="preserve"> </w:t>
      </w:r>
      <w:proofErr w:type="spellStart"/>
      <w:r w:rsidR="00453466">
        <w:rPr>
          <w:rFonts w:ascii="Times New Roman" w:eastAsia="Times New Roman" w:hAnsi="Times New Roman" w:cs="Times New Roman"/>
          <w:b/>
          <w:bCs/>
          <w:sz w:val="28"/>
          <w:szCs w:val="28"/>
          <w:shd w:val="clear" w:color="auto" w:fill="FFFFFF"/>
        </w:rPr>
        <w:t>kiến</w:t>
      </w:r>
      <w:proofErr w:type="spellEnd"/>
      <w:r w:rsidR="00453466">
        <w:rPr>
          <w:rFonts w:ascii="Times New Roman" w:eastAsia="Times New Roman" w:hAnsi="Times New Roman" w:cs="Times New Roman"/>
          <w:b/>
          <w:bCs/>
          <w:sz w:val="28"/>
          <w:szCs w:val="28"/>
          <w:shd w:val="clear" w:color="auto" w:fill="FFFFFF"/>
        </w:rPr>
        <w:t>)</w:t>
      </w:r>
    </w:p>
    <w:tbl>
      <w:tblPr>
        <w:tblW w:w="90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9"/>
        <w:gridCol w:w="1046"/>
        <w:gridCol w:w="1701"/>
        <w:gridCol w:w="1134"/>
        <w:gridCol w:w="1134"/>
        <w:gridCol w:w="1276"/>
        <w:gridCol w:w="1276"/>
      </w:tblGrid>
      <w:tr w:rsidR="00756FE0" w:rsidRPr="00FB38AB" w14:paraId="6B63DFCE" w14:textId="77777777" w:rsidTr="00756FE0">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BD89717" w14:textId="77777777" w:rsidR="00756FE0" w:rsidRPr="00FB38AB" w:rsidRDefault="00756FE0"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Năm</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học</w:t>
            </w:r>
            <w:proofErr w:type="spellEnd"/>
          </w:p>
        </w:tc>
        <w:tc>
          <w:tcPr>
            <w:tcW w:w="10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F293881" w14:textId="77777777" w:rsidR="00756FE0" w:rsidRPr="00FB38AB" w:rsidRDefault="00756FE0"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Tổng</w:t>
            </w:r>
            <w:proofErr w:type="spellEnd"/>
            <w:r w:rsidRPr="00FB38AB">
              <w:rPr>
                <w:rFonts w:ascii="Times New Roman" w:eastAsia="Times New Roman" w:hAnsi="Times New Roman" w:cs="Times New Roman"/>
                <w:b/>
                <w:bCs/>
                <w:sz w:val="28"/>
                <w:szCs w:val="28"/>
              </w:rPr>
              <w:t xml:space="preserve"> </w:t>
            </w:r>
            <w:proofErr w:type="spellStart"/>
            <w:proofErr w:type="gramStart"/>
            <w:r w:rsidRPr="00FB38AB">
              <w:rPr>
                <w:rFonts w:ascii="Times New Roman" w:eastAsia="Times New Roman" w:hAnsi="Times New Roman" w:cs="Times New Roman"/>
                <w:b/>
                <w:bCs/>
                <w:sz w:val="28"/>
                <w:szCs w:val="28"/>
              </w:rPr>
              <w:t>số</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lớp</w:t>
            </w:r>
            <w:proofErr w:type="spellEnd"/>
            <w:proofErr w:type="gramEnd"/>
          </w:p>
        </w:tc>
        <w:tc>
          <w:tcPr>
            <w:tcW w:w="170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B697CF7" w14:textId="77777777" w:rsidR="00756FE0" w:rsidRPr="00FB38AB" w:rsidRDefault="00756FE0"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Tổng</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số</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học</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sinh</w:t>
            </w:r>
            <w:proofErr w:type="spellEnd"/>
          </w:p>
        </w:tc>
        <w:tc>
          <w:tcPr>
            <w:tcW w:w="11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8EBC9DF" w14:textId="77777777" w:rsidR="00756FE0" w:rsidRPr="00756FE0" w:rsidRDefault="00756FE0" w:rsidP="00224356">
            <w:pPr>
              <w:spacing w:after="0"/>
              <w:jc w:val="center"/>
              <w:rPr>
                <w:rFonts w:ascii="Times New Roman" w:eastAsia="Times New Roman" w:hAnsi="Times New Roman" w:cs="Times New Roman"/>
                <w:b/>
                <w:sz w:val="28"/>
                <w:szCs w:val="28"/>
              </w:rPr>
            </w:pPr>
            <w:proofErr w:type="spellStart"/>
            <w:r w:rsidRPr="00756FE0">
              <w:rPr>
                <w:rFonts w:ascii="Times New Roman" w:eastAsia="Times New Roman" w:hAnsi="Times New Roman" w:cs="Times New Roman"/>
                <w:b/>
                <w:sz w:val="28"/>
                <w:szCs w:val="28"/>
              </w:rPr>
              <w:t>Nhà</w:t>
            </w:r>
            <w:proofErr w:type="spellEnd"/>
            <w:r w:rsidRPr="00756FE0">
              <w:rPr>
                <w:rFonts w:ascii="Times New Roman" w:eastAsia="Times New Roman" w:hAnsi="Times New Roman" w:cs="Times New Roman"/>
                <w:b/>
                <w:sz w:val="28"/>
                <w:szCs w:val="28"/>
              </w:rPr>
              <w:t xml:space="preserve">   </w:t>
            </w:r>
            <w:proofErr w:type="spellStart"/>
            <w:r w:rsidRPr="00756FE0">
              <w:rPr>
                <w:rFonts w:ascii="Times New Roman" w:eastAsia="Times New Roman" w:hAnsi="Times New Roman" w:cs="Times New Roman"/>
                <w:b/>
                <w:sz w:val="28"/>
                <w:szCs w:val="28"/>
              </w:rPr>
              <w:t>trẻ</w:t>
            </w:r>
            <w:proofErr w:type="spellEnd"/>
          </w:p>
        </w:tc>
        <w:tc>
          <w:tcPr>
            <w:tcW w:w="11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8AC6E6B" w14:textId="77777777" w:rsidR="00756FE0" w:rsidRPr="00FB38AB" w:rsidRDefault="00756FE0" w:rsidP="00224356">
            <w:pPr>
              <w:spacing w:after="0"/>
              <w:jc w:val="center"/>
              <w:rPr>
                <w:rFonts w:ascii="Times New Roman" w:eastAsia="Times New Roman" w:hAnsi="Times New Roman" w:cs="Times New Roman"/>
                <w:sz w:val="28"/>
                <w:szCs w:val="28"/>
              </w:rPr>
            </w:pPr>
            <w:proofErr w:type="spellStart"/>
            <w:r w:rsidRPr="00756FE0">
              <w:rPr>
                <w:rFonts w:ascii="Times New Roman" w:eastAsia="Times New Roman" w:hAnsi="Times New Roman" w:cs="Times New Roman"/>
                <w:b/>
                <w:bCs/>
                <w:sz w:val="28"/>
                <w:szCs w:val="28"/>
              </w:rPr>
              <w:t>Khối</w:t>
            </w:r>
            <w:proofErr w:type="spellEnd"/>
            <w:r w:rsidRPr="00756FE0">
              <w:rPr>
                <w:rFonts w:ascii="Times New Roman" w:eastAsia="Times New Roman" w:hAnsi="Times New Roman" w:cs="Times New Roman"/>
                <w:b/>
                <w:bCs/>
                <w:sz w:val="28"/>
                <w:szCs w:val="28"/>
              </w:rPr>
              <w:t xml:space="preserve">    </w:t>
            </w:r>
            <w:proofErr w:type="spellStart"/>
            <w:r w:rsidRPr="00756FE0">
              <w:rPr>
                <w:rFonts w:ascii="Times New Roman" w:eastAsia="Times New Roman" w:hAnsi="Times New Roman" w:cs="Times New Roman"/>
                <w:b/>
                <w:bCs/>
                <w:sz w:val="28"/>
                <w:szCs w:val="28"/>
              </w:rPr>
              <w:t>Mầm</w:t>
            </w:r>
            <w:proofErr w:type="spellEnd"/>
          </w:p>
        </w:tc>
        <w:tc>
          <w:tcPr>
            <w:tcW w:w="127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A14C2C1" w14:textId="77777777" w:rsidR="00756FE0" w:rsidRPr="00FB38AB" w:rsidRDefault="00756FE0"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Khối</w:t>
            </w:r>
            <w:proofErr w:type="spellEnd"/>
            <w:r w:rsidRPr="00FB38A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Chồi</w:t>
            </w:r>
            <w:proofErr w:type="spellEnd"/>
          </w:p>
        </w:tc>
        <w:tc>
          <w:tcPr>
            <w:tcW w:w="1276" w:type="dxa"/>
            <w:tcBorders>
              <w:top w:val="single" w:sz="6" w:space="0" w:color="000000"/>
              <w:left w:val="nil"/>
              <w:bottom w:val="single" w:sz="6" w:space="0" w:color="000000"/>
              <w:right w:val="single" w:sz="6" w:space="0" w:color="000000"/>
            </w:tcBorders>
            <w:shd w:val="clear" w:color="auto" w:fill="FFFFFF"/>
          </w:tcPr>
          <w:p w14:paraId="198055AF" w14:textId="77777777" w:rsidR="00756FE0" w:rsidRPr="00FB38AB" w:rsidRDefault="00756FE0" w:rsidP="00224356">
            <w:pPr>
              <w:spacing w:after="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Khối</w:t>
            </w:r>
            <w:proofErr w:type="spellEnd"/>
            <w:r>
              <w:rPr>
                <w:rFonts w:ascii="Times New Roman" w:eastAsia="Times New Roman" w:hAnsi="Times New Roman" w:cs="Times New Roman"/>
                <w:b/>
                <w:bCs/>
                <w:sz w:val="28"/>
                <w:szCs w:val="28"/>
              </w:rPr>
              <w:t xml:space="preserve">    </w:t>
            </w:r>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Lá</w:t>
            </w:r>
            <w:proofErr w:type="spellEnd"/>
            <w:r>
              <w:rPr>
                <w:rFonts w:ascii="Times New Roman" w:eastAsia="Times New Roman" w:hAnsi="Times New Roman" w:cs="Times New Roman"/>
                <w:b/>
                <w:bCs/>
                <w:sz w:val="28"/>
                <w:szCs w:val="28"/>
              </w:rPr>
              <w:t xml:space="preserve">  </w:t>
            </w:r>
          </w:p>
        </w:tc>
      </w:tr>
      <w:tr w:rsidR="00756FE0" w:rsidRPr="00FB38AB" w14:paraId="34AB13BF" w14:textId="77777777" w:rsidTr="00756FE0">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18DDBBE" w14:textId="77777777" w:rsidR="00756FE0" w:rsidRPr="00FB38AB" w:rsidRDefault="00756FE0"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2021-2022</w:t>
            </w:r>
          </w:p>
        </w:tc>
        <w:tc>
          <w:tcPr>
            <w:tcW w:w="104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A33F63E" w14:textId="77777777" w:rsidR="00756FE0" w:rsidRPr="00FB38AB" w:rsidRDefault="00756FE0"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B0DEC">
              <w:rPr>
                <w:rFonts w:ascii="Times New Roman" w:eastAsia="Times New Roman" w:hAnsi="Times New Roman" w:cs="Times New Roman"/>
                <w:sz w:val="28"/>
                <w:szCs w:val="28"/>
              </w:rPr>
              <w:t>1</w:t>
            </w: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67A89DA" w14:textId="77777777" w:rsidR="00756FE0" w:rsidRPr="00FB38AB" w:rsidRDefault="00BB0DEC"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E67ED0">
              <w:rPr>
                <w:rFonts w:ascii="Times New Roman" w:eastAsia="Times New Roman" w:hAnsi="Times New Roman" w:cs="Times New Roman"/>
                <w:sz w:val="28"/>
                <w:szCs w:val="28"/>
              </w:rPr>
              <w:t>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6076E87" w14:textId="77777777" w:rsidR="00756FE0" w:rsidRPr="00FB38AB" w:rsidRDefault="00BB0DEC"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67ED0">
              <w:rPr>
                <w:rFonts w:ascii="Times New Roman" w:eastAsia="Times New Roman" w:hAnsi="Times New Roman" w:cs="Times New Roman"/>
                <w:sz w:val="28"/>
                <w:szCs w:val="28"/>
              </w:rPr>
              <w:t>3</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627EDF5" w14:textId="77777777" w:rsidR="00756FE0" w:rsidRPr="00FB38AB" w:rsidRDefault="00BB0DEC"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4E0C3B2" w14:textId="77777777" w:rsidR="00756FE0" w:rsidRPr="00FB38AB" w:rsidRDefault="00BB0DEC"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56FE0">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p>
        </w:tc>
        <w:tc>
          <w:tcPr>
            <w:tcW w:w="1276" w:type="dxa"/>
            <w:tcBorders>
              <w:top w:val="nil"/>
              <w:left w:val="nil"/>
              <w:bottom w:val="single" w:sz="6" w:space="0" w:color="000000"/>
              <w:right w:val="single" w:sz="6" w:space="0" w:color="000000"/>
            </w:tcBorders>
            <w:shd w:val="clear" w:color="auto" w:fill="FFFFFF"/>
          </w:tcPr>
          <w:p w14:paraId="5DC04886" w14:textId="77777777" w:rsidR="00756FE0" w:rsidRPr="00FB38AB" w:rsidRDefault="00BB0DEC"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r>
      <w:tr w:rsidR="00756FE0" w:rsidRPr="00FB38AB" w14:paraId="5914C6EB" w14:textId="77777777" w:rsidTr="00756FE0">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22162C7" w14:textId="77777777" w:rsidR="00756FE0" w:rsidRPr="00FB38AB" w:rsidRDefault="00756FE0"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2022-2023</w:t>
            </w:r>
          </w:p>
        </w:tc>
        <w:tc>
          <w:tcPr>
            <w:tcW w:w="104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5D71E58" w14:textId="77777777" w:rsidR="00756FE0" w:rsidRPr="00FB38AB" w:rsidRDefault="00756FE0"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8B3FCB2" w14:textId="77777777" w:rsidR="00756FE0" w:rsidRPr="00FB38AB" w:rsidRDefault="00756FE0"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73FF0">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BF213B5" w14:textId="77777777" w:rsidR="00756FE0" w:rsidRPr="00FB38AB" w:rsidRDefault="00756FE0"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0EAAE77" w14:textId="77777777" w:rsidR="00756FE0" w:rsidRPr="00FB38AB" w:rsidRDefault="00756FE0"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4219B">
              <w:rPr>
                <w:rFonts w:ascii="Times New Roman" w:eastAsia="Times New Roman" w:hAnsi="Times New Roman" w:cs="Times New Roman"/>
                <w:sz w:val="28"/>
                <w:szCs w:val="28"/>
              </w:rPr>
              <w:t>05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633EF69" w14:textId="77777777" w:rsidR="00756FE0" w:rsidRPr="00FB38AB" w:rsidRDefault="00E73FF0"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1276" w:type="dxa"/>
            <w:tcBorders>
              <w:top w:val="nil"/>
              <w:left w:val="nil"/>
              <w:bottom w:val="single" w:sz="6" w:space="0" w:color="000000"/>
              <w:right w:val="single" w:sz="6" w:space="0" w:color="000000"/>
            </w:tcBorders>
            <w:shd w:val="clear" w:color="auto" w:fill="FFFFFF"/>
          </w:tcPr>
          <w:p w14:paraId="3174635D" w14:textId="77777777" w:rsidR="00756FE0" w:rsidRPr="00FB38AB" w:rsidRDefault="00756FE0"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73FF0">
              <w:rPr>
                <w:rFonts w:ascii="Times New Roman" w:eastAsia="Times New Roman" w:hAnsi="Times New Roman" w:cs="Times New Roman"/>
                <w:sz w:val="28"/>
                <w:szCs w:val="28"/>
              </w:rPr>
              <w:t>52</w:t>
            </w:r>
          </w:p>
        </w:tc>
      </w:tr>
      <w:tr w:rsidR="0034219B" w:rsidRPr="00FB38AB" w14:paraId="4CBA5011" w14:textId="77777777" w:rsidTr="00756FE0">
        <w:trPr>
          <w:trHeight w:val="356"/>
        </w:trPr>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D2000F0" w14:textId="77777777" w:rsidR="0034219B" w:rsidRPr="00FB38AB" w:rsidRDefault="0034219B"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2023-2024</w:t>
            </w:r>
          </w:p>
        </w:tc>
        <w:tc>
          <w:tcPr>
            <w:tcW w:w="104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FD0A951"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2FC4FC2"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48C9C52"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155BD45"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14AE4D9"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276" w:type="dxa"/>
            <w:tcBorders>
              <w:top w:val="nil"/>
              <w:left w:val="nil"/>
              <w:bottom w:val="single" w:sz="6" w:space="0" w:color="000000"/>
              <w:right w:val="single" w:sz="6" w:space="0" w:color="000000"/>
            </w:tcBorders>
            <w:shd w:val="clear" w:color="auto" w:fill="FFFFFF"/>
          </w:tcPr>
          <w:p w14:paraId="213A1813"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r>
      <w:tr w:rsidR="0034219B" w:rsidRPr="00FB38AB" w14:paraId="3636A5E4" w14:textId="77777777" w:rsidTr="00756FE0">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29E7ABD" w14:textId="77777777" w:rsidR="0034219B" w:rsidRPr="00FB38AB" w:rsidRDefault="0034219B"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2024-2025</w:t>
            </w:r>
          </w:p>
        </w:tc>
        <w:tc>
          <w:tcPr>
            <w:tcW w:w="104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4D760FA"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5B03920"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48C6675"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9434435"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49C9DD0"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276" w:type="dxa"/>
            <w:tcBorders>
              <w:top w:val="nil"/>
              <w:left w:val="nil"/>
              <w:bottom w:val="single" w:sz="6" w:space="0" w:color="000000"/>
              <w:right w:val="single" w:sz="6" w:space="0" w:color="000000"/>
            </w:tcBorders>
            <w:shd w:val="clear" w:color="auto" w:fill="FFFFFF"/>
          </w:tcPr>
          <w:p w14:paraId="175F185F"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r>
      <w:tr w:rsidR="0034219B" w:rsidRPr="00FB38AB" w14:paraId="03F3C034" w14:textId="77777777" w:rsidTr="00756FE0">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986EA33" w14:textId="77777777" w:rsidR="0034219B" w:rsidRPr="00FB38AB" w:rsidRDefault="0034219B"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2025-2026</w:t>
            </w:r>
          </w:p>
        </w:tc>
        <w:tc>
          <w:tcPr>
            <w:tcW w:w="104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7D3A694"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DAA65DE"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D12B0EA"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119F4D9"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BD2FBA1"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276" w:type="dxa"/>
            <w:tcBorders>
              <w:top w:val="nil"/>
              <w:left w:val="nil"/>
              <w:bottom w:val="single" w:sz="6" w:space="0" w:color="000000"/>
              <w:right w:val="single" w:sz="6" w:space="0" w:color="000000"/>
            </w:tcBorders>
            <w:shd w:val="clear" w:color="auto" w:fill="FFFFFF"/>
          </w:tcPr>
          <w:p w14:paraId="780C1E4F"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r>
      <w:tr w:rsidR="0034219B" w:rsidRPr="00FB38AB" w14:paraId="320DA5BB" w14:textId="77777777" w:rsidTr="00756FE0">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92135FA" w14:textId="77777777" w:rsidR="0034219B" w:rsidRPr="00FB38AB" w:rsidRDefault="0034219B"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2026-2027</w:t>
            </w:r>
          </w:p>
        </w:tc>
        <w:tc>
          <w:tcPr>
            <w:tcW w:w="104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A207C4E"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B4D96EC"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AA3CCBA"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8F1D21E"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0167482"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276" w:type="dxa"/>
            <w:tcBorders>
              <w:top w:val="nil"/>
              <w:left w:val="nil"/>
              <w:bottom w:val="single" w:sz="6" w:space="0" w:color="000000"/>
              <w:right w:val="single" w:sz="6" w:space="0" w:color="000000"/>
            </w:tcBorders>
            <w:shd w:val="clear" w:color="auto" w:fill="FFFFFF"/>
          </w:tcPr>
          <w:p w14:paraId="38806E20"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r>
      <w:tr w:rsidR="0034219B" w:rsidRPr="00FB38AB" w14:paraId="5AAC6B04" w14:textId="77777777" w:rsidTr="00756FE0">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09BC42F" w14:textId="77777777" w:rsidR="0034219B" w:rsidRPr="00FB38AB" w:rsidRDefault="0034219B"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2027-2028</w:t>
            </w:r>
          </w:p>
        </w:tc>
        <w:tc>
          <w:tcPr>
            <w:tcW w:w="104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2C22355"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CD228B3"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5705D67"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2BC2B6F"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7DB1433"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276" w:type="dxa"/>
            <w:tcBorders>
              <w:top w:val="nil"/>
              <w:left w:val="nil"/>
              <w:bottom w:val="single" w:sz="6" w:space="0" w:color="000000"/>
              <w:right w:val="single" w:sz="6" w:space="0" w:color="000000"/>
            </w:tcBorders>
            <w:shd w:val="clear" w:color="auto" w:fill="FFFFFF"/>
          </w:tcPr>
          <w:p w14:paraId="4AA297F5"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r>
      <w:tr w:rsidR="0034219B" w:rsidRPr="00FB38AB" w14:paraId="0998B750" w14:textId="77777777" w:rsidTr="00756FE0">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3927091" w14:textId="77777777" w:rsidR="0034219B" w:rsidRPr="00FB38AB" w:rsidRDefault="0034219B"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2028-2029</w:t>
            </w:r>
          </w:p>
        </w:tc>
        <w:tc>
          <w:tcPr>
            <w:tcW w:w="104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3F524AC"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E8CA497"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809CF">
              <w:rPr>
                <w:rFonts w:ascii="Times New Roman" w:eastAsia="Times New Roman" w:hAnsi="Times New Roman" w:cs="Times New Roman"/>
                <w:sz w:val="28"/>
                <w:szCs w:val="28"/>
              </w:rPr>
              <w:t>5</w:t>
            </w:r>
            <w:r>
              <w:rPr>
                <w:rFonts w:ascii="Times New Roman" w:eastAsia="Times New Roman" w:hAnsi="Times New Roman" w:cs="Times New Roman"/>
                <w:sz w:val="28"/>
                <w:szCs w:val="28"/>
              </w:rPr>
              <w:t>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49300FB" w14:textId="77777777" w:rsidR="0034219B"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6998C00"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09CF">
              <w:rPr>
                <w:rFonts w:ascii="Times New Roman" w:eastAsia="Times New Roman" w:hAnsi="Times New Roman" w:cs="Times New Roman"/>
                <w:sz w:val="28"/>
                <w:szCs w:val="28"/>
              </w:rPr>
              <w:t>15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B9CCEA3"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276" w:type="dxa"/>
            <w:tcBorders>
              <w:top w:val="nil"/>
              <w:left w:val="nil"/>
              <w:bottom w:val="single" w:sz="6" w:space="0" w:color="000000"/>
              <w:right w:val="single" w:sz="6" w:space="0" w:color="000000"/>
            </w:tcBorders>
            <w:shd w:val="clear" w:color="auto" w:fill="FFFFFF"/>
          </w:tcPr>
          <w:p w14:paraId="49B0401F"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r>
      <w:tr w:rsidR="0034219B" w:rsidRPr="00FB38AB" w14:paraId="08A59731" w14:textId="77777777" w:rsidTr="00756FE0">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2BD2791" w14:textId="77777777" w:rsidR="0034219B" w:rsidRPr="00FB38AB" w:rsidRDefault="0034219B"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2029-2030</w:t>
            </w:r>
          </w:p>
        </w:tc>
        <w:tc>
          <w:tcPr>
            <w:tcW w:w="104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DA3C5A8"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EE2B205" w14:textId="77777777" w:rsidR="0034219B"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34219B">
              <w:rPr>
                <w:rFonts w:ascii="Times New Roman" w:eastAsia="Times New Roman" w:hAnsi="Times New Roman" w:cs="Times New Roman"/>
                <w:sz w:val="28"/>
                <w:szCs w:val="28"/>
              </w:rPr>
              <w:t>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9D44A8D"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03CC9CF"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809CF">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716C1B9"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276" w:type="dxa"/>
            <w:tcBorders>
              <w:top w:val="nil"/>
              <w:left w:val="nil"/>
              <w:bottom w:val="single" w:sz="6" w:space="0" w:color="000000"/>
              <w:right w:val="single" w:sz="6" w:space="0" w:color="000000"/>
            </w:tcBorders>
            <w:shd w:val="clear" w:color="auto" w:fill="FFFFFF"/>
          </w:tcPr>
          <w:p w14:paraId="7F12A089" w14:textId="77777777" w:rsidR="0034219B" w:rsidRPr="00FB38AB" w:rsidRDefault="0034219B"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r>
    </w:tbl>
    <w:p w14:paraId="53A5EA2C" w14:textId="77777777" w:rsidR="007809CF" w:rsidRDefault="007809CF" w:rsidP="00224356">
      <w:pPr>
        <w:spacing w:after="0"/>
        <w:jc w:val="both"/>
        <w:rPr>
          <w:rFonts w:ascii="Times New Roman" w:hAnsi="Times New Roman" w:cs="Times New Roman"/>
          <w:sz w:val="28"/>
          <w:szCs w:val="28"/>
          <w:shd w:val="clear" w:color="auto" w:fill="FFFFFF"/>
        </w:rPr>
      </w:pPr>
    </w:p>
    <w:p w14:paraId="1F157CBE" w14:textId="77777777" w:rsidR="005530D6" w:rsidRPr="007809CF" w:rsidRDefault="009752FC"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7809CF">
        <w:rPr>
          <w:rFonts w:ascii="Times New Roman" w:hAnsi="Times New Roman" w:cs="Times New Roman"/>
          <w:sz w:val="28"/>
          <w:szCs w:val="28"/>
          <w:shd w:val="clear" w:color="auto" w:fill="FFFFFF"/>
        </w:rPr>
        <w:t>Kế</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hoạch</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huy</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động</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Nhà</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trường</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kết</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hợp</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với</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các</w:t>
      </w:r>
      <w:proofErr w:type="spellEnd"/>
      <w:r w:rsidRPr="007809CF">
        <w:rPr>
          <w:rFonts w:ascii="Times New Roman" w:hAnsi="Times New Roman" w:cs="Times New Roman"/>
          <w:sz w:val="28"/>
          <w:szCs w:val="28"/>
          <w:shd w:val="clear" w:color="auto" w:fill="FFFFFF"/>
        </w:rPr>
        <w:t xml:space="preserve"> ban </w:t>
      </w:r>
      <w:proofErr w:type="spellStart"/>
      <w:r w:rsidRPr="007809CF">
        <w:rPr>
          <w:rFonts w:ascii="Times New Roman" w:hAnsi="Times New Roman" w:cs="Times New Roman"/>
          <w:sz w:val="28"/>
          <w:szCs w:val="28"/>
          <w:shd w:val="clear" w:color="auto" w:fill="FFFFFF"/>
        </w:rPr>
        <w:t>ngành</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đoàn</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thể</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hội</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khuyến</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học</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hội</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vì</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sự</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tiến</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bộ</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phụ</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nữ</w:t>
      </w:r>
      <w:proofErr w:type="spellEnd"/>
      <w:r w:rsidRPr="007809CF">
        <w:rPr>
          <w:rFonts w:ascii="Times New Roman" w:hAnsi="Times New Roman" w:cs="Times New Roman"/>
          <w:sz w:val="28"/>
          <w:szCs w:val="28"/>
          <w:shd w:val="clear" w:color="auto" w:fill="FFFFFF"/>
        </w:rPr>
        <w:t xml:space="preserve">, ban </w:t>
      </w:r>
      <w:proofErr w:type="spellStart"/>
      <w:r w:rsidRPr="007809CF">
        <w:rPr>
          <w:rFonts w:ascii="Times New Roman" w:hAnsi="Times New Roman" w:cs="Times New Roman"/>
          <w:sz w:val="28"/>
          <w:szCs w:val="28"/>
          <w:shd w:val="clear" w:color="auto" w:fill="FFFFFF"/>
        </w:rPr>
        <w:t>đại</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diện</w:t>
      </w:r>
      <w:proofErr w:type="spellEnd"/>
      <w:r w:rsidRPr="007809CF">
        <w:rPr>
          <w:rFonts w:ascii="Times New Roman" w:hAnsi="Times New Roman" w:cs="Times New Roman"/>
          <w:sz w:val="28"/>
          <w:szCs w:val="28"/>
          <w:shd w:val="clear" w:color="auto" w:fill="FFFFFF"/>
        </w:rPr>
        <w:t xml:space="preserve"> CMHS, UBND </w:t>
      </w:r>
      <w:proofErr w:type="spellStart"/>
      <w:r w:rsidRPr="007809CF">
        <w:rPr>
          <w:rFonts w:ascii="Times New Roman" w:hAnsi="Times New Roman" w:cs="Times New Roman"/>
          <w:sz w:val="28"/>
          <w:szCs w:val="28"/>
          <w:shd w:val="clear" w:color="auto" w:fill="FFFFFF"/>
        </w:rPr>
        <w:t>phường</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giáo</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viên</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phụ</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trách</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công</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tác</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phổ</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cập</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nắm</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số</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lượng</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trẻ</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trên</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địa</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bàn</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huy</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động</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các</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em</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ra</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lớp</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Lá</w:t>
      </w:r>
      <w:proofErr w:type="spellEnd"/>
      <w:r w:rsidRPr="007809CF">
        <w:rPr>
          <w:rFonts w:ascii="Times New Roman" w:hAnsi="Times New Roman" w:cs="Times New Roman"/>
          <w:sz w:val="28"/>
          <w:szCs w:val="28"/>
          <w:shd w:val="clear" w:color="auto" w:fill="FFFFFF"/>
        </w:rPr>
        <w:t xml:space="preserve"> </w:t>
      </w:r>
      <w:proofErr w:type="spellStart"/>
      <w:r w:rsidRPr="007809CF">
        <w:rPr>
          <w:rFonts w:ascii="Times New Roman" w:hAnsi="Times New Roman" w:cs="Times New Roman"/>
          <w:sz w:val="28"/>
          <w:szCs w:val="28"/>
          <w:shd w:val="clear" w:color="auto" w:fill="FFFFFF"/>
        </w:rPr>
        <w:t>đạt</w:t>
      </w:r>
      <w:proofErr w:type="spellEnd"/>
      <w:r w:rsidRPr="007809CF">
        <w:rPr>
          <w:rFonts w:ascii="Times New Roman" w:hAnsi="Times New Roman" w:cs="Times New Roman"/>
          <w:sz w:val="28"/>
          <w:szCs w:val="28"/>
          <w:shd w:val="clear" w:color="auto" w:fill="FFFFFF"/>
        </w:rPr>
        <w:t xml:space="preserve"> 100%.</w:t>
      </w:r>
    </w:p>
    <w:p w14:paraId="165F47F0" w14:textId="77777777" w:rsidR="009752FC" w:rsidRPr="005530D6" w:rsidRDefault="009752FC" w:rsidP="00224356">
      <w:pPr>
        <w:spacing w:after="0"/>
        <w:ind w:firstLine="360"/>
        <w:jc w:val="both"/>
        <w:rPr>
          <w:rFonts w:ascii="Times New Roman" w:hAnsi="Times New Roman" w:cs="Times New Roman"/>
          <w:sz w:val="28"/>
          <w:szCs w:val="28"/>
          <w:shd w:val="clear" w:color="auto" w:fill="FFFFFF"/>
        </w:rPr>
      </w:pPr>
      <w:r w:rsidRPr="00FB38AB">
        <w:rPr>
          <w:rFonts w:ascii="Times New Roman" w:eastAsia="Times New Roman" w:hAnsi="Times New Roman" w:cs="Times New Roman"/>
          <w:b/>
          <w:bCs/>
          <w:sz w:val="28"/>
          <w:szCs w:val="28"/>
          <w:shd w:val="clear" w:color="auto" w:fill="FFFFFF"/>
        </w:rPr>
        <w:t xml:space="preserve">2.2. </w:t>
      </w:r>
      <w:proofErr w:type="spellStart"/>
      <w:r w:rsidRPr="00FB38AB">
        <w:rPr>
          <w:rFonts w:ascii="Times New Roman" w:eastAsia="Times New Roman" w:hAnsi="Times New Roman" w:cs="Times New Roman"/>
          <w:b/>
          <w:bCs/>
          <w:sz w:val="28"/>
          <w:szCs w:val="28"/>
          <w:shd w:val="clear" w:color="auto" w:fill="FFFFFF"/>
        </w:rPr>
        <w:t>Chất</w:t>
      </w:r>
      <w:proofErr w:type="spellEnd"/>
      <w:r w:rsidRPr="00FB38AB">
        <w:rPr>
          <w:rFonts w:ascii="Times New Roman" w:eastAsia="Times New Roman" w:hAnsi="Times New Roman" w:cs="Times New Roman"/>
          <w:b/>
          <w:bCs/>
          <w:sz w:val="28"/>
          <w:szCs w:val="28"/>
          <w:shd w:val="clear" w:color="auto" w:fill="FFFFFF"/>
        </w:rPr>
        <w:t xml:space="preserve"> </w:t>
      </w:r>
      <w:proofErr w:type="spellStart"/>
      <w:r w:rsidRPr="00FB38AB">
        <w:rPr>
          <w:rFonts w:ascii="Times New Roman" w:eastAsia="Times New Roman" w:hAnsi="Times New Roman" w:cs="Times New Roman"/>
          <w:b/>
          <w:bCs/>
          <w:sz w:val="28"/>
          <w:szCs w:val="28"/>
          <w:shd w:val="clear" w:color="auto" w:fill="FFFFFF"/>
        </w:rPr>
        <w:t>lư</w:t>
      </w:r>
      <w:r w:rsidR="007809CF">
        <w:rPr>
          <w:rFonts w:ascii="Times New Roman" w:eastAsia="Times New Roman" w:hAnsi="Times New Roman" w:cs="Times New Roman"/>
          <w:b/>
          <w:bCs/>
          <w:sz w:val="28"/>
          <w:szCs w:val="28"/>
          <w:shd w:val="clear" w:color="auto" w:fill="FFFFFF"/>
        </w:rPr>
        <w:t>ợng</w:t>
      </w:r>
      <w:proofErr w:type="spellEnd"/>
      <w:r w:rsidR="007809CF">
        <w:rPr>
          <w:rFonts w:ascii="Times New Roman" w:eastAsia="Times New Roman" w:hAnsi="Times New Roman" w:cs="Times New Roman"/>
          <w:b/>
          <w:bCs/>
          <w:sz w:val="28"/>
          <w:szCs w:val="28"/>
          <w:shd w:val="clear" w:color="auto" w:fill="FFFFFF"/>
        </w:rPr>
        <w:t xml:space="preserve"> </w:t>
      </w:r>
      <w:proofErr w:type="spellStart"/>
      <w:r w:rsidR="007809CF">
        <w:rPr>
          <w:rFonts w:ascii="Times New Roman" w:eastAsia="Times New Roman" w:hAnsi="Times New Roman" w:cs="Times New Roman"/>
          <w:b/>
          <w:bCs/>
          <w:sz w:val="28"/>
          <w:szCs w:val="28"/>
          <w:shd w:val="clear" w:color="auto" w:fill="FFFFFF"/>
        </w:rPr>
        <w:t>chăm</w:t>
      </w:r>
      <w:proofErr w:type="spellEnd"/>
      <w:r w:rsidR="007809CF">
        <w:rPr>
          <w:rFonts w:ascii="Times New Roman" w:eastAsia="Times New Roman" w:hAnsi="Times New Roman" w:cs="Times New Roman"/>
          <w:b/>
          <w:bCs/>
          <w:sz w:val="28"/>
          <w:szCs w:val="28"/>
          <w:shd w:val="clear" w:color="auto" w:fill="FFFFFF"/>
        </w:rPr>
        <w:t xml:space="preserve"> </w:t>
      </w:r>
      <w:proofErr w:type="spellStart"/>
      <w:r w:rsidR="007809CF">
        <w:rPr>
          <w:rFonts w:ascii="Times New Roman" w:eastAsia="Times New Roman" w:hAnsi="Times New Roman" w:cs="Times New Roman"/>
          <w:b/>
          <w:bCs/>
          <w:sz w:val="28"/>
          <w:szCs w:val="28"/>
          <w:shd w:val="clear" w:color="auto" w:fill="FFFFFF"/>
        </w:rPr>
        <w:t>sóc</w:t>
      </w:r>
      <w:proofErr w:type="spellEnd"/>
      <w:r w:rsidR="007809CF">
        <w:rPr>
          <w:rFonts w:ascii="Times New Roman" w:eastAsia="Times New Roman" w:hAnsi="Times New Roman" w:cs="Times New Roman"/>
          <w:b/>
          <w:bCs/>
          <w:sz w:val="28"/>
          <w:szCs w:val="28"/>
          <w:shd w:val="clear" w:color="auto" w:fill="FFFFFF"/>
        </w:rPr>
        <w:t xml:space="preserve"> </w:t>
      </w:r>
      <w:proofErr w:type="spellStart"/>
      <w:r w:rsidR="007809CF">
        <w:rPr>
          <w:rFonts w:ascii="Times New Roman" w:eastAsia="Times New Roman" w:hAnsi="Times New Roman" w:cs="Times New Roman"/>
          <w:b/>
          <w:bCs/>
          <w:sz w:val="28"/>
          <w:szCs w:val="28"/>
          <w:shd w:val="clear" w:color="auto" w:fill="FFFFFF"/>
        </w:rPr>
        <w:t>giáo</w:t>
      </w:r>
      <w:proofErr w:type="spellEnd"/>
      <w:r w:rsidR="007809CF">
        <w:rPr>
          <w:rFonts w:ascii="Times New Roman" w:eastAsia="Times New Roman" w:hAnsi="Times New Roman" w:cs="Times New Roman"/>
          <w:b/>
          <w:bCs/>
          <w:sz w:val="28"/>
          <w:szCs w:val="28"/>
          <w:shd w:val="clear" w:color="auto" w:fill="FFFFFF"/>
        </w:rPr>
        <w:t xml:space="preserve"> </w:t>
      </w:r>
      <w:proofErr w:type="spellStart"/>
      <w:r w:rsidR="007809CF">
        <w:rPr>
          <w:rFonts w:ascii="Times New Roman" w:eastAsia="Times New Roman" w:hAnsi="Times New Roman" w:cs="Times New Roman"/>
          <w:b/>
          <w:bCs/>
          <w:sz w:val="28"/>
          <w:szCs w:val="28"/>
          <w:shd w:val="clear" w:color="auto" w:fill="FFFFFF"/>
        </w:rPr>
        <w:t>dục</w:t>
      </w:r>
      <w:proofErr w:type="spellEnd"/>
      <w:r w:rsidR="007809CF">
        <w:rPr>
          <w:rFonts w:ascii="Times New Roman" w:eastAsia="Times New Roman" w:hAnsi="Times New Roman" w:cs="Times New Roman"/>
          <w:b/>
          <w:bCs/>
          <w:sz w:val="28"/>
          <w:szCs w:val="28"/>
          <w:shd w:val="clear" w:color="auto" w:fill="FFFFFF"/>
        </w:rPr>
        <w:t xml:space="preserve"> </w:t>
      </w:r>
      <w:proofErr w:type="spellStart"/>
      <w:r w:rsidR="007809CF">
        <w:rPr>
          <w:rFonts w:ascii="Times New Roman" w:eastAsia="Times New Roman" w:hAnsi="Times New Roman" w:cs="Times New Roman"/>
          <w:b/>
          <w:bCs/>
          <w:sz w:val="28"/>
          <w:szCs w:val="28"/>
          <w:shd w:val="clear" w:color="auto" w:fill="FFFFFF"/>
        </w:rPr>
        <w:t>trẻ</w:t>
      </w:r>
      <w:proofErr w:type="spellEnd"/>
    </w:p>
    <w:tbl>
      <w:tblPr>
        <w:tblW w:w="9214" w:type="dxa"/>
        <w:tblInd w:w="10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1"/>
        <w:gridCol w:w="1134"/>
        <w:gridCol w:w="1276"/>
        <w:gridCol w:w="1134"/>
        <w:gridCol w:w="992"/>
        <w:gridCol w:w="1134"/>
        <w:gridCol w:w="851"/>
        <w:gridCol w:w="992"/>
      </w:tblGrid>
      <w:tr w:rsidR="00D13F3E" w:rsidRPr="00FB38AB" w14:paraId="38CC7611" w14:textId="77777777" w:rsidTr="00AE2AD7">
        <w:trPr>
          <w:trHeight w:val="1185"/>
        </w:trPr>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577D87" w14:textId="77777777" w:rsidR="00D13F3E" w:rsidRDefault="009752FC" w:rsidP="00224356">
            <w:pPr>
              <w:spacing w:after="0"/>
              <w:jc w:val="center"/>
              <w:rPr>
                <w:rFonts w:ascii="Times New Roman" w:eastAsia="Times New Roman" w:hAnsi="Times New Roman" w:cs="Times New Roman"/>
                <w:b/>
                <w:bCs/>
                <w:sz w:val="28"/>
                <w:szCs w:val="28"/>
              </w:rPr>
            </w:pPr>
            <w:r w:rsidRPr="00FB38AB">
              <w:rPr>
                <w:rFonts w:ascii="Times New Roman" w:eastAsia="Times New Roman" w:hAnsi="Times New Roman" w:cs="Times New Roman"/>
                <w:sz w:val="28"/>
                <w:szCs w:val="28"/>
              </w:rPr>
              <w:br/>
            </w:r>
            <w:proofErr w:type="spellStart"/>
            <w:r w:rsidRPr="00FB38AB">
              <w:rPr>
                <w:rFonts w:ascii="Times New Roman" w:eastAsia="Times New Roman" w:hAnsi="Times New Roman" w:cs="Times New Roman"/>
                <w:b/>
                <w:bCs/>
                <w:sz w:val="28"/>
                <w:szCs w:val="28"/>
              </w:rPr>
              <w:t>Năm</w:t>
            </w:r>
            <w:proofErr w:type="spellEnd"/>
          </w:p>
          <w:p w14:paraId="17779EDA" w14:textId="77777777" w:rsidR="009752FC" w:rsidRPr="008B67AF" w:rsidRDefault="009752FC" w:rsidP="00224356">
            <w:pPr>
              <w:spacing w:after="0"/>
              <w:jc w:val="center"/>
              <w:rPr>
                <w:rFonts w:ascii="Times New Roman" w:eastAsia="Times New Roman" w:hAnsi="Times New Roman" w:cs="Times New Roman"/>
                <w:b/>
                <w:bCs/>
                <w:sz w:val="28"/>
                <w:szCs w:val="28"/>
              </w:rPr>
            </w:pPr>
            <w:proofErr w:type="spellStart"/>
            <w:r w:rsidRPr="00FB38AB">
              <w:rPr>
                <w:rFonts w:ascii="Times New Roman" w:eastAsia="Times New Roman" w:hAnsi="Times New Roman" w:cs="Times New Roman"/>
                <w:b/>
                <w:bCs/>
                <w:sz w:val="28"/>
                <w:szCs w:val="28"/>
              </w:rPr>
              <w:t>học</w:t>
            </w:r>
            <w:proofErr w:type="spellEnd"/>
            <w:r w:rsidR="008B67AF">
              <w:rPr>
                <w:rFonts w:ascii="Times New Roman" w:eastAsia="Times New Roman" w:hAnsi="Times New Roman" w:cs="Times New Roman"/>
                <w:sz w:val="28"/>
                <w:szCs w:val="28"/>
              </w:rPr>
              <w:br/>
            </w:r>
          </w:p>
        </w:tc>
        <w:tc>
          <w:tcPr>
            <w:tcW w:w="1134"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15DFDE" w14:textId="77777777" w:rsidR="009752FC" w:rsidRPr="00FB38AB" w:rsidRDefault="009752FC"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 xml:space="preserve">TS </w:t>
            </w:r>
            <w:proofErr w:type="spellStart"/>
            <w:r w:rsidRPr="00FB38AB">
              <w:rPr>
                <w:rFonts w:ascii="Times New Roman" w:eastAsia="Times New Roman" w:hAnsi="Times New Roman" w:cs="Times New Roman"/>
                <w:b/>
                <w:bCs/>
                <w:sz w:val="28"/>
                <w:szCs w:val="28"/>
              </w:rPr>
              <w:t>học</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sinh</w:t>
            </w:r>
            <w:proofErr w:type="spellEnd"/>
          </w:p>
        </w:tc>
        <w:tc>
          <w:tcPr>
            <w:tcW w:w="241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93A3D36" w14:textId="77777777" w:rsidR="009752FC" w:rsidRPr="00FB38AB" w:rsidRDefault="009752FC"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br/>
            </w:r>
            <w:proofErr w:type="spellStart"/>
            <w:r w:rsidRPr="00FB38AB">
              <w:rPr>
                <w:rFonts w:ascii="Times New Roman" w:eastAsia="Times New Roman" w:hAnsi="Times New Roman" w:cs="Times New Roman"/>
                <w:b/>
                <w:bCs/>
                <w:sz w:val="28"/>
                <w:szCs w:val="28"/>
              </w:rPr>
              <w:t>Chăm</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sóc</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Giáo</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dục</w:t>
            </w:r>
            <w:proofErr w:type="spellEnd"/>
          </w:p>
        </w:tc>
        <w:tc>
          <w:tcPr>
            <w:tcW w:w="2126"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4B1A3C" w14:textId="77777777" w:rsidR="009752FC" w:rsidRPr="00FB38AB" w:rsidRDefault="009752FC"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Cân</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đo</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sức</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khỏe</w:t>
            </w:r>
            <w:proofErr w:type="spellEnd"/>
          </w:p>
        </w:tc>
        <w:tc>
          <w:tcPr>
            <w:tcW w:w="1843"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3A2C91" w14:textId="77777777" w:rsidR="009752FC" w:rsidRPr="00FB38AB" w:rsidRDefault="009752FC"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Huy</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động</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trẻ</w:t>
            </w:r>
            <w:proofErr w:type="spellEnd"/>
            <w:r w:rsidRPr="00FB38AB">
              <w:rPr>
                <w:rFonts w:ascii="Times New Roman" w:eastAsia="Times New Roman" w:hAnsi="Times New Roman" w:cs="Times New Roman"/>
                <w:b/>
                <w:bCs/>
                <w:sz w:val="28"/>
                <w:szCs w:val="28"/>
              </w:rPr>
              <w:t xml:space="preserve"> 5 </w:t>
            </w:r>
            <w:proofErr w:type="spellStart"/>
            <w:r w:rsidRPr="00FB38AB">
              <w:rPr>
                <w:rFonts w:ascii="Times New Roman" w:eastAsia="Times New Roman" w:hAnsi="Times New Roman" w:cs="Times New Roman"/>
                <w:b/>
                <w:bCs/>
                <w:sz w:val="28"/>
                <w:szCs w:val="28"/>
              </w:rPr>
              <w:t>tuổi</w:t>
            </w:r>
            <w:proofErr w:type="spellEnd"/>
          </w:p>
        </w:tc>
      </w:tr>
      <w:tr w:rsidR="00D13F3E" w:rsidRPr="00FB38AB" w14:paraId="6A69312D" w14:textId="77777777" w:rsidTr="00AE2AD7">
        <w:trPr>
          <w:trHeight w:val="1533"/>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A3748" w14:textId="77777777" w:rsidR="00D13F3E" w:rsidRPr="00FB38AB" w:rsidRDefault="00D13F3E" w:rsidP="00224356">
            <w:pPr>
              <w:spacing w:after="0"/>
              <w:jc w:val="both"/>
              <w:rPr>
                <w:rFonts w:ascii="Times New Roman" w:eastAsia="Times New Roman" w:hAnsi="Times New Roman" w:cs="Times New Roman"/>
                <w:sz w:val="28"/>
                <w:szCs w:val="28"/>
              </w:rPr>
            </w:pPr>
          </w:p>
        </w:tc>
        <w:tc>
          <w:tcPr>
            <w:tcW w:w="1134" w:type="dxa"/>
            <w:vMerge/>
            <w:tcBorders>
              <w:top w:val="single" w:sz="6" w:space="0" w:color="000000"/>
              <w:left w:val="nil"/>
              <w:bottom w:val="single" w:sz="6" w:space="0" w:color="000000"/>
              <w:right w:val="single" w:sz="6" w:space="0" w:color="000000"/>
            </w:tcBorders>
            <w:shd w:val="clear" w:color="auto" w:fill="FFFFFF"/>
            <w:vAlign w:val="center"/>
            <w:hideMark/>
          </w:tcPr>
          <w:p w14:paraId="4C87751C" w14:textId="77777777" w:rsidR="00D13F3E" w:rsidRPr="00FB38AB" w:rsidRDefault="00D13F3E" w:rsidP="00224356">
            <w:pPr>
              <w:spacing w:after="0"/>
              <w:jc w:val="both"/>
              <w:rPr>
                <w:rFonts w:ascii="Times New Roman" w:eastAsia="Times New Roman" w:hAnsi="Times New Roman" w:cs="Times New Roman"/>
                <w:sz w:val="28"/>
                <w:szCs w:val="28"/>
              </w:rPr>
            </w:pP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A4969B" w14:textId="77777777" w:rsidR="00D13F3E" w:rsidRPr="00FB38AB" w:rsidRDefault="00D13F3E"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Chuyên</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cần</w:t>
            </w:r>
            <w:proofErr w:type="spellEnd"/>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C326D35" w14:textId="77777777" w:rsidR="00D13F3E" w:rsidRPr="00FB38AB" w:rsidRDefault="00D13F3E"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Bé</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ngoan</w:t>
            </w:r>
            <w:proofErr w:type="spellEnd"/>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946D3D" w14:textId="77777777" w:rsidR="00D13F3E" w:rsidRPr="00FB38AB" w:rsidRDefault="00D13F3E"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TS</w:t>
            </w:r>
            <w:r w:rsidRPr="00FB38AB">
              <w:rPr>
                <w:rFonts w:ascii="Times New Roman" w:eastAsia="Times New Roman" w:hAnsi="Times New Roman" w:cs="Times New Roman"/>
                <w:sz w:val="28"/>
                <w:szCs w:val="28"/>
              </w:rPr>
              <w:br/>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2F6E9C" w14:textId="77777777" w:rsidR="00D13F3E" w:rsidRPr="00FB38AB" w:rsidRDefault="00D13F3E"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br/>
            </w:r>
            <w:proofErr w:type="spellStart"/>
            <w:r w:rsidRPr="00FB38AB">
              <w:rPr>
                <w:rFonts w:ascii="Times New Roman" w:eastAsia="Times New Roman" w:hAnsi="Times New Roman" w:cs="Times New Roman"/>
                <w:b/>
                <w:bCs/>
                <w:sz w:val="28"/>
                <w:szCs w:val="28"/>
              </w:rPr>
              <w:t>Tỷ</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lệ</w:t>
            </w:r>
            <w:proofErr w:type="spellEnd"/>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B35262" w14:textId="77777777" w:rsidR="00D13F3E" w:rsidRPr="00FB38AB" w:rsidRDefault="00D13F3E"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TS</w:t>
            </w:r>
            <w:r w:rsidRPr="00FB38AB">
              <w:rPr>
                <w:rFonts w:ascii="Times New Roman" w:eastAsia="Times New Roman" w:hAnsi="Times New Roman" w:cs="Times New Roman"/>
                <w:sz w:val="28"/>
                <w:szCs w:val="28"/>
              </w:rPr>
              <w:br/>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6C28E1" w14:textId="77777777" w:rsidR="00D13F3E" w:rsidRPr="00FB38AB" w:rsidRDefault="00D13F3E"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br/>
            </w:r>
            <w:proofErr w:type="spellStart"/>
            <w:r w:rsidRPr="00FB38AB">
              <w:rPr>
                <w:rFonts w:ascii="Times New Roman" w:eastAsia="Times New Roman" w:hAnsi="Times New Roman" w:cs="Times New Roman"/>
                <w:b/>
                <w:bCs/>
                <w:sz w:val="28"/>
                <w:szCs w:val="28"/>
              </w:rPr>
              <w:t>Tỷ</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lệ</w:t>
            </w:r>
            <w:proofErr w:type="spellEnd"/>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w:t>
            </w:r>
          </w:p>
        </w:tc>
      </w:tr>
      <w:tr w:rsidR="007809CF" w:rsidRPr="00FB38AB" w14:paraId="66704BB2" w14:textId="77777777" w:rsidTr="00AE2AD7">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908BB3" w14:textId="77777777" w:rsidR="007809CF" w:rsidRPr="00FB38AB" w:rsidRDefault="007809CF"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2021-2022</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44C31A3" w14:textId="77777777" w:rsidR="007809CF" w:rsidRPr="00FB38AB" w:rsidRDefault="00453466"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A190B5D" w14:textId="77777777" w:rsidR="007809CF" w:rsidRPr="00FB38AB" w:rsidRDefault="00607476"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7809CF">
              <w:rPr>
                <w:rFonts w:ascii="Times New Roman" w:eastAsia="Times New Roman" w:hAnsi="Times New Roman" w:cs="Times New Roman"/>
                <w:sz w:val="28"/>
                <w:szCs w:val="28"/>
              </w:rPr>
              <w:t>,2%</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DD5BDC2"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BDDA68D" w14:textId="77777777" w:rsidR="007809CF" w:rsidRPr="00FB38AB" w:rsidRDefault="00607476"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14B385B"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95,3%</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DBDB953" w14:textId="77777777" w:rsidR="007809CF" w:rsidRPr="00FB38AB" w:rsidRDefault="00607476"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27B7CD1"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7809CF" w:rsidRPr="00FB38AB" w14:paraId="6DE925FD" w14:textId="77777777" w:rsidTr="00AE2AD7">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14C979" w14:textId="77777777" w:rsidR="007809CF" w:rsidRPr="00FB38AB" w:rsidRDefault="007809CF"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2022-2023</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18210AF"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67ED0">
              <w:rPr>
                <w:rFonts w:ascii="Times New Roman" w:eastAsia="Times New Roman" w:hAnsi="Times New Roman" w:cs="Times New Roman"/>
                <w:sz w:val="28"/>
                <w:szCs w:val="28"/>
              </w:rPr>
              <w:t>35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5C6C871"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95,4%</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60459BE"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FF37476"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9C7B3AC"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95,5%</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D44C166"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67ED0">
              <w:rPr>
                <w:rFonts w:ascii="Times New Roman" w:eastAsia="Times New Roman" w:hAnsi="Times New Roman" w:cs="Times New Roman"/>
                <w:sz w:val="28"/>
                <w:szCs w:val="28"/>
              </w:rPr>
              <w:t>52</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1BC3FD2"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7809CF" w:rsidRPr="00FB38AB" w14:paraId="7F4485D4" w14:textId="77777777" w:rsidTr="00AE2AD7">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635EC9" w14:textId="77777777" w:rsidR="007809CF" w:rsidRPr="00FB38AB" w:rsidRDefault="007809CF"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2023-2024</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33812E0"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938C449"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95,3%</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1CF051A"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E039574"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A896945"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r w:rsidR="00B50AA9">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49845A5"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0B4B305"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7809CF" w:rsidRPr="00FB38AB" w14:paraId="0C7ED0CA" w14:textId="77777777" w:rsidTr="00AE2AD7">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CF0D01" w14:textId="77777777" w:rsidR="007809CF" w:rsidRPr="00FB38AB" w:rsidRDefault="007809CF"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2024-2025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C32A3EC"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DC7764C"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95,2%</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811F8C3"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480F854"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2C37DCA"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95,4%</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0BD8EF7"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32278BD"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7809CF" w:rsidRPr="00FB38AB" w14:paraId="2DEBEE28" w14:textId="77777777" w:rsidTr="00AE2AD7">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1C9F09" w14:textId="77777777" w:rsidR="007809CF" w:rsidRPr="00FB38AB" w:rsidRDefault="007809CF"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2025-2026</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D0E0B4F"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ED4DD66"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73E43BB"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AB9472E"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0EC9F48"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95,2%</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0A75263"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E1099E0"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7809CF" w:rsidRPr="00FB38AB" w14:paraId="632F78D4" w14:textId="77777777" w:rsidTr="00AE2AD7">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1C4ED2" w14:textId="77777777" w:rsidR="007809CF" w:rsidRPr="00FB38AB" w:rsidRDefault="007809CF"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lastRenderedPageBreak/>
              <w:t>2026-2027</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C08A369"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271B3CF"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95,3%</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F0BDCAD"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1D8F79"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A15D864"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95,3%</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31B6073"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4FF9D0"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7809CF" w:rsidRPr="00FB38AB" w14:paraId="5A9F91FD" w14:textId="77777777" w:rsidTr="00AE2AD7">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F3B35CF" w14:textId="77777777" w:rsidR="007809CF" w:rsidRPr="00FB38AB" w:rsidRDefault="007809CF"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2027-2028</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D8C030B"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F5D835A"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95,7%</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185030A"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6D26D52"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1B8E911"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95,6%</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DD1D179"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55DCD73"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7809CF" w:rsidRPr="00FB38AB" w14:paraId="40EE096C" w14:textId="77777777" w:rsidTr="00AE2AD7">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B06F40" w14:textId="77777777" w:rsidR="007809CF" w:rsidRPr="00FB38AB" w:rsidRDefault="007809CF"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2028-2029</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9A8CA03"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B5A8DCF"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95,2%</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BFF2B4B"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72CC812"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041CB3"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95,2%</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4CDE7C7"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A419495"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7809CF" w:rsidRPr="00FB38AB" w14:paraId="1CAA0BC7" w14:textId="77777777" w:rsidTr="00AE2AD7">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6EC404A" w14:textId="77777777" w:rsidR="007809CF" w:rsidRPr="00FB38AB" w:rsidRDefault="007809CF"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2029-2030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06B185F"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792C4EA"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95,4%</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498F4A9"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AEEE551"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455</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9E019E3"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95,3%</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54DDB8E"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6EC9201" w14:textId="77777777" w:rsidR="007809CF" w:rsidRPr="00FB38AB" w:rsidRDefault="007809CF"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14:paraId="42929BD9" w14:textId="77777777" w:rsidR="002F0DD3" w:rsidRDefault="002F0DD3" w:rsidP="00224356">
      <w:pPr>
        <w:spacing w:after="0"/>
        <w:jc w:val="both"/>
        <w:rPr>
          <w:rFonts w:ascii="Times New Roman" w:hAnsi="Times New Roman" w:cs="Times New Roman"/>
          <w:b/>
          <w:bCs/>
          <w:sz w:val="28"/>
          <w:szCs w:val="28"/>
          <w:shd w:val="clear" w:color="auto" w:fill="FFFFFF"/>
        </w:rPr>
      </w:pPr>
    </w:p>
    <w:p w14:paraId="0D71A369" w14:textId="77777777" w:rsidR="009752FC" w:rsidRPr="00FB38AB" w:rsidRDefault="004C1726" w:rsidP="00224356">
      <w:pPr>
        <w:spacing w:after="0"/>
        <w:ind w:firstLine="36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 xml:space="preserve">2.3. </w:t>
      </w:r>
      <w:proofErr w:type="spellStart"/>
      <w:r w:rsidRPr="00FB38AB">
        <w:rPr>
          <w:rFonts w:ascii="Times New Roman" w:hAnsi="Times New Roman" w:cs="Times New Roman"/>
          <w:b/>
          <w:bCs/>
          <w:sz w:val="28"/>
          <w:szCs w:val="28"/>
          <w:shd w:val="clear" w:color="auto" w:fill="FFFFFF"/>
        </w:rPr>
        <w:t>Chất</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lượng</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đội</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ngủ</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cán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bộ</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quả</w:t>
      </w:r>
      <w:r w:rsidR="00B50AA9">
        <w:rPr>
          <w:rFonts w:ascii="Times New Roman" w:hAnsi="Times New Roman" w:cs="Times New Roman"/>
          <w:b/>
          <w:bCs/>
          <w:sz w:val="28"/>
          <w:szCs w:val="28"/>
          <w:shd w:val="clear" w:color="auto" w:fill="FFFFFF"/>
        </w:rPr>
        <w:t>n</w:t>
      </w:r>
      <w:proofErr w:type="spellEnd"/>
      <w:r w:rsidR="00B50AA9">
        <w:rPr>
          <w:rFonts w:ascii="Times New Roman" w:hAnsi="Times New Roman" w:cs="Times New Roman"/>
          <w:b/>
          <w:bCs/>
          <w:sz w:val="28"/>
          <w:szCs w:val="28"/>
          <w:shd w:val="clear" w:color="auto" w:fill="FFFFFF"/>
        </w:rPr>
        <w:t xml:space="preserve"> </w:t>
      </w:r>
      <w:proofErr w:type="spellStart"/>
      <w:r w:rsidR="00B50AA9">
        <w:rPr>
          <w:rFonts w:ascii="Times New Roman" w:hAnsi="Times New Roman" w:cs="Times New Roman"/>
          <w:b/>
          <w:bCs/>
          <w:sz w:val="28"/>
          <w:szCs w:val="28"/>
          <w:shd w:val="clear" w:color="auto" w:fill="FFFFFF"/>
        </w:rPr>
        <w:t>lý</w:t>
      </w:r>
      <w:proofErr w:type="spellEnd"/>
      <w:r w:rsidR="00B50AA9">
        <w:rPr>
          <w:rFonts w:ascii="Times New Roman" w:hAnsi="Times New Roman" w:cs="Times New Roman"/>
          <w:b/>
          <w:bCs/>
          <w:sz w:val="28"/>
          <w:szCs w:val="28"/>
          <w:shd w:val="clear" w:color="auto" w:fill="FFFFFF"/>
        </w:rPr>
        <w:t xml:space="preserve">, </w:t>
      </w:r>
      <w:proofErr w:type="spellStart"/>
      <w:r w:rsidR="00B50AA9">
        <w:rPr>
          <w:rFonts w:ascii="Times New Roman" w:hAnsi="Times New Roman" w:cs="Times New Roman"/>
          <w:b/>
          <w:bCs/>
          <w:sz w:val="28"/>
          <w:szCs w:val="28"/>
          <w:shd w:val="clear" w:color="auto" w:fill="FFFFFF"/>
        </w:rPr>
        <w:t>giáo</w:t>
      </w:r>
      <w:proofErr w:type="spellEnd"/>
      <w:r w:rsidR="00B50AA9">
        <w:rPr>
          <w:rFonts w:ascii="Times New Roman" w:hAnsi="Times New Roman" w:cs="Times New Roman"/>
          <w:b/>
          <w:bCs/>
          <w:sz w:val="28"/>
          <w:szCs w:val="28"/>
          <w:shd w:val="clear" w:color="auto" w:fill="FFFFFF"/>
        </w:rPr>
        <w:t xml:space="preserve"> </w:t>
      </w:r>
      <w:proofErr w:type="spellStart"/>
      <w:r w:rsidR="00B50AA9">
        <w:rPr>
          <w:rFonts w:ascii="Times New Roman" w:hAnsi="Times New Roman" w:cs="Times New Roman"/>
          <w:b/>
          <w:bCs/>
          <w:sz w:val="28"/>
          <w:szCs w:val="28"/>
          <w:shd w:val="clear" w:color="auto" w:fill="FFFFFF"/>
        </w:rPr>
        <w:t>viên</w:t>
      </w:r>
      <w:proofErr w:type="spellEnd"/>
      <w:r w:rsidR="00B50AA9">
        <w:rPr>
          <w:rFonts w:ascii="Times New Roman" w:hAnsi="Times New Roman" w:cs="Times New Roman"/>
          <w:b/>
          <w:bCs/>
          <w:sz w:val="28"/>
          <w:szCs w:val="28"/>
          <w:shd w:val="clear" w:color="auto" w:fill="FFFFFF"/>
        </w:rPr>
        <w:t xml:space="preserve"> </w:t>
      </w:r>
      <w:proofErr w:type="spellStart"/>
      <w:r w:rsidR="00B50AA9">
        <w:rPr>
          <w:rFonts w:ascii="Times New Roman" w:hAnsi="Times New Roman" w:cs="Times New Roman"/>
          <w:b/>
          <w:bCs/>
          <w:sz w:val="28"/>
          <w:szCs w:val="28"/>
          <w:shd w:val="clear" w:color="auto" w:fill="FFFFFF"/>
        </w:rPr>
        <w:t>và</w:t>
      </w:r>
      <w:proofErr w:type="spellEnd"/>
      <w:r w:rsidR="00B50AA9">
        <w:rPr>
          <w:rFonts w:ascii="Times New Roman" w:hAnsi="Times New Roman" w:cs="Times New Roman"/>
          <w:b/>
          <w:bCs/>
          <w:sz w:val="28"/>
          <w:szCs w:val="28"/>
          <w:shd w:val="clear" w:color="auto" w:fill="FFFFFF"/>
        </w:rPr>
        <w:t xml:space="preserve"> </w:t>
      </w:r>
      <w:proofErr w:type="spellStart"/>
      <w:r w:rsidR="00B50AA9">
        <w:rPr>
          <w:rFonts w:ascii="Times New Roman" w:hAnsi="Times New Roman" w:cs="Times New Roman"/>
          <w:b/>
          <w:bCs/>
          <w:sz w:val="28"/>
          <w:szCs w:val="28"/>
          <w:shd w:val="clear" w:color="auto" w:fill="FFFFFF"/>
        </w:rPr>
        <w:t>nhân</w:t>
      </w:r>
      <w:proofErr w:type="spellEnd"/>
      <w:r w:rsidR="00B50AA9">
        <w:rPr>
          <w:rFonts w:ascii="Times New Roman" w:hAnsi="Times New Roman" w:cs="Times New Roman"/>
          <w:b/>
          <w:bCs/>
          <w:sz w:val="28"/>
          <w:szCs w:val="28"/>
          <w:shd w:val="clear" w:color="auto" w:fill="FFFFFF"/>
        </w:rPr>
        <w:t xml:space="preserve"> </w:t>
      </w:r>
      <w:proofErr w:type="spellStart"/>
      <w:r w:rsidR="00B50AA9">
        <w:rPr>
          <w:rFonts w:ascii="Times New Roman" w:hAnsi="Times New Roman" w:cs="Times New Roman"/>
          <w:b/>
          <w:bCs/>
          <w:sz w:val="28"/>
          <w:szCs w:val="28"/>
          <w:shd w:val="clear" w:color="auto" w:fill="FFFFFF"/>
        </w:rPr>
        <w:t>viên</w:t>
      </w:r>
      <w:proofErr w:type="spellEnd"/>
    </w:p>
    <w:p w14:paraId="5B96A2DF" w14:textId="77777777" w:rsidR="00B50AA9" w:rsidRDefault="004C1726"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B50AA9">
        <w:rPr>
          <w:rFonts w:ascii="Times New Roman" w:hAnsi="Times New Roman" w:cs="Times New Roman"/>
          <w:sz w:val="28"/>
          <w:szCs w:val="28"/>
          <w:shd w:val="clear" w:color="auto" w:fill="FFFFFF"/>
        </w:rPr>
        <w:t>Năng</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lực</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cán</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bộ</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quản</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lý</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phải</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đạt</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trình</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độ</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theo</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quy</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định</w:t>
      </w:r>
      <w:proofErr w:type="spellEnd"/>
      <w:r w:rsidRPr="00B50AA9">
        <w:rPr>
          <w:rFonts w:ascii="Times New Roman" w:hAnsi="Times New Roman" w:cs="Times New Roman"/>
          <w:sz w:val="28"/>
          <w:szCs w:val="28"/>
          <w:shd w:val="clear" w:color="auto" w:fill="FFFFFF"/>
        </w:rPr>
        <w:t xml:space="preserve">: </w:t>
      </w:r>
      <w:proofErr w:type="spellStart"/>
      <w:r w:rsidR="00B50AA9">
        <w:rPr>
          <w:rFonts w:ascii="Times New Roman" w:hAnsi="Times New Roman" w:cs="Times New Roman"/>
          <w:sz w:val="28"/>
          <w:szCs w:val="28"/>
          <w:shd w:val="clear" w:color="auto" w:fill="FFFFFF"/>
        </w:rPr>
        <w:t>Đảng</w:t>
      </w:r>
      <w:proofErr w:type="spellEnd"/>
      <w:r w:rsidR="00B50AA9">
        <w:rPr>
          <w:rFonts w:ascii="Times New Roman" w:hAnsi="Times New Roman" w:cs="Times New Roman"/>
          <w:sz w:val="28"/>
          <w:szCs w:val="28"/>
          <w:shd w:val="clear" w:color="auto" w:fill="FFFFFF"/>
        </w:rPr>
        <w:t xml:space="preserve"> </w:t>
      </w:r>
      <w:proofErr w:type="spellStart"/>
      <w:r w:rsidR="00B50AA9">
        <w:rPr>
          <w:rFonts w:ascii="Times New Roman" w:hAnsi="Times New Roman" w:cs="Times New Roman"/>
          <w:sz w:val="28"/>
          <w:szCs w:val="28"/>
          <w:shd w:val="clear" w:color="auto" w:fill="FFFFFF"/>
        </w:rPr>
        <w:t>viên</w:t>
      </w:r>
      <w:proofErr w:type="spellEnd"/>
      <w:r w:rsid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Đại</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học</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sư</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phạm</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mầm</w:t>
      </w:r>
      <w:proofErr w:type="spellEnd"/>
      <w:r w:rsidRPr="00B50AA9">
        <w:rPr>
          <w:rFonts w:ascii="Times New Roman" w:hAnsi="Times New Roman" w:cs="Times New Roman"/>
          <w:sz w:val="28"/>
          <w:szCs w:val="28"/>
          <w:shd w:val="clear" w:color="auto" w:fill="FFFFFF"/>
        </w:rPr>
        <w:t xml:space="preserve"> non, </w:t>
      </w:r>
      <w:proofErr w:type="spellStart"/>
      <w:r w:rsidRPr="00B50AA9">
        <w:rPr>
          <w:rFonts w:ascii="Times New Roman" w:hAnsi="Times New Roman" w:cs="Times New Roman"/>
          <w:sz w:val="28"/>
          <w:szCs w:val="28"/>
          <w:shd w:val="clear" w:color="auto" w:fill="FFFFFF"/>
        </w:rPr>
        <w:t>trung</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cấp</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lý</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luận</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chính</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trị</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chứng</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nhận</w:t>
      </w:r>
      <w:proofErr w:type="spellEnd"/>
      <w:r w:rsidRPr="00B50AA9">
        <w:rPr>
          <w:rFonts w:ascii="Times New Roman" w:hAnsi="Times New Roman" w:cs="Times New Roman"/>
          <w:sz w:val="28"/>
          <w:szCs w:val="28"/>
          <w:shd w:val="clear" w:color="auto" w:fill="FFFFFF"/>
        </w:rPr>
        <w:t xml:space="preserve"> </w:t>
      </w:r>
      <w:proofErr w:type="spellStart"/>
      <w:r w:rsidR="009A0888" w:rsidRPr="00B50AA9">
        <w:rPr>
          <w:rFonts w:ascii="Times New Roman" w:hAnsi="Times New Roman" w:cs="Times New Roman"/>
          <w:sz w:val="28"/>
          <w:szCs w:val="28"/>
          <w:shd w:val="clear" w:color="auto" w:fill="FFFFFF"/>
        </w:rPr>
        <w:t>bồi</w:t>
      </w:r>
      <w:proofErr w:type="spellEnd"/>
      <w:r w:rsidR="009A0888" w:rsidRPr="00B50AA9">
        <w:rPr>
          <w:rFonts w:ascii="Times New Roman" w:hAnsi="Times New Roman" w:cs="Times New Roman"/>
          <w:sz w:val="28"/>
          <w:szCs w:val="28"/>
          <w:shd w:val="clear" w:color="auto" w:fill="FFFFFF"/>
        </w:rPr>
        <w:t xml:space="preserve"> </w:t>
      </w:r>
      <w:proofErr w:type="spellStart"/>
      <w:r w:rsidR="009A0888" w:rsidRPr="00B50AA9">
        <w:rPr>
          <w:rFonts w:ascii="Times New Roman" w:hAnsi="Times New Roman" w:cs="Times New Roman"/>
          <w:sz w:val="28"/>
          <w:szCs w:val="28"/>
          <w:shd w:val="clear" w:color="auto" w:fill="FFFFFF"/>
        </w:rPr>
        <w:t>dưỡng</w:t>
      </w:r>
      <w:proofErr w:type="spellEnd"/>
      <w:r w:rsidR="009A0888"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lớp</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cán</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bộ</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quản</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lý</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giáo</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dụ</w:t>
      </w:r>
      <w:r w:rsidR="005530D6" w:rsidRPr="00B50AA9">
        <w:rPr>
          <w:rFonts w:ascii="Times New Roman" w:hAnsi="Times New Roman" w:cs="Times New Roman"/>
          <w:sz w:val="28"/>
          <w:szCs w:val="28"/>
          <w:shd w:val="clear" w:color="auto" w:fill="FFFFFF"/>
        </w:rPr>
        <w:t>c</w:t>
      </w:r>
      <w:proofErr w:type="spellEnd"/>
      <w:r w:rsidR="005530D6" w:rsidRPr="00B50AA9">
        <w:rPr>
          <w:rFonts w:ascii="Times New Roman" w:hAnsi="Times New Roman" w:cs="Times New Roman"/>
          <w:sz w:val="28"/>
          <w:szCs w:val="28"/>
          <w:shd w:val="clear" w:color="auto" w:fill="FFFFFF"/>
        </w:rPr>
        <w:t xml:space="preserve">, </w:t>
      </w:r>
      <w:proofErr w:type="spellStart"/>
      <w:r w:rsidR="005530D6" w:rsidRPr="00B50AA9">
        <w:rPr>
          <w:rFonts w:ascii="Times New Roman" w:hAnsi="Times New Roman" w:cs="Times New Roman"/>
          <w:sz w:val="28"/>
          <w:szCs w:val="28"/>
          <w:shd w:val="clear" w:color="auto" w:fill="FFFFFF"/>
        </w:rPr>
        <w:t>Chứ</w:t>
      </w:r>
      <w:r w:rsidRPr="00B50AA9">
        <w:rPr>
          <w:rFonts w:ascii="Times New Roman" w:hAnsi="Times New Roman" w:cs="Times New Roman"/>
          <w:sz w:val="28"/>
          <w:szCs w:val="28"/>
          <w:shd w:val="clear" w:color="auto" w:fill="FFFFFF"/>
        </w:rPr>
        <w:t>ng</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chỉ</w:t>
      </w:r>
      <w:proofErr w:type="spellEnd"/>
      <w:r w:rsidRPr="00B50AA9">
        <w:rPr>
          <w:rFonts w:ascii="Times New Roman" w:hAnsi="Times New Roman" w:cs="Times New Roman"/>
          <w:sz w:val="28"/>
          <w:szCs w:val="28"/>
          <w:shd w:val="clear" w:color="auto" w:fill="FFFFFF"/>
        </w:rPr>
        <w:t xml:space="preserve"> A tin </w:t>
      </w:r>
      <w:proofErr w:type="spellStart"/>
      <w:r w:rsidRPr="00B50AA9">
        <w:rPr>
          <w:rFonts w:ascii="Times New Roman" w:hAnsi="Times New Roman" w:cs="Times New Roman"/>
          <w:sz w:val="28"/>
          <w:szCs w:val="28"/>
          <w:shd w:val="clear" w:color="auto" w:fill="FFFFFF"/>
        </w:rPr>
        <w:t>học</w:t>
      </w:r>
      <w:proofErr w:type="spellEnd"/>
      <w:r w:rsidRPr="00B50AA9">
        <w:rPr>
          <w:rFonts w:ascii="Times New Roman" w:hAnsi="Times New Roman" w:cs="Times New Roman"/>
          <w:sz w:val="28"/>
          <w:szCs w:val="28"/>
          <w:shd w:val="clear" w:color="auto" w:fill="FFFFFF"/>
        </w:rPr>
        <w:t xml:space="preserve">, B </w:t>
      </w:r>
      <w:proofErr w:type="spellStart"/>
      <w:r w:rsidRPr="00B50AA9">
        <w:rPr>
          <w:rFonts w:ascii="Times New Roman" w:hAnsi="Times New Roman" w:cs="Times New Roman"/>
          <w:sz w:val="28"/>
          <w:szCs w:val="28"/>
          <w:shd w:val="clear" w:color="auto" w:fill="FFFFFF"/>
        </w:rPr>
        <w:t>ngoại</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ngữ</w:t>
      </w:r>
      <w:proofErr w:type="spellEnd"/>
      <w:r w:rsidRPr="00B50AA9">
        <w:rPr>
          <w:rFonts w:ascii="Times New Roman" w:hAnsi="Times New Roman" w:cs="Times New Roman"/>
          <w:sz w:val="28"/>
          <w:szCs w:val="28"/>
          <w:shd w:val="clear" w:color="auto" w:fill="FFFFFF"/>
        </w:rPr>
        <w:t>.</w:t>
      </w:r>
    </w:p>
    <w:p w14:paraId="3CF339E6" w14:textId="77777777" w:rsidR="00B50AA9" w:rsidRDefault="004C1726"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B50AA9">
        <w:rPr>
          <w:rFonts w:ascii="Times New Roman" w:hAnsi="Times New Roman" w:cs="Times New Roman"/>
          <w:sz w:val="28"/>
          <w:szCs w:val="28"/>
          <w:shd w:val="clear" w:color="auto" w:fill="FFFFFF"/>
        </w:rPr>
        <w:t>Đối</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với</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giáo</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viên</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phải</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đạt</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trình</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độ</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trên</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chuẩn</w:t>
      </w:r>
      <w:proofErr w:type="spellEnd"/>
      <w:r w:rsidR="00B50AA9">
        <w:rPr>
          <w:rFonts w:ascii="Times New Roman" w:hAnsi="Times New Roman" w:cs="Times New Roman"/>
          <w:sz w:val="28"/>
          <w:szCs w:val="28"/>
          <w:shd w:val="clear" w:color="auto" w:fill="FFFFFF"/>
        </w:rPr>
        <w:t xml:space="preserve"> (80%)</w:t>
      </w:r>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cuối</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năm</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được</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đánh</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giá</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khá</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tốt</w:t>
      </w:r>
      <w:proofErr w:type="spellEnd"/>
      <w:r w:rsidRPr="00B50AA9">
        <w:rPr>
          <w:rFonts w:ascii="Times New Roman" w:hAnsi="Times New Roman" w:cs="Times New Roman"/>
          <w:sz w:val="28"/>
          <w:szCs w:val="28"/>
          <w:shd w:val="clear" w:color="auto" w:fill="FFFFFF"/>
        </w:rPr>
        <w:t xml:space="preserve"> </w:t>
      </w:r>
      <w:proofErr w:type="spellStart"/>
      <w:r w:rsidRPr="00B50AA9">
        <w:rPr>
          <w:rFonts w:ascii="Times New Roman" w:hAnsi="Times New Roman" w:cs="Times New Roman"/>
          <w:sz w:val="28"/>
          <w:szCs w:val="28"/>
          <w:shd w:val="clear" w:color="auto" w:fill="FFFFFF"/>
        </w:rPr>
        <w:t>trên</w:t>
      </w:r>
      <w:proofErr w:type="spellEnd"/>
      <w:r w:rsidRPr="00B50AA9">
        <w:rPr>
          <w:rFonts w:ascii="Times New Roman" w:hAnsi="Times New Roman" w:cs="Times New Roman"/>
          <w:sz w:val="28"/>
          <w:szCs w:val="28"/>
          <w:shd w:val="clear" w:color="auto" w:fill="FFFFFF"/>
        </w:rPr>
        <w:t xml:space="preserve"> 80%.</w:t>
      </w:r>
    </w:p>
    <w:p w14:paraId="5A01142E" w14:textId="77777777" w:rsidR="004C1726" w:rsidRPr="00AE2AD7" w:rsidRDefault="004C1726"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AE2AD7">
        <w:rPr>
          <w:rFonts w:ascii="Times New Roman" w:hAnsi="Times New Roman" w:cs="Times New Roman"/>
          <w:sz w:val="28"/>
          <w:szCs w:val="28"/>
          <w:shd w:val="clear" w:color="auto" w:fill="FFFFFF"/>
        </w:rPr>
        <w:t>Tất</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cả</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giáo</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viên</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đều</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sử</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dụng</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thành</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thạo</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máy</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tính</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và</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các</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phần</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mềm</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ứng</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dụng</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trong</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quá</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trình</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giảng</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dạy</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Có</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trên</w:t>
      </w:r>
      <w:proofErr w:type="spellEnd"/>
      <w:r w:rsidRPr="00AE2AD7">
        <w:rPr>
          <w:rFonts w:ascii="Times New Roman" w:hAnsi="Times New Roman" w:cs="Times New Roman"/>
          <w:sz w:val="28"/>
          <w:szCs w:val="28"/>
          <w:shd w:val="clear" w:color="auto" w:fill="FFFFFF"/>
        </w:rPr>
        <w:t xml:space="preserve"> 30% </w:t>
      </w:r>
      <w:proofErr w:type="spellStart"/>
      <w:r w:rsidRPr="00AE2AD7">
        <w:rPr>
          <w:rFonts w:ascii="Times New Roman" w:hAnsi="Times New Roman" w:cs="Times New Roman"/>
          <w:sz w:val="28"/>
          <w:szCs w:val="28"/>
          <w:shd w:val="clear" w:color="auto" w:fill="FFFFFF"/>
        </w:rPr>
        <w:t>tiết</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dạy</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trong</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năm</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có</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sử</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dụng</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công</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nghệ</w:t>
      </w:r>
      <w:proofErr w:type="spellEnd"/>
      <w:r w:rsidRPr="00AE2AD7">
        <w:rPr>
          <w:rFonts w:ascii="Times New Roman" w:hAnsi="Times New Roman" w:cs="Times New Roman"/>
          <w:sz w:val="28"/>
          <w:szCs w:val="28"/>
          <w:shd w:val="clear" w:color="auto" w:fill="FFFFFF"/>
        </w:rPr>
        <w:t xml:space="preserve"> </w:t>
      </w:r>
      <w:proofErr w:type="spellStart"/>
      <w:r w:rsidRPr="00AE2AD7">
        <w:rPr>
          <w:rFonts w:ascii="Times New Roman" w:hAnsi="Times New Roman" w:cs="Times New Roman"/>
          <w:sz w:val="28"/>
          <w:szCs w:val="28"/>
          <w:shd w:val="clear" w:color="auto" w:fill="FFFFFF"/>
        </w:rPr>
        <w:t>thông</w:t>
      </w:r>
      <w:proofErr w:type="spellEnd"/>
      <w:r w:rsidRPr="00AE2AD7">
        <w:rPr>
          <w:rFonts w:ascii="Times New Roman" w:hAnsi="Times New Roman" w:cs="Times New Roman"/>
          <w:sz w:val="28"/>
          <w:szCs w:val="28"/>
          <w:shd w:val="clear" w:color="auto" w:fill="FFFFFF"/>
        </w:rPr>
        <w:t xml:space="preserve"> tin.</w:t>
      </w:r>
    </w:p>
    <w:p w14:paraId="76700A90" w14:textId="77777777" w:rsidR="008219C6" w:rsidRPr="009E50D8" w:rsidRDefault="008219C6" w:rsidP="00224356">
      <w:pPr>
        <w:spacing w:after="0"/>
        <w:jc w:val="both"/>
        <w:rPr>
          <w:rFonts w:ascii="Times New Roman" w:eastAsia="Times New Roman" w:hAnsi="Times New Roman" w:cs="Times New Roman"/>
          <w:b/>
          <w:i/>
          <w:sz w:val="28"/>
          <w:szCs w:val="28"/>
        </w:rPr>
      </w:pPr>
      <w:r w:rsidRPr="009E50D8">
        <w:rPr>
          <w:rFonts w:ascii="Times New Roman" w:eastAsia="Times New Roman" w:hAnsi="Times New Roman" w:cs="Times New Roman"/>
          <w:b/>
          <w:i/>
          <w:sz w:val="28"/>
          <w:szCs w:val="28"/>
          <w:shd w:val="clear" w:color="auto" w:fill="FFFFFF"/>
        </w:rPr>
        <w:t xml:space="preserve">- </w:t>
      </w:r>
      <w:proofErr w:type="spellStart"/>
      <w:r w:rsidRPr="009E50D8">
        <w:rPr>
          <w:rFonts w:ascii="Times New Roman" w:eastAsia="Times New Roman" w:hAnsi="Times New Roman" w:cs="Times New Roman"/>
          <w:b/>
          <w:i/>
          <w:sz w:val="28"/>
          <w:szCs w:val="28"/>
          <w:shd w:val="clear" w:color="auto" w:fill="FFFFFF"/>
        </w:rPr>
        <w:t>Chỉ</w:t>
      </w:r>
      <w:proofErr w:type="spellEnd"/>
      <w:r w:rsidRPr="009E50D8">
        <w:rPr>
          <w:rFonts w:ascii="Times New Roman" w:eastAsia="Times New Roman" w:hAnsi="Times New Roman" w:cs="Times New Roman"/>
          <w:b/>
          <w:i/>
          <w:sz w:val="28"/>
          <w:szCs w:val="28"/>
          <w:shd w:val="clear" w:color="auto" w:fill="FFFFFF"/>
        </w:rPr>
        <w:t xml:space="preserve"> </w:t>
      </w:r>
      <w:proofErr w:type="spellStart"/>
      <w:r w:rsidRPr="009E50D8">
        <w:rPr>
          <w:rFonts w:ascii="Times New Roman" w:eastAsia="Times New Roman" w:hAnsi="Times New Roman" w:cs="Times New Roman"/>
          <w:b/>
          <w:i/>
          <w:sz w:val="28"/>
          <w:szCs w:val="28"/>
          <w:shd w:val="clear" w:color="auto" w:fill="FFFFFF"/>
        </w:rPr>
        <w:t>tiêu</w:t>
      </w:r>
      <w:proofErr w:type="spellEnd"/>
      <w:r w:rsidRPr="009E50D8">
        <w:rPr>
          <w:rFonts w:ascii="Times New Roman" w:eastAsia="Times New Roman" w:hAnsi="Times New Roman" w:cs="Times New Roman"/>
          <w:b/>
          <w:i/>
          <w:sz w:val="28"/>
          <w:szCs w:val="28"/>
          <w:shd w:val="clear" w:color="auto" w:fill="FFFFFF"/>
        </w:rPr>
        <w:t xml:space="preserve"> </w:t>
      </w:r>
      <w:proofErr w:type="spellStart"/>
      <w:r w:rsidRPr="009E50D8">
        <w:rPr>
          <w:rFonts w:ascii="Times New Roman" w:eastAsia="Times New Roman" w:hAnsi="Times New Roman" w:cs="Times New Roman"/>
          <w:b/>
          <w:i/>
          <w:sz w:val="28"/>
          <w:szCs w:val="28"/>
          <w:shd w:val="clear" w:color="auto" w:fill="FFFFFF"/>
        </w:rPr>
        <w:t>về</w:t>
      </w:r>
      <w:proofErr w:type="spellEnd"/>
      <w:r w:rsidRPr="009E50D8">
        <w:rPr>
          <w:rFonts w:ascii="Times New Roman" w:eastAsia="Times New Roman" w:hAnsi="Times New Roman" w:cs="Times New Roman"/>
          <w:b/>
          <w:i/>
          <w:sz w:val="28"/>
          <w:szCs w:val="28"/>
          <w:shd w:val="clear" w:color="auto" w:fill="FFFFFF"/>
        </w:rPr>
        <w:t xml:space="preserve"> </w:t>
      </w:r>
      <w:proofErr w:type="spellStart"/>
      <w:r w:rsidRPr="009E50D8">
        <w:rPr>
          <w:rFonts w:ascii="Times New Roman" w:eastAsia="Times New Roman" w:hAnsi="Times New Roman" w:cs="Times New Roman"/>
          <w:b/>
          <w:i/>
          <w:sz w:val="28"/>
          <w:szCs w:val="28"/>
          <w:shd w:val="clear" w:color="auto" w:fill="FFFFFF"/>
        </w:rPr>
        <w:t>giáo</w:t>
      </w:r>
      <w:proofErr w:type="spellEnd"/>
      <w:r w:rsidRPr="009E50D8">
        <w:rPr>
          <w:rFonts w:ascii="Times New Roman" w:eastAsia="Times New Roman" w:hAnsi="Times New Roman" w:cs="Times New Roman"/>
          <w:b/>
          <w:i/>
          <w:sz w:val="28"/>
          <w:szCs w:val="28"/>
          <w:shd w:val="clear" w:color="auto" w:fill="FFFFFF"/>
        </w:rPr>
        <w:t xml:space="preserve"> </w:t>
      </w:r>
      <w:proofErr w:type="spellStart"/>
      <w:r w:rsidRPr="009E50D8">
        <w:rPr>
          <w:rFonts w:ascii="Times New Roman" w:eastAsia="Times New Roman" w:hAnsi="Times New Roman" w:cs="Times New Roman"/>
          <w:b/>
          <w:i/>
          <w:sz w:val="28"/>
          <w:szCs w:val="28"/>
          <w:shd w:val="clear" w:color="auto" w:fill="FFFFFF"/>
        </w:rPr>
        <w:t>viên</w:t>
      </w:r>
      <w:proofErr w:type="spellEnd"/>
      <w:r w:rsidRPr="009E50D8">
        <w:rPr>
          <w:rFonts w:ascii="Times New Roman" w:eastAsia="Times New Roman" w:hAnsi="Times New Roman" w:cs="Times New Roman"/>
          <w:b/>
          <w:i/>
          <w:sz w:val="28"/>
          <w:szCs w:val="28"/>
          <w:shd w:val="clear" w:color="auto" w:fill="FFFFFF"/>
        </w:rPr>
        <w:t xml:space="preserve"> - </w:t>
      </w:r>
      <w:proofErr w:type="spellStart"/>
      <w:r w:rsidRPr="009E50D8">
        <w:rPr>
          <w:rFonts w:ascii="Times New Roman" w:eastAsia="Times New Roman" w:hAnsi="Times New Roman" w:cs="Times New Roman"/>
          <w:b/>
          <w:i/>
          <w:sz w:val="28"/>
          <w:szCs w:val="28"/>
          <w:shd w:val="clear" w:color="auto" w:fill="FFFFFF"/>
        </w:rPr>
        <w:t>nhân</w:t>
      </w:r>
      <w:proofErr w:type="spellEnd"/>
      <w:r w:rsidRPr="009E50D8">
        <w:rPr>
          <w:rFonts w:ascii="Times New Roman" w:eastAsia="Times New Roman" w:hAnsi="Times New Roman" w:cs="Times New Roman"/>
          <w:b/>
          <w:i/>
          <w:sz w:val="28"/>
          <w:szCs w:val="28"/>
          <w:shd w:val="clear" w:color="auto" w:fill="FFFFFF"/>
        </w:rPr>
        <w:t xml:space="preserve"> </w:t>
      </w:r>
      <w:proofErr w:type="spellStart"/>
      <w:r w:rsidRPr="009E50D8">
        <w:rPr>
          <w:rFonts w:ascii="Times New Roman" w:eastAsia="Times New Roman" w:hAnsi="Times New Roman" w:cs="Times New Roman"/>
          <w:b/>
          <w:i/>
          <w:sz w:val="28"/>
          <w:szCs w:val="28"/>
          <w:shd w:val="clear" w:color="auto" w:fill="FFFFFF"/>
        </w:rPr>
        <w:t>viên</w:t>
      </w:r>
      <w:proofErr w:type="spellEnd"/>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1635"/>
        <w:gridCol w:w="1738"/>
        <w:gridCol w:w="1626"/>
        <w:gridCol w:w="1427"/>
        <w:gridCol w:w="1517"/>
        <w:gridCol w:w="1234"/>
      </w:tblGrid>
      <w:tr w:rsidR="008219C6" w:rsidRPr="00FB38AB" w14:paraId="255D6FA7" w14:textId="77777777" w:rsidTr="00AE2AD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523F0F" w14:textId="77777777" w:rsidR="008219C6" w:rsidRPr="00FB38AB" w:rsidRDefault="008219C6"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Năm</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học</w:t>
            </w:r>
            <w:proofErr w:type="spellEnd"/>
          </w:p>
        </w:tc>
        <w:tc>
          <w:tcPr>
            <w:tcW w:w="173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549E8F5" w14:textId="77777777" w:rsidR="008219C6" w:rsidRPr="00FB38AB" w:rsidRDefault="008219C6"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Hiệu</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trưởng</w:t>
            </w:r>
            <w:proofErr w:type="spellEnd"/>
          </w:p>
        </w:tc>
        <w:tc>
          <w:tcPr>
            <w:tcW w:w="162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7AD5EC" w14:textId="77777777" w:rsidR="008219C6" w:rsidRPr="00FB38AB" w:rsidRDefault="008219C6"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Phó</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hiệu</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trưởng</w:t>
            </w:r>
            <w:proofErr w:type="spellEnd"/>
          </w:p>
        </w:tc>
        <w:tc>
          <w:tcPr>
            <w:tcW w:w="142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66D8D2F" w14:textId="77777777" w:rsidR="008219C6" w:rsidRPr="00FB38AB" w:rsidRDefault="008219C6"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Giáo</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viên</w:t>
            </w:r>
            <w:proofErr w:type="spellEnd"/>
          </w:p>
        </w:tc>
        <w:tc>
          <w:tcPr>
            <w:tcW w:w="151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CE24BC" w14:textId="77777777" w:rsidR="008219C6" w:rsidRPr="00FB38AB" w:rsidRDefault="008219C6"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Nhân</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viên</w:t>
            </w:r>
            <w:proofErr w:type="spellEnd"/>
          </w:p>
        </w:tc>
        <w:tc>
          <w:tcPr>
            <w:tcW w:w="12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663FFE9" w14:textId="77777777" w:rsidR="008219C6" w:rsidRPr="00FB38AB" w:rsidRDefault="008219C6" w:rsidP="00224356">
            <w:pPr>
              <w:spacing w:after="0"/>
              <w:jc w:val="center"/>
              <w:rPr>
                <w:rFonts w:ascii="Times New Roman" w:eastAsia="Times New Roman" w:hAnsi="Times New Roman" w:cs="Times New Roman"/>
                <w:sz w:val="28"/>
                <w:szCs w:val="28"/>
              </w:rPr>
            </w:pPr>
            <w:proofErr w:type="spellStart"/>
            <w:r w:rsidRPr="00FB38AB">
              <w:rPr>
                <w:rFonts w:ascii="Times New Roman" w:eastAsia="Times New Roman" w:hAnsi="Times New Roman" w:cs="Times New Roman"/>
                <w:b/>
                <w:bCs/>
                <w:sz w:val="28"/>
                <w:szCs w:val="28"/>
              </w:rPr>
              <w:t>Ghi</w:t>
            </w:r>
            <w:proofErr w:type="spellEnd"/>
            <w:r w:rsidRPr="00FB38AB">
              <w:rPr>
                <w:rFonts w:ascii="Times New Roman" w:eastAsia="Times New Roman" w:hAnsi="Times New Roman" w:cs="Times New Roman"/>
                <w:b/>
                <w:bCs/>
                <w:sz w:val="28"/>
                <w:szCs w:val="28"/>
              </w:rPr>
              <w:t xml:space="preserve"> </w:t>
            </w:r>
            <w:proofErr w:type="spellStart"/>
            <w:r w:rsidRPr="00FB38AB">
              <w:rPr>
                <w:rFonts w:ascii="Times New Roman" w:eastAsia="Times New Roman" w:hAnsi="Times New Roman" w:cs="Times New Roman"/>
                <w:b/>
                <w:bCs/>
                <w:sz w:val="28"/>
                <w:szCs w:val="28"/>
              </w:rPr>
              <w:t>chú</w:t>
            </w:r>
            <w:proofErr w:type="spellEnd"/>
          </w:p>
        </w:tc>
      </w:tr>
      <w:tr w:rsidR="009E50D8" w:rsidRPr="00FB38AB" w14:paraId="4D358F32" w14:textId="77777777" w:rsidTr="00AE2AD7">
        <w:tc>
          <w:tcPr>
            <w:tcW w:w="16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9123A0" w14:textId="77777777" w:rsidR="009E50D8" w:rsidRPr="00FB38AB" w:rsidRDefault="009E50D8"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2021-2022</w:t>
            </w:r>
          </w:p>
        </w:tc>
        <w:tc>
          <w:tcPr>
            <w:tcW w:w="17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7106F51" w14:textId="77777777" w:rsidR="009E50D8" w:rsidRPr="00FB38AB" w:rsidRDefault="009E50D8"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C8B4721" w14:textId="77777777" w:rsidR="009E50D8" w:rsidRPr="00FB38AB" w:rsidRDefault="009E50D8"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346227" w14:textId="77777777" w:rsidR="009E50D8" w:rsidRPr="00FB38AB" w:rsidRDefault="009A0888"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67489">
              <w:rPr>
                <w:rFonts w:ascii="Times New Roman" w:eastAsia="Times New Roman" w:hAnsi="Times New Roman" w:cs="Times New Roman"/>
                <w:sz w:val="28"/>
                <w:szCs w:val="28"/>
              </w:rPr>
              <w:t>3</w:t>
            </w:r>
          </w:p>
        </w:tc>
        <w:tc>
          <w:tcPr>
            <w:tcW w:w="1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2A64F9B" w14:textId="77777777" w:rsidR="009E50D8"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379DD">
              <w:rPr>
                <w:rFonts w:ascii="Times New Roman" w:eastAsia="Times New Roman" w:hAnsi="Times New Roman" w:cs="Times New Roman"/>
                <w:sz w:val="28"/>
                <w:szCs w:val="28"/>
              </w:rPr>
              <w:t>6</w:t>
            </w:r>
          </w:p>
        </w:tc>
        <w:tc>
          <w:tcPr>
            <w:tcW w:w="12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48B431" w14:textId="77777777" w:rsidR="009E50D8" w:rsidRPr="00FB38AB" w:rsidRDefault="009E50D8"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14:paraId="173EF87A" w14:textId="77777777" w:rsidTr="00AE2AD7">
        <w:tc>
          <w:tcPr>
            <w:tcW w:w="16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AC35160" w14:textId="77777777" w:rsidR="009E50D8" w:rsidRPr="00FB38AB" w:rsidRDefault="009E50D8"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2022-2023</w:t>
            </w:r>
          </w:p>
        </w:tc>
        <w:tc>
          <w:tcPr>
            <w:tcW w:w="17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2158C0B" w14:textId="77777777" w:rsidR="009E50D8" w:rsidRPr="00FB38AB" w:rsidRDefault="009E50D8"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FAA565E" w14:textId="77777777" w:rsidR="009E50D8" w:rsidRPr="00FB38AB" w:rsidRDefault="009E50D8"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4C01BDA" w14:textId="77777777" w:rsidR="009E50D8"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8F973E1" w14:textId="77777777" w:rsidR="009E50D8" w:rsidRPr="00FB38AB" w:rsidRDefault="00967489"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4DF57FA" w14:textId="77777777" w:rsidR="009E50D8" w:rsidRPr="00FB38AB" w:rsidRDefault="009E50D8"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AE2AD7" w:rsidRPr="00FB38AB" w14:paraId="35CE0AFE" w14:textId="77777777" w:rsidTr="00AE2AD7">
        <w:tc>
          <w:tcPr>
            <w:tcW w:w="16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5CF0DF3" w14:textId="77777777" w:rsidR="00AE2AD7" w:rsidRPr="00FB38AB" w:rsidRDefault="00AE2AD7"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2023-2024</w:t>
            </w:r>
          </w:p>
        </w:tc>
        <w:tc>
          <w:tcPr>
            <w:tcW w:w="17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35714DE"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EC87093"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A938EC4"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9D8ED77" w14:textId="77777777" w:rsidR="00AE2AD7" w:rsidRPr="00FB38AB" w:rsidRDefault="00A379DD"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67489">
              <w:rPr>
                <w:rFonts w:ascii="Times New Roman" w:eastAsia="Times New Roman" w:hAnsi="Times New Roman" w:cs="Times New Roman"/>
                <w:sz w:val="28"/>
                <w:szCs w:val="28"/>
              </w:rPr>
              <w:t>6</w:t>
            </w:r>
          </w:p>
        </w:tc>
        <w:tc>
          <w:tcPr>
            <w:tcW w:w="12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1AB63C" w14:textId="77777777" w:rsidR="00AE2AD7" w:rsidRPr="00FB38AB" w:rsidRDefault="00AE2AD7"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AE2AD7" w:rsidRPr="00FB38AB" w14:paraId="4F9623DC" w14:textId="77777777" w:rsidTr="00AE2AD7">
        <w:tc>
          <w:tcPr>
            <w:tcW w:w="16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887B08" w14:textId="77777777" w:rsidR="00AE2AD7" w:rsidRPr="00FB38AB" w:rsidRDefault="00AE2AD7"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2024-2025</w:t>
            </w:r>
          </w:p>
        </w:tc>
        <w:tc>
          <w:tcPr>
            <w:tcW w:w="17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AE4A3B1"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068A993"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A3E31F0"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F0E8D3E" w14:textId="77777777" w:rsidR="00AE2AD7" w:rsidRPr="00FB38AB" w:rsidRDefault="00A379DD"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4D612F" w14:textId="77777777" w:rsidR="00AE2AD7" w:rsidRPr="00FB38AB" w:rsidRDefault="00AE2AD7"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AE2AD7" w:rsidRPr="00FB38AB" w14:paraId="3296257E" w14:textId="77777777" w:rsidTr="00AE2AD7">
        <w:tc>
          <w:tcPr>
            <w:tcW w:w="16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EA9C51" w14:textId="77777777" w:rsidR="00AE2AD7" w:rsidRPr="00FB38AB" w:rsidRDefault="00AE2AD7"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2025-2026</w:t>
            </w:r>
          </w:p>
        </w:tc>
        <w:tc>
          <w:tcPr>
            <w:tcW w:w="17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7BB0C2"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038DA71"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0210455"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DAFFE48" w14:textId="77777777" w:rsidR="00AE2AD7" w:rsidRPr="00FB38AB" w:rsidRDefault="00A379DD"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BADBFD" w14:textId="77777777" w:rsidR="00AE2AD7" w:rsidRPr="00FB38AB" w:rsidRDefault="00AE2AD7"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AE2AD7" w:rsidRPr="00FB38AB" w14:paraId="6AD7F957" w14:textId="77777777" w:rsidTr="00AE2AD7">
        <w:tc>
          <w:tcPr>
            <w:tcW w:w="16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5292F89" w14:textId="77777777" w:rsidR="00AE2AD7" w:rsidRPr="00FB38AB" w:rsidRDefault="00AE2AD7"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2026-2027</w:t>
            </w:r>
          </w:p>
        </w:tc>
        <w:tc>
          <w:tcPr>
            <w:tcW w:w="17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8116FAA"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FF59EE1"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CDCFA92"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485B544" w14:textId="77777777" w:rsidR="00AE2AD7" w:rsidRPr="00FB38AB" w:rsidRDefault="00A379DD"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87BFDA" w14:textId="77777777" w:rsidR="00AE2AD7" w:rsidRPr="00FB38AB" w:rsidRDefault="00AE2AD7"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AE2AD7" w:rsidRPr="00FB38AB" w14:paraId="413970DC" w14:textId="77777777" w:rsidTr="00AE2AD7">
        <w:tc>
          <w:tcPr>
            <w:tcW w:w="16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857510" w14:textId="77777777" w:rsidR="00AE2AD7" w:rsidRPr="00FB38AB" w:rsidRDefault="00AE2AD7"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2027-2028</w:t>
            </w:r>
          </w:p>
        </w:tc>
        <w:tc>
          <w:tcPr>
            <w:tcW w:w="17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CE8EDC2"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EF60A90"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FFFFD1E"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A9E5AB1" w14:textId="77777777" w:rsidR="00AE2AD7" w:rsidRPr="00FB38AB" w:rsidRDefault="00A379DD"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809F644" w14:textId="77777777" w:rsidR="00AE2AD7" w:rsidRPr="00FB38AB" w:rsidRDefault="00AE2AD7"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AE2AD7" w:rsidRPr="00FB38AB" w14:paraId="0280F07B" w14:textId="77777777" w:rsidTr="00AE2AD7">
        <w:tc>
          <w:tcPr>
            <w:tcW w:w="16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AB7FD0" w14:textId="77777777" w:rsidR="00AE2AD7" w:rsidRPr="00FB38AB" w:rsidRDefault="00AE2AD7"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2028-2029</w:t>
            </w:r>
          </w:p>
        </w:tc>
        <w:tc>
          <w:tcPr>
            <w:tcW w:w="17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5532ADF"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2A0A4D3"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7DFF736"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61BB42D" w14:textId="77777777" w:rsidR="00AE2AD7" w:rsidRPr="00FB38AB" w:rsidRDefault="00A379DD"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DBE8DC" w14:textId="77777777" w:rsidR="00AE2AD7" w:rsidRPr="00FB38AB" w:rsidRDefault="00AE2AD7"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AE2AD7" w:rsidRPr="00FB38AB" w14:paraId="661F8D20" w14:textId="77777777" w:rsidTr="00AE2AD7">
        <w:tc>
          <w:tcPr>
            <w:tcW w:w="163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9646C6" w14:textId="77777777" w:rsidR="00AE2AD7" w:rsidRPr="00FB38AB" w:rsidRDefault="00AE2AD7" w:rsidP="00224356">
            <w:pPr>
              <w:spacing w:after="0"/>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2029-2030</w:t>
            </w:r>
          </w:p>
        </w:tc>
        <w:tc>
          <w:tcPr>
            <w:tcW w:w="17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B25D43A"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54B8BB1"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E3AB7E1" w14:textId="77777777" w:rsidR="00AE2AD7" w:rsidRPr="00FB38AB" w:rsidRDefault="00AE2AD7"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DACFD84" w14:textId="77777777" w:rsidR="00AE2AD7" w:rsidRPr="00FB38AB" w:rsidRDefault="00A379DD" w:rsidP="0022435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86956F" w14:textId="77777777" w:rsidR="00AE2AD7" w:rsidRPr="00FB38AB" w:rsidRDefault="00AE2AD7" w:rsidP="00224356">
            <w:pPr>
              <w:spacing w:after="0"/>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bl>
    <w:p w14:paraId="6376019B" w14:textId="77777777" w:rsidR="00A379DD" w:rsidRDefault="00A379DD" w:rsidP="00224356">
      <w:pPr>
        <w:spacing w:after="0"/>
        <w:jc w:val="both"/>
        <w:rPr>
          <w:rFonts w:ascii="Times New Roman" w:hAnsi="Times New Roman" w:cs="Times New Roman"/>
          <w:b/>
          <w:bCs/>
          <w:sz w:val="28"/>
          <w:szCs w:val="28"/>
          <w:shd w:val="clear" w:color="auto" w:fill="FFFFFF"/>
        </w:rPr>
      </w:pPr>
    </w:p>
    <w:p w14:paraId="41287040" w14:textId="77777777" w:rsidR="008219C6" w:rsidRPr="00FB38AB" w:rsidRDefault="00424AA0" w:rsidP="00224356">
      <w:pPr>
        <w:spacing w:after="0"/>
        <w:ind w:firstLine="36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 xml:space="preserve">2.4. </w:t>
      </w:r>
      <w:proofErr w:type="spellStart"/>
      <w:r w:rsidRPr="00FB38AB">
        <w:rPr>
          <w:rFonts w:ascii="Times New Roman" w:hAnsi="Times New Roman" w:cs="Times New Roman"/>
          <w:b/>
          <w:bCs/>
          <w:sz w:val="28"/>
          <w:szCs w:val="28"/>
          <w:shd w:val="clear" w:color="auto" w:fill="FFFFFF"/>
        </w:rPr>
        <w:t>Cơ</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sở</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vật</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chấ</w:t>
      </w:r>
      <w:r w:rsidR="00A379DD">
        <w:rPr>
          <w:rFonts w:ascii="Times New Roman" w:hAnsi="Times New Roman" w:cs="Times New Roman"/>
          <w:b/>
          <w:bCs/>
          <w:sz w:val="28"/>
          <w:szCs w:val="28"/>
          <w:shd w:val="clear" w:color="auto" w:fill="FFFFFF"/>
        </w:rPr>
        <w:t>t</w:t>
      </w:r>
      <w:proofErr w:type="spellEnd"/>
    </w:p>
    <w:p w14:paraId="47671207" w14:textId="77777777" w:rsidR="00A379DD" w:rsidRDefault="003C738D"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A379DD">
        <w:rPr>
          <w:rFonts w:ascii="Times New Roman" w:hAnsi="Times New Roman" w:cs="Times New Roman"/>
          <w:sz w:val="28"/>
          <w:szCs w:val="28"/>
          <w:shd w:val="clear" w:color="auto" w:fill="FFFFFF"/>
        </w:rPr>
        <w:t>Tất</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cả</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các</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phòng</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học</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phòng</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làm</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việc</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được</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trang</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bị</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đầy</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đủ</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đồ</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dùng</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thiết</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bị</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phục</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vụ</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dạy</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học</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và</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quản</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lý</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đạt</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chuẩn</w:t>
      </w:r>
      <w:proofErr w:type="spellEnd"/>
      <w:r w:rsidRPr="00A379DD">
        <w:rPr>
          <w:rFonts w:ascii="Times New Roman" w:hAnsi="Times New Roman" w:cs="Times New Roman"/>
          <w:sz w:val="28"/>
          <w:szCs w:val="28"/>
          <w:shd w:val="clear" w:color="auto" w:fill="FFFFFF"/>
        </w:rPr>
        <w:t>.</w:t>
      </w:r>
    </w:p>
    <w:p w14:paraId="582B7B05" w14:textId="77777777" w:rsidR="003C738D" w:rsidRPr="00A379DD" w:rsidRDefault="003C738D"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A379DD">
        <w:rPr>
          <w:rFonts w:ascii="Times New Roman" w:hAnsi="Times New Roman" w:cs="Times New Roman"/>
          <w:sz w:val="28"/>
          <w:szCs w:val="28"/>
          <w:shd w:val="clear" w:color="auto" w:fill="FFFFFF"/>
        </w:rPr>
        <w:t>Xây</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dựng</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môi</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trường</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sư</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phạm</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đảm</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bả</w:t>
      </w:r>
      <w:r w:rsidR="00A82E89" w:rsidRPr="00A379DD">
        <w:rPr>
          <w:rFonts w:ascii="Times New Roman" w:hAnsi="Times New Roman" w:cs="Times New Roman"/>
          <w:sz w:val="28"/>
          <w:szCs w:val="28"/>
          <w:shd w:val="clear" w:color="auto" w:fill="FFFFFF"/>
        </w:rPr>
        <w:t>o</w:t>
      </w:r>
      <w:proofErr w:type="spellEnd"/>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các</w:t>
      </w:r>
      <w:proofErr w:type="spellEnd"/>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tiêu</w:t>
      </w:r>
      <w:proofErr w:type="spellEnd"/>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chí</w:t>
      </w:r>
      <w:proofErr w:type="spellEnd"/>
      <w:r w:rsidR="00A82E89" w:rsidRPr="00A379DD">
        <w:rPr>
          <w:rFonts w:ascii="Times New Roman" w:hAnsi="Times New Roman" w:cs="Times New Roman"/>
          <w:sz w:val="28"/>
          <w:szCs w:val="28"/>
          <w:shd w:val="clear" w:color="auto" w:fill="FFFFFF"/>
        </w:rPr>
        <w:t xml:space="preserve"> </w:t>
      </w:r>
      <w:proofErr w:type="gramStart"/>
      <w:r w:rsidR="00A82E89" w:rsidRPr="00A379DD">
        <w:rPr>
          <w:rFonts w:ascii="Times New Roman" w:hAnsi="Times New Roman" w:cs="Times New Roman"/>
          <w:sz w:val="28"/>
          <w:szCs w:val="28"/>
          <w:shd w:val="clear" w:color="auto" w:fill="FFFFFF"/>
        </w:rPr>
        <w:t>“ An</w:t>
      </w:r>
      <w:proofErr w:type="gramEnd"/>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toàn</w:t>
      </w:r>
      <w:proofErr w:type="spellEnd"/>
      <w:r w:rsidR="00A82E89"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Xanh</w:t>
      </w:r>
      <w:proofErr w:type="spellEnd"/>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Sạch</w:t>
      </w:r>
      <w:proofErr w:type="spellEnd"/>
      <w:r w:rsidR="00A379DD">
        <w:rPr>
          <w:rFonts w:ascii="Times New Roman" w:hAnsi="Times New Roman" w:cs="Times New Roman"/>
          <w:sz w:val="28"/>
          <w:szCs w:val="28"/>
          <w:shd w:val="clear" w:color="auto" w:fill="FFFFFF"/>
        </w:rPr>
        <w:t xml:space="preserve"> </w:t>
      </w:r>
      <w:r w:rsidRPr="00A379DD">
        <w:rPr>
          <w:rFonts w:ascii="Times New Roman" w:hAnsi="Times New Roman" w:cs="Times New Roman"/>
          <w:sz w:val="28"/>
          <w:szCs w:val="28"/>
          <w:shd w:val="clear" w:color="auto" w:fill="FFFFFF"/>
        </w:rPr>
        <w:t xml:space="preserve">- </w:t>
      </w:r>
      <w:proofErr w:type="spellStart"/>
      <w:r w:rsidRPr="00A379DD">
        <w:rPr>
          <w:rFonts w:ascii="Times New Roman" w:hAnsi="Times New Roman" w:cs="Times New Roman"/>
          <w:sz w:val="28"/>
          <w:szCs w:val="28"/>
          <w:shd w:val="clear" w:color="auto" w:fill="FFFFFF"/>
        </w:rPr>
        <w:t>Đẹ</w:t>
      </w:r>
      <w:r w:rsidR="00A82E89" w:rsidRPr="00A379DD">
        <w:rPr>
          <w:rFonts w:ascii="Times New Roman" w:hAnsi="Times New Roman" w:cs="Times New Roman"/>
          <w:sz w:val="28"/>
          <w:szCs w:val="28"/>
          <w:shd w:val="clear" w:color="auto" w:fill="FFFFFF"/>
        </w:rPr>
        <w:t>p</w:t>
      </w:r>
      <w:proofErr w:type="spellEnd"/>
      <w:r w:rsidR="00A379DD">
        <w:rPr>
          <w:rFonts w:ascii="Times New Roman" w:hAnsi="Times New Roman" w:cs="Times New Roman"/>
          <w:sz w:val="28"/>
          <w:szCs w:val="28"/>
          <w:shd w:val="clear" w:color="auto" w:fill="FFFFFF"/>
        </w:rPr>
        <w:t xml:space="preserve"> </w:t>
      </w:r>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thân</w:t>
      </w:r>
      <w:proofErr w:type="spellEnd"/>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thiện</w:t>
      </w:r>
      <w:proofErr w:type="spellEnd"/>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học</w:t>
      </w:r>
      <w:proofErr w:type="spellEnd"/>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sinh</w:t>
      </w:r>
      <w:proofErr w:type="spellEnd"/>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tích</w:t>
      </w:r>
      <w:proofErr w:type="spellEnd"/>
      <w:r w:rsidR="00A82E89" w:rsidRPr="00A379DD">
        <w:rPr>
          <w:rFonts w:ascii="Times New Roman" w:hAnsi="Times New Roman" w:cs="Times New Roman"/>
          <w:sz w:val="28"/>
          <w:szCs w:val="28"/>
          <w:shd w:val="clear" w:color="auto" w:fill="FFFFFF"/>
        </w:rPr>
        <w:t xml:space="preserve"> </w:t>
      </w:r>
      <w:proofErr w:type="spellStart"/>
      <w:r w:rsidR="00A82E89" w:rsidRPr="00A379DD">
        <w:rPr>
          <w:rFonts w:ascii="Times New Roman" w:hAnsi="Times New Roman" w:cs="Times New Roman"/>
          <w:sz w:val="28"/>
          <w:szCs w:val="28"/>
          <w:shd w:val="clear" w:color="auto" w:fill="FFFFFF"/>
        </w:rPr>
        <w:t>cực</w:t>
      </w:r>
      <w:proofErr w:type="spellEnd"/>
      <w:r w:rsidRPr="00A379DD">
        <w:rPr>
          <w:rFonts w:ascii="Times New Roman" w:hAnsi="Times New Roman" w:cs="Times New Roman"/>
          <w:sz w:val="28"/>
          <w:szCs w:val="28"/>
          <w:shd w:val="clear" w:color="auto" w:fill="FFFFFF"/>
        </w:rPr>
        <w:t>”.</w:t>
      </w:r>
    </w:p>
    <w:p w14:paraId="171B5EE9" w14:textId="77777777" w:rsidR="00067CE3" w:rsidRPr="00FB38AB" w:rsidRDefault="0095726B" w:rsidP="00224356">
      <w:pPr>
        <w:spacing w:after="0"/>
        <w:ind w:firstLine="36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2</w:t>
      </w:r>
      <w:r w:rsidR="00067CE3" w:rsidRPr="00FB38AB">
        <w:rPr>
          <w:rFonts w:ascii="Times New Roman" w:hAnsi="Times New Roman" w:cs="Times New Roman"/>
          <w:b/>
          <w:bCs/>
          <w:sz w:val="28"/>
          <w:szCs w:val="28"/>
          <w:shd w:val="clear" w:color="auto" w:fill="FFFFFF"/>
        </w:rPr>
        <w:t xml:space="preserve">.5. </w:t>
      </w:r>
      <w:proofErr w:type="spellStart"/>
      <w:r w:rsidR="00067CE3" w:rsidRPr="00FB38AB">
        <w:rPr>
          <w:rFonts w:ascii="Times New Roman" w:hAnsi="Times New Roman" w:cs="Times New Roman"/>
          <w:b/>
          <w:bCs/>
          <w:sz w:val="28"/>
          <w:szCs w:val="28"/>
          <w:shd w:val="clear" w:color="auto" w:fill="FFFFFF"/>
        </w:rPr>
        <w:t>Trường</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chuẩn</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quốc</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gia</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và</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Kiểm</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định</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chất</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lượng</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giáo</w:t>
      </w:r>
      <w:proofErr w:type="spellEnd"/>
      <w:r w:rsidR="00067CE3" w:rsidRPr="00FB38AB">
        <w:rPr>
          <w:rFonts w:ascii="Times New Roman" w:hAnsi="Times New Roman" w:cs="Times New Roman"/>
          <w:b/>
          <w:bCs/>
          <w:sz w:val="28"/>
          <w:szCs w:val="28"/>
          <w:shd w:val="clear" w:color="auto" w:fill="FFFFFF"/>
        </w:rPr>
        <w:t xml:space="preserve"> </w:t>
      </w:r>
      <w:proofErr w:type="spellStart"/>
      <w:r w:rsidR="00067CE3" w:rsidRPr="00FB38AB">
        <w:rPr>
          <w:rFonts w:ascii="Times New Roman" w:hAnsi="Times New Roman" w:cs="Times New Roman"/>
          <w:b/>
          <w:bCs/>
          <w:sz w:val="28"/>
          <w:szCs w:val="28"/>
          <w:shd w:val="clear" w:color="auto" w:fill="FFFFFF"/>
        </w:rPr>
        <w:t>dụ</w:t>
      </w:r>
      <w:r w:rsidR="00A379DD">
        <w:rPr>
          <w:rFonts w:ascii="Times New Roman" w:hAnsi="Times New Roman" w:cs="Times New Roman"/>
          <w:b/>
          <w:bCs/>
          <w:sz w:val="28"/>
          <w:szCs w:val="28"/>
          <w:shd w:val="clear" w:color="auto" w:fill="FFFFFF"/>
        </w:rPr>
        <w:t>c</w:t>
      </w:r>
      <w:proofErr w:type="spellEnd"/>
    </w:p>
    <w:p w14:paraId="1014E04C" w14:textId="77777777" w:rsidR="00431725" w:rsidRPr="00A379DD" w:rsidRDefault="00A379DD"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Cuối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w:t>
      </w:r>
      <w:r w:rsidR="00067CE3" w:rsidRPr="00A379DD">
        <w:rPr>
          <w:rFonts w:ascii="Times New Roman" w:hAnsi="Times New Roman" w:cs="Times New Roman"/>
          <w:sz w:val="28"/>
          <w:szCs w:val="28"/>
          <w:shd w:val="clear" w:color="auto" w:fill="FFFFFF"/>
        </w:rPr>
        <w:t>ăm</w:t>
      </w:r>
      <w:proofErr w:type="spellEnd"/>
      <w:r w:rsidR="00067CE3" w:rsidRPr="00A379DD">
        <w:rPr>
          <w:rFonts w:ascii="Times New Roman" w:hAnsi="Times New Roman" w:cs="Times New Roman"/>
          <w:sz w:val="28"/>
          <w:szCs w:val="28"/>
          <w:shd w:val="clear" w:color="auto" w:fill="FFFFFF"/>
        </w:rPr>
        <w:t xml:space="preserve"> </w:t>
      </w:r>
      <w:proofErr w:type="spellStart"/>
      <w:r w:rsidR="00067CE3" w:rsidRPr="00A379DD">
        <w:rPr>
          <w:rFonts w:ascii="Times New Roman" w:hAnsi="Times New Roman" w:cs="Times New Roman"/>
          <w:sz w:val="28"/>
          <w:szCs w:val="28"/>
          <w:shd w:val="clear" w:color="auto" w:fill="FFFFFF"/>
        </w:rPr>
        <w:t>học</w:t>
      </w:r>
      <w:proofErr w:type="spellEnd"/>
      <w:r w:rsidR="00067CE3" w:rsidRPr="00A379DD">
        <w:rPr>
          <w:rFonts w:ascii="Times New Roman" w:hAnsi="Times New Roman" w:cs="Times New Roman"/>
          <w:sz w:val="28"/>
          <w:szCs w:val="28"/>
          <w:shd w:val="clear" w:color="auto" w:fill="FFFFFF"/>
        </w:rPr>
        <w:t xml:space="preserve"> </w:t>
      </w:r>
      <w:r w:rsidR="003B0A03" w:rsidRPr="00A379DD">
        <w:rPr>
          <w:rFonts w:ascii="Times New Roman" w:hAnsi="Times New Roman" w:cs="Times New Roman"/>
          <w:sz w:val="28"/>
          <w:szCs w:val="28"/>
          <w:shd w:val="clear" w:color="auto" w:fill="FFFFFF"/>
        </w:rPr>
        <w:t>202</w:t>
      </w:r>
      <w:r w:rsidR="00967489">
        <w:rPr>
          <w:rFonts w:ascii="Times New Roman" w:hAnsi="Times New Roman" w:cs="Times New Roman"/>
          <w:sz w:val="28"/>
          <w:szCs w:val="28"/>
          <w:shd w:val="clear" w:color="auto" w:fill="FFFFFF"/>
        </w:rPr>
        <w:t>2</w:t>
      </w:r>
      <w:r w:rsidR="003B0A03" w:rsidRPr="00A379DD">
        <w:rPr>
          <w:rFonts w:ascii="Times New Roman" w:hAnsi="Times New Roman" w:cs="Times New Roman"/>
          <w:sz w:val="28"/>
          <w:szCs w:val="28"/>
          <w:shd w:val="clear" w:color="auto" w:fill="FFFFFF"/>
        </w:rPr>
        <w:t>-202</w:t>
      </w:r>
      <w:r w:rsidR="00967489">
        <w:rPr>
          <w:rFonts w:ascii="Times New Roman" w:hAnsi="Times New Roman" w:cs="Times New Roman"/>
          <w:sz w:val="28"/>
          <w:szCs w:val="28"/>
          <w:shd w:val="clear" w:color="auto" w:fill="FFFFFF"/>
        </w:rPr>
        <w:t>3</w:t>
      </w:r>
      <w:r w:rsidR="00D75C8E" w:rsidRPr="00A379DD">
        <w:rPr>
          <w:rFonts w:ascii="Times New Roman" w:hAnsi="Times New Roman" w:cs="Times New Roman"/>
          <w:sz w:val="28"/>
          <w:szCs w:val="28"/>
          <w:shd w:val="clear" w:color="auto" w:fill="FFFFFF"/>
        </w:rPr>
        <w:t xml:space="preserve"> </w:t>
      </w:r>
      <w:proofErr w:type="spellStart"/>
      <w:r w:rsidR="00D75C8E" w:rsidRPr="00A379DD">
        <w:rPr>
          <w:rFonts w:ascii="Times New Roman" w:hAnsi="Times New Roman" w:cs="Times New Roman"/>
          <w:sz w:val="28"/>
          <w:szCs w:val="28"/>
          <w:shd w:val="clear" w:color="auto" w:fill="FFFFFF"/>
        </w:rPr>
        <w:t>trườ</w:t>
      </w:r>
      <w:r w:rsidR="00936434">
        <w:rPr>
          <w:rFonts w:ascii="Times New Roman" w:hAnsi="Times New Roman" w:cs="Times New Roman"/>
          <w:sz w:val="28"/>
          <w:szCs w:val="28"/>
          <w:shd w:val="clear" w:color="auto" w:fill="FFFFFF"/>
        </w:rPr>
        <w:t>ng</w:t>
      </w:r>
      <w:proofErr w:type="spellEnd"/>
      <w:r>
        <w:rPr>
          <w:rFonts w:ascii="Times New Roman" w:hAnsi="Times New Roman" w:cs="Times New Roman"/>
          <w:sz w:val="28"/>
          <w:szCs w:val="28"/>
          <w:shd w:val="clear" w:color="auto" w:fill="FFFFFF"/>
        </w:rPr>
        <w:t xml:space="preserve"> </w:t>
      </w:r>
      <w:proofErr w:type="spellStart"/>
      <w:r w:rsidR="00967489">
        <w:rPr>
          <w:rFonts w:ascii="Times New Roman" w:hAnsi="Times New Roman" w:cs="Times New Roman"/>
          <w:sz w:val="28"/>
          <w:szCs w:val="28"/>
          <w:shd w:val="clear" w:color="auto" w:fill="FFFFFF"/>
        </w:rPr>
        <w:t>tái</w:t>
      </w:r>
      <w:proofErr w:type="spellEnd"/>
      <w:r w:rsidR="00967489">
        <w:rPr>
          <w:rFonts w:ascii="Times New Roman" w:hAnsi="Times New Roman" w:cs="Times New Roman"/>
          <w:sz w:val="28"/>
          <w:szCs w:val="28"/>
          <w:shd w:val="clear" w:color="auto" w:fill="FFFFFF"/>
        </w:rPr>
        <w:t xml:space="preserve"> </w:t>
      </w:r>
      <w:proofErr w:type="spellStart"/>
      <w:r w:rsidR="003B0A03" w:rsidRPr="00A379DD">
        <w:rPr>
          <w:rFonts w:ascii="Times New Roman" w:hAnsi="Times New Roman" w:cs="Times New Roman"/>
          <w:sz w:val="28"/>
          <w:szCs w:val="28"/>
          <w:shd w:val="clear" w:color="auto" w:fill="FFFFFF"/>
        </w:rPr>
        <w:t>kiểm</w:t>
      </w:r>
      <w:proofErr w:type="spellEnd"/>
      <w:r w:rsidR="003B0A03" w:rsidRPr="00A379DD">
        <w:rPr>
          <w:rFonts w:ascii="Times New Roman" w:hAnsi="Times New Roman" w:cs="Times New Roman"/>
          <w:sz w:val="28"/>
          <w:szCs w:val="28"/>
          <w:shd w:val="clear" w:color="auto" w:fill="FFFFFF"/>
        </w:rPr>
        <w:t xml:space="preserve"> </w:t>
      </w:r>
      <w:proofErr w:type="spellStart"/>
      <w:r w:rsidR="003B0A03" w:rsidRPr="00A379DD">
        <w:rPr>
          <w:rFonts w:ascii="Times New Roman" w:hAnsi="Times New Roman" w:cs="Times New Roman"/>
          <w:sz w:val="28"/>
          <w:szCs w:val="28"/>
          <w:shd w:val="clear" w:color="auto" w:fill="FFFFFF"/>
        </w:rPr>
        <w:t>định</w:t>
      </w:r>
      <w:proofErr w:type="spellEnd"/>
      <w:r w:rsidR="003B0A03" w:rsidRPr="00A379DD">
        <w:rPr>
          <w:rFonts w:ascii="Times New Roman" w:hAnsi="Times New Roman" w:cs="Times New Roman"/>
          <w:sz w:val="28"/>
          <w:szCs w:val="28"/>
          <w:shd w:val="clear" w:color="auto" w:fill="FFFFFF"/>
        </w:rPr>
        <w:t xml:space="preserve"> </w:t>
      </w:r>
      <w:proofErr w:type="spellStart"/>
      <w:r w:rsidR="003B0A03" w:rsidRPr="00A379DD">
        <w:rPr>
          <w:rFonts w:ascii="Times New Roman" w:hAnsi="Times New Roman" w:cs="Times New Roman"/>
          <w:sz w:val="28"/>
          <w:szCs w:val="28"/>
          <w:shd w:val="clear" w:color="auto" w:fill="FFFFFF"/>
        </w:rPr>
        <w:t>chất</w:t>
      </w:r>
      <w:proofErr w:type="spellEnd"/>
      <w:r w:rsidR="003B0A03" w:rsidRPr="00A379DD">
        <w:rPr>
          <w:rFonts w:ascii="Times New Roman" w:hAnsi="Times New Roman" w:cs="Times New Roman"/>
          <w:sz w:val="28"/>
          <w:szCs w:val="28"/>
          <w:shd w:val="clear" w:color="auto" w:fill="FFFFFF"/>
        </w:rPr>
        <w:t xml:space="preserve"> </w:t>
      </w:r>
      <w:proofErr w:type="spellStart"/>
      <w:r w:rsidR="003B0A03" w:rsidRPr="00A379DD">
        <w:rPr>
          <w:rFonts w:ascii="Times New Roman" w:hAnsi="Times New Roman" w:cs="Times New Roman"/>
          <w:sz w:val="28"/>
          <w:szCs w:val="28"/>
          <w:shd w:val="clear" w:color="auto" w:fill="FFFFFF"/>
        </w:rPr>
        <w:t>lượng</w:t>
      </w:r>
      <w:proofErr w:type="spellEnd"/>
      <w:r w:rsidR="003B0A03" w:rsidRPr="00A379DD">
        <w:rPr>
          <w:rFonts w:ascii="Times New Roman" w:hAnsi="Times New Roman" w:cs="Times New Roman"/>
          <w:sz w:val="28"/>
          <w:szCs w:val="28"/>
          <w:shd w:val="clear" w:color="auto" w:fill="FFFFFF"/>
        </w:rPr>
        <w:t xml:space="preserve"> </w:t>
      </w:r>
      <w:proofErr w:type="spellStart"/>
      <w:r w:rsidR="00D75C8E" w:rsidRPr="00A379DD">
        <w:rPr>
          <w:rFonts w:ascii="Times New Roman" w:hAnsi="Times New Roman" w:cs="Times New Roman"/>
          <w:sz w:val="28"/>
          <w:szCs w:val="28"/>
          <w:shd w:val="clear" w:color="auto" w:fill="FFFFFF"/>
        </w:rPr>
        <w:t>giáo</w:t>
      </w:r>
      <w:proofErr w:type="spellEnd"/>
      <w:r w:rsidR="00D75C8E" w:rsidRPr="00A379DD">
        <w:rPr>
          <w:rFonts w:ascii="Times New Roman" w:hAnsi="Times New Roman" w:cs="Times New Roman"/>
          <w:sz w:val="28"/>
          <w:szCs w:val="28"/>
          <w:shd w:val="clear" w:color="auto" w:fill="FFFFFF"/>
        </w:rPr>
        <w:t xml:space="preserve"> </w:t>
      </w:r>
      <w:proofErr w:type="spellStart"/>
      <w:r w:rsidR="00D75C8E" w:rsidRPr="00A379DD">
        <w:rPr>
          <w:rFonts w:ascii="Times New Roman" w:hAnsi="Times New Roman" w:cs="Times New Roman"/>
          <w:sz w:val="28"/>
          <w:szCs w:val="28"/>
          <w:shd w:val="clear" w:color="auto" w:fill="FFFFFF"/>
        </w:rPr>
        <w:t>dục</w:t>
      </w:r>
      <w:proofErr w:type="spellEnd"/>
      <w:r w:rsidR="00D75C8E" w:rsidRPr="00A379DD">
        <w:rPr>
          <w:rFonts w:ascii="Times New Roman" w:hAnsi="Times New Roman" w:cs="Times New Roman"/>
          <w:sz w:val="28"/>
          <w:szCs w:val="28"/>
          <w:shd w:val="clear" w:color="auto" w:fill="FFFFFF"/>
        </w:rPr>
        <w:t xml:space="preserve"> </w:t>
      </w:r>
      <w:proofErr w:type="spellStart"/>
      <w:r w:rsidR="003B0A03" w:rsidRPr="00A379DD">
        <w:rPr>
          <w:rFonts w:ascii="Times New Roman" w:hAnsi="Times New Roman" w:cs="Times New Roman"/>
          <w:sz w:val="28"/>
          <w:szCs w:val="28"/>
          <w:shd w:val="clear" w:color="auto" w:fill="FFFFFF"/>
        </w:rPr>
        <w:t>cấp</w:t>
      </w:r>
      <w:proofErr w:type="spellEnd"/>
      <w:r w:rsidR="003B0A03" w:rsidRPr="00A379DD">
        <w:rPr>
          <w:rFonts w:ascii="Times New Roman" w:hAnsi="Times New Roman" w:cs="Times New Roman"/>
          <w:sz w:val="28"/>
          <w:szCs w:val="28"/>
          <w:shd w:val="clear" w:color="auto" w:fill="FFFFFF"/>
        </w:rPr>
        <w:t xml:space="preserve"> </w:t>
      </w:r>
      <w:proofErr w:type="spellStart"/>
      <w:r w:rsidR="003B0A03" w:rsidRPr="00A379DD">
        <w:rPr>
          <w:rFonts w:ascii="Times New Roman" w:hAnsi="Times New Roman" w:cs="Times New Roman"/>
          <w:sz w:val="28"/>
          <w:szCs w:val="28"/>
          <w:shd w:val="clear" w:color="auto" w:fill="FFFFFF"/>
        </w:rPr>
        <w:t>độ</w:t>
      </w:r>
      <w:proofErr w:type="spellEnd"/>
      <w:r w:rsidR="003B0A03" w:rsidRPr="00A379D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w:t>
      </w:r>
      <w:r w:rsidR="00D75C8E" w:rsidRPr="00A379DD">
        <w:rPr>
          <w:rFonts w:ascii="Times New Roman" w:hAnsi="Times New Roman" w:cs="Times New Roman"/>
          <w:sz w:val="28"/>
          <w:szCs w:val="28"/>
          <w:shd w:val="clear" w:color="auto" w:fill="FFFFFF"/>
        </w:rPr>
        <w:t xml:space="preserve"> </w:t>
      </w:r>
      <w:proofErr w:type="spellStart"/>
      <w:r w:rsidR="00D75C8E" w:rsidRPr="00A379DD">
        <w:rPr>
          <w:rFonts w:ascii="Times New Roman" w:hAnsi="Times New Roman" w:cs="Times New Roman"/>
          <w:sz w:val="28"/>
          <w:szCs w:val="28"/>
          <w:shd w:val="clear" w:color="auto" w:fill="FFFFFF"/>
        </w:rPr>
        <w:t>và</w:t>
      </w:r>
      <w:proofErr w:type="spellEnd"/>
      <w:r w:rsidR="00D75C8E" w:rsidRPr="00A379DD">
        <w:rPr>
          <w:rFonts w:ascii="Times New Roman" w:hAnsi="Times New Roman" w:cs="Times New Roman"/>
          <w:sz w:val="28"/>
          <w:szCs w:val="28"/>
          <w:shd w:val="clear" w:color="auto" w:fill="FFFFFF"/>
        </w:rPr>
        <w:t xml:space="preserve"> </w:t>
      </w:r>
      <w:proofErr w:type="spellStart"/>
      <w:r w:rsidR="00D75C8E" w:rsidRPr="00A379DD">
        <w:rPr>
          <w:rFonts w:ascii="Times New Roman" w:hAnsi="Times New Roman" w:cs="Times New Roman"/>
          <w:sz w:val="28"/>
          <w:szCs w:val="28"/>
          <w:shd w:val="clear" w:color="auto" w:fill="FFFFFF"/>
        </w:rPr>
        <w:t>chuẩn</w:t>
      </w:r>
      <w:proofErr w:type="spellEnd"/>
      <w:r w:rsidR="00D75C8E" w:rsidRPr="00A379DD">
        <w:rPr>
          <w:rFonts w:ascii="Times New Roman" w:hAnsi="Times New Roman" w:cs="Times New Roman"/>
          <w:sz w:val="28"/>
          <w:szCs w:val="28"/>
          <w:shd w:val="clear" w:color="auto" w:fill="FFFFFF"/>
        </w:rPr>
        <w:t xml:space="preserve"> </w:t>
      </w:r>
      <w:proofErr w:type="spellStart"/>
      <w:r w:rsidR="00D75C8E" w:rsidRPr="00A379DD">
        <w:rPr>
          <w:rFonts w:ascii="Times New Roman" w:hAnsi="Times New Roman" w:cs="Times New Roman"/>
          <w:sz w:val="28"/>
          <w:szCs w:val="28"/>
          <w:shd w:val="clear" w:color="auto" w:fill="FFFFFF"/>
        </w:rPr>
        <w:t>Quốc</w:t>
      </w:r>
      <w:proofErr w:type="spellEnd"/>
      <w:r w:rsidR="00D75C8E" w:rsidRPr="00A379DD">
        <w:rPr>
          <w:rFonts w:ascii="Times New Roman" w:hAnsi="Times New Roman" w:cs="Times New Roman"/>
          <w:sz w:val="28"/>
          <w:szCs w:val="28"/>
          <w:shd w:val="clear" w:color="auto" w:fill="FFFFFF"/>
        </w:rPr>
        <w:t xml:space="preserve"> </w:t>
      </w:r>
      <w:proofErr w:type="spellStart"/>
      <w:r w:rsidR="00D75C8E" w:rsidRPr="00A379DD">
        <w:rPr>
          <w:rFonts w:ascii="Times New Roman" w:hAnsi="Times New Roman" w:cs="Times New Roman"/>
          <w:sz w:val="28"/>
          <w:szCs w:val="28"/>
          <w:shd w:val="clear" w:color="auto" w:fill="FFFFFF"/>
        </w:rPr>
        <w:t>gia</w:t>
      </w:r>
      <w:proofErr w:type="spellEnd"/>
      <w:r w:rsidR="00D75C8E" w:rsidRPr="00A379DD">
        <w:rPr>
          <w:rFonts w:ascii="Times New Roman" w:hAnsi="Times New Roman" w:cs="Times New Roman"/>
          <w:sz w:val="28"/>
          <w:szCs w:val="28"/>
          <w:shd w:val="clear" w:color="auto" w:fill="FFFFFF"/>
        </w:rPr>
        <w:t xml:space="preserve"> </w:t>
      </w:r>
      <w:proofErr w:type="spellStart"/>
      <w:r w:rsidR="00D75C8E" w:rsidRPr="00A379DD">
        <w:rPr>
          <w:rFonts w:ascii="Times New Roman" w:hAnsi="Times New Roman" w:cs="Times New Roman"/>
          <w:sz w:val="28"/>
          <w:szCs w:val="28"/>
          <w:shd w:val="clear" w:color="auto" w:fill="FFFFFF"/>
        </w:rPr>
        <w:t>mức</w:t>
      </w:r>
      <w:proofErr w:type="spellEnd"/>
      <w:r w:rsidR="00D75C8E" w:rsidRPr="00A379DD">
        <w:rPr>
          <w:rFonts w:ascii="Times New Roman" w:hAnsi="Times New Roman" w:cs="Times New Roman"/>
          <w:sz w:val="28"/>
          <w:szCs w:val="28"/>
          <w:shd w:val="clear" w:color="auto" w:fill="FFFFFF"/>
        </w:rPr>
        <w:t xml:space="preserve"> </w:t>
      </w:r>
      <w:proofErr w:type="spellStart"/>
      <w:r w:rsidR="00D75C8E" w:rsidRPr="00A379DD">
        <w:rPr>
          <w:rFonts w:ascii="Times New Roman" w:hAnsi="Times New Roman" w:cs="Times New Roman"/>
          <w:sz w:val="28"/>
          <w:szCs w:val="28"/>
          <w:shd w:val="clear" w:color="auto" w:fill="FFFFFF"/>
        </w:rPr>
        <w:t>độ</w:t>
      </w:r>
      <w:proofErr w:type="spellEnd"/>
      <w:r w:rsidR="00D75C8E" w:rsidRPr="00A379D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w:t>
      </w:r>
    </w:p>
    <w:p w14:paraId="0BED7A4F" w14:textId="77777777" w:rsidR="003C22E9" w:rsidRPr="006E4D2A" w:rsidRDefault="003C22E9" w:rsidP="00224356">
      <w:pPr>
        <w:spacing w:after="0"/>
        <w:jc w:val="both"/>
        <w:rPr>
          <w:rFonts w:ascii="Times New Roman" w:hAnsi="Times New Roman" w:cs="Times New Roman"/>
          <w:b/>
          <w:bCs/>
          <w:sz w:val="28"/>
          <w:szCs w:val="28"/>
          <w:shd w:val="clear" w:color="auto" w:fill="FFFFFF"/>
        </w:rPr>
      </w:pPr>
      <w:r w:rsidRPr="006E4D2A">
        <w:rPr>
          <w:rFonts w:ascii="Times New Roman" w:hAnsi="Times New Roman" w:cs="Times New Roman"/>
          <w:b/>
          <w:bCs/>
          <w:sz w:val="28"/>
          <w:szCs w:val="28"/>
          <w:shd w:val="clear" w:color="auto" w:fill="FFFFFF"/>
        </w:rPr>
        <w:t xml:space="preserve">3. </w:t>
      </w:r>
      <w:proofErr w:type="spellStart"/>
      <w:r w:rsidRPr="006E4D2A">
        <w:rPr>
          <w:rFonts w:ascii="Times New Roman" w:hAnsi="Times New Roman" w:cs="Times New Roman"/>
          <w:b/>
          <w:bCs/>
          <w:sz w:val="28"/>
          <w:szCs w:val="28"/>
          <w:shd w:val="clear" w:color="auto" w:fill="FFFFFF"/>
        </w:rPr>
        <w:t>Phương</w:t>
      </w:r>
      <w:proofErr w:type="spellEnd"/>
      <w:r w:rsidRPr="006E4D2A">
        <w:rPr>
          <w:rFonts w:ascii="Times New Roman" w:hAnsi="Times New Roman" w:cs="Times New Roman"/>
          <w:b/>
          <w:bCs/>
          <w:sz w:val="28"/>
          <w:szCs w:val="28"/>
          <w:shd w:val="clear" w:color="auto" w:fill="FFFFFF"/>
        </w:rPr>
        <w:t xml:space="preserve"> </w:t>
      </w:r>
      <w:proofErr w:type="spellStart"/>
      <w:r w:rsidRPr="006E4D2A">
        <w:rPr>
          <w:rFonts w:ascii="Times New Roman" w:hAnsi="Times New Roman" w:cs="Times New Roman"/>
          <w:b/>
          <w:bCs/>
          <w:sz w:val="28"/>
          <w:szCs w:val="28"/>
          <w:shd w:val="clear" w:color="auto" w:fill="FFFFFF"/>
        </w:rPr>
        <w:t>châm</w:t>
      </w:r>
      <w:proofErr w:type="spellEnd"/>
      <w:r w:rsidRPr="006E4D2A">
        <w:rPr>
          <w:rFonts w:ascii="Times New Roman" w:hAnsi="Times New Roman" w:cs="Times New Roman"/>
          <w:b/>
          <w:bCs/>
          <w:sz w:val="28"/>
          <w:szCs w:val="28"/>
          <w:shd w:val="clear" w:color="auto" w:fill="FFFFFF"/>
        </w:rPr>
        <w:t xml:space="preserve"> </w:t>
      </w:r>
      <w:proofErr w:type="spellStart"/>
      <w:r w:rsidRPr="006E4D2A">
        <w:rPr>
          <w:rFonts w:ascii="Times New Roman" w:hAnsi="Times New Roman" w:cs="Times New Roman"/>
          <w:b/>
          <w:bCs/>
          <w:sz w:val="28"/>
          <w:szCs w:val="28"/>
          <w:shd w:val="clear" w:color="auto" w:fill="FFFFFF"/>
        </w:rPr>
        <w:t>hành</w:t>
      </w:r>
      <w:proofErr w:type="spellEnd"/>
      <w:r w:rsidRPr="006E4D2A">
        <w:rPr>
          <w:rFonts w:ascii="Times New Roman" w:hAnsi="Times New Roman" w:cs="Times New Roman"/>
          <w:b/>
          <w:bCs/>
          <w:sz w:val="28"/>
          <w:szCs w:val="28"/>
          <w:shd w:val="clear" w:color="auto" w:fill="FFFFFF"/>
        </w:rPr>
        <w:t xml:space="preserve"> </w:t>
      </w:r>
      <w:proofErr w:type="spellStart"/>
      <w:r w:rsidRPr="006E4D2A">
        <w:rPr>
          <w:rFonts w:ascii="Times New Roman" w:hAnsi="Times New Roman" w:cs="Times New Roman"/>
          <w:b/>
          <w:bCs/>
          <w:sz w:val="28"/>
          <w:szCs w:val="28"/>
          <w:shd w:val="clear" w:color="auto" w:fill="FFFFFF"/>
        </w:rPr>
        <w:t>độ</w:t>
      </w:r>
      <w:r w:rsidR="004D791A" w:rsidRPr="006E4D2A">
        <w:rPr>
          <w:rFonts w:ascii="Times New Roman" w:hAnsi="Times New Roman" w:cs="Times New Roman"/>
          <w:b/>
          <w:bCs/>
          <w:sz w:val="28"/>
          <w:szCs w:val="28"/>
          <w:shd w:val="clear" w:color="auto" w:fill="FFFFFF"/>
        </w:rPr>
        <w:t>ng</w:t>
      </w:r>
      <w:proofErr w:type="spellEnd"/>
    </w:p>
    <w:p w14:paraId="3079F31B" w14:textId="77777777" w:rsidR="003C22E9" w:rsidRPr="00A934D9" w:rsidRDefault="003C22E9" w:rsidP="00224356">
      <w:pPr>
        <w:spacing w:after="0"/>
        <w:ind w:firstLine="720"/>
        <w:jc w:val="both"/>
        <w:rPr>
          <w:rFonts w:ascii="Times New Roman" w:hAnsi="Times New Roman" w:cs="Times New Roman"/>
          <w:color w:val="002060"/>
          <w:sz w:val="28"/>
          <w:szCs w:val="28"/>
          <w:shd w:val="clear" w:color="auto" w:fill="FFFFFF"/>
        </w:rPr>
      </w:pPr>
      <w:proofErr w:type="spellStart"/>
      <w:r w:rsidRPr="00A934D9">
        <w:rPr>
          <w:rFonts w:ascii="Times New Roman" w:hAnsi="Times New Roman" w:cs="Times New Roman"/>
          <w:color w:val="002060"/>
          <w:sz w:val="28"/>
          <w:szCs w:val="28"/>
          <w:shd w:val="clear" w:color="auto" w:fill="FFFFFF"/>
        </w:rPr>
        <w:t>Chủ</w:t>
      </w:r>
      <w:proofErr w:type="spellEnd"/>
      <w:r w:rsidRPr="00A934D9">
        <w:rPr>
          <w:rFonts w:ascii="Times New Roman" w:hAnsi="Times New Roman" w:cs="Times New Roman"/>
          <w:color w:val="002060"/>
          <w:sz w:val="28"/>
          <w:szCs w:val="28"/>
          <w:shd w:val="clear" w:color="auto" w:fill="FFFFFF"/>
        </w:rPr>
        <w:t xml:space="preserve"> </w:t>
      </w:r>
      <w:proofErr w:type="spellStart"/>
      <w:r w:rsidRPr="00A934D9">
        <w:rPr>
          <w:rFonts w:ascii="Times New Roman" w:hAnsi="Times New Roman" w:cs="Times New Roman"/>
          <w:color w:val="002060"/>
          <w:sz w:val="28"/>
          <w:szCs w:val="28"/>
          <w:shd w:val="clear" w:color="auto" w:fill="FFFFFF"/>
        </w:rPr>
        <w:t>đề</w:t>
      </w:r>
      <w:proofErr w:type="spellEnd"/>
      <w:r w:rsidRPr="00A934D9">
        <w:rPr>
          <w:rFonts w:ascii="Times New Roman" w:hAnsi="Times New Roman" w:cs="Times New Roman"/>
          <w:color w:val="002060"/>
          <w:sz w:val="28"/>
          <w:szCs w:val="28"/>
          <w:shd w:val="clear" w:color="auto" w:fill="FFFFFF"/>
        </w:rPr>
        <w:t>: “</w:t>
      </w:r>
      <w:proofErr w:type="spellStart"/>
      <w:r w:rsidR="00C1432A" w:rsidRPr="00A934D9">
        <w:rPr>
          <w:rFonts w:ascii="Times New Roman" w:hAnsi="Times New Roman" w:cs="Times New Roman"/>
          <w:color w:val="002060"/>
          <w:sz w:val="28"/>
          <w:szCs w:val="28"/>
          <w:shd w:val="clear" w:color="auto" w:fill="FFFFFF"/>
        </w:rPr>
        <w:t>Trường</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là</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nhà</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cô</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giáo</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là</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mẹ</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trẻ</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là</w:t>
      </w:r>
      <w:proofErr w:type="spellEnd"/>
      <w:r w:rsidR="00C1432A" w:rsidRPr="00A934D9">
        <w:rPr>
          <w:rFonts w:ascii="Times New Roman" w:hAnsi="Times New Roman" w:cs="Times New Roman"/>
          <w:color w:val="002060"/>
          <w:sz w:val="28"/>
          <w:szCs w:val="28"/>
          <w:shd w:val="clear" w:color="auto" w:fill="FFFFFF"/>
        </w:rPr>
        <w:t xml:space="preserve"> con, </w:t>
      </w:r>
      <w:proofErr w:type="spellStart"/>
      <w:r w:rsidR="00C1432A" w:rsidRPr="00A934D9">
        <w:rPr>
          <w:rFonts w:ascii="Times New Roman" w:hAnsi="Times New Roman" w:cs="Times New Roman"/>
          <w:color w:val="002060"/>
          <w:sz w:val="28"/>
          <w:szCs w:val="28"/>
          <w:shd w:val="clear" w:color="auto" w:fill="FFFFFF"/>
        </w:rPr>
        <w:t>tất</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cả</w:t>
      </w:r>
      <w:proofErr w:type="spellEnd"/>
      <w:r w:rsidR="00E93323" w:rsidRPr="00A934D9">
        <w:rPr>
          <w:rFonts w:ascii="Times New Roman" w:hAnsi="Times New Roman" w:cs="Times New Roman"/>
          <w:color w:val="002060"/>
          <w:sz w:val="28"/>
          <w:szCs w:val="28"/>
          <w:shd w:val="clear" w:color="auto" w:fill="FFFFFF"/>
        </w:rPr>
        <w:t xml:space="preserve"> </w:t>
      </w:r>
      <w:proofErr w:type="spellStart"/>
      <w:r w:rsidR="00E93323" w:rsidRPr="00A934D9">
        <w:rPr>
          <w:rFonts w:ascii="Times New Roman" w:hAnsi="Times New Roman" w:cs="Times New Roman"/>
          <w:color w:val="002060"/>
          <w:sz w:val="28"/>
          <w:szCs w:val="28"/>
          <w:shd w:val="clear" w:color="auto" w:fill="FFFFFF"/>
        </w:rPr>
        <w:t>vì</w:t>
      </w:r>
      <w:proofErr w:type="spellEnd"/>
      <w:r w:rsidR="00E93323" w:rsidRPr="00A934D9">
        <w:rPr>
          <w:rFonts w:ascii="Times New Roman" w:hAnsi="Times New Roman" w:cs="Times New Roman"/>
          <w:color w:val="002060"/>
          <w:sz w:val="28"/>
          <w:szCs w:val="28"/>
          <w:shd w:val="clear" w:color="auto" w:fill="FFFFFF"/>
        </w:rPr>
        <w:t xml:space="preserve"> </w:t>
      </w:r>
      <w:proofErr w:type="spellStart"/>
      <w:r w:rsidR="00E93323" w:rsidRPr="00A934D9">
        <w:rPr>
          <w:rFonts w:ascii="Times New Roman" w:hAnsi="Times New Roman" w:cs="Times New Roman"/>
          <w:color w:val="002060"/>
          <w:sz w:val="28"/>
          <w:szCs w:val="28"/>
          <w:shd w:val="clear" w:color="auto" w:fill="FFFFFF"/>
        </w:rPr>
        <w:t>đàn</w:t>
      </w:r>
      <w:proofErr w:type="spellEnd"/>
      <w:r w:rsidR="00C1432A" w:rsidRPr="00A934D9">
        <w:rPr>
          <w:rFonts w:ascii="Times New Roman" w:hAnsi="Times New Roman" w:cs="Times New Roman"/>
          <w:color w:val="002060"/>
          <w:sz w:val="28"/>
          <w:szCs w:val="28"/>
          <w:shd w:val="clear" w:color="auto" w:fill="FFFFFF"/>
        </w:rPr>
        <w:t xml:space="preserve"> con </w:t>
      </w:r>
      <w:proofErr w:type="spellStart"/>
      <w:r w:rsidR="00C1432A" w:rsidRPr="00A934D9">
        <w:rPr>
          <w:rFonts w:ascii="Times New Roman" w:hAnsi="Times New Roman" w:cs="Times New Roman"/>
          <w:color w:val="002060"/>
          <w:sz w:val="28"/>
          <w:szCs w:val="28"/>
          <w:shd w:val="clear" w:color="auto" w:fill="FFFFFF"/>
        </w:rPr>
        <w:t>thương</w:t>
      </w:r>
      <w:proofErr w:type="spellEnd"/>
      <w:r w:rsidR="00C1432A" w:rsidRPr="00A934D9">
        <w:rPr>
          <w:rFonts w:ascii="Times New Roman" w:hAnsi="Times New Roman" w:cs="Times New Roman"/>
          <w:color w:val="002060"/>
          <w:sz w:val="28"/>
          <w:szCs w:val="28"/>
          <w:shd w:val="clear" w:color="auto" w:fill="FFFFFF"/>
        </w:rPr>
        <w:t xml:space="preserve"> </w:t>
      </w:r>
      <w:proofErr w:type="spellStart"/>
      <w:r w:rsidR="00C1432A" w:rsidRPr="00A934D9">
        <w:rPr>
          <w:rFonts w:ascii="Times New Roman" w:hAnsi="Times New Roman" w:cs="Times New Roman"/>
          <w:color w:val="002060"/>
          <w:sz w:val="28"/>
          <w:szCs w:val="28"/>
          <w:shd w:val="clear" w:color="auto" w:fill="FFFFFF"/>
        </w:rPr>
        <w:t>yêu</w:t>
      </w:r>
      <w:proofErr w:type="spellEnd"/>
      <w:r w:rsidR="00C1432A" w:rsidRPr="00A934D9">
        <w:rPr>
          <w:rFonts w:ascii="Times New Roman" w:hAnsi="Times New Roman" w:cs="Times New Roman"/>
          <w:color w:val="002060"/>
          <w:sz w:val="28"/>
          <w:szCs w:val="28"/>
          <w:shd w:val="clear" w:color="auto" w:fill="FFFFFF"/>
        </w:rPr>
        <w:t>” “</w:t>
      </w:r>
      <w:proofErr w:type="spellStart"/>
      <w:r w:rsidRPr="00A934D9">
        <w:rPr>
          <w:rFonts w:ascii="Times New Roman" w:hAnsi="Times New Roman" w:cs="Times New Roman"/>
          <w:color w:val="002060"/>
          <w:sz w:val="28"/>
          <w:szCs w:val="28"/>
          <w:shd w:val="clear" w:color="auto" w:fill="FFFFFF"/>
        </w:rPr>
        <w:t>Đổi</w:t>
      </w:r>
      <w:proofErr w:type="spellEnd"/>
      <w:r w:rsidRPr="00A934D9">
        <w:rPr>
          <w:rFonts w:ascii="Times New Roman" w:hAnsi="Times New Roman" w:cs="Times New Roman"/>
          <w:color w:val="002060"/>
          <w:sz w:val="28"/>
          <w:szCs w:val="28"/>
          <w:shd w:val="clear" w:color="auto" w:fill="FFFFFF"/>
        </w:rPr>
        <w:t xml:space="preserve"> </w:t>
      </w:r>
      <w:proofErr w:type="spellStart"/>
      <w:r w:rsidRPr="00A934D9">
        <w:rPr>
          <w:rFonts w:ascii="Times New Roman" w:hAnsi="Times New Roman" w:cs="Times New Roman"/>
          <w:color w:val="002060"/>
          <w:sz w:val="28"/>
          <w:szCs w:val="28"/>
          <w:shd w:val="clear" w:color="auto" w:fill="FFFFFF"/>
        </w:rPr>
        <w:t>mới</w:t>
      </w:r>
      <w:proofErr w:type="spellEnd"/>
      <w:r w:rsidRPr="00A934D9">
        <w:rPr>
          <w:rFonts w:ascii="Times New Roman" w:hAnsi="Times New Roman" w:cs="Times New Roman"/>
          <w:color w:val="002060"/>
          <w:sz w:val="28"/>
          <w:szCs w:val="28"/>
          <w:shd w:val="clear" w:color="auto" w:fill="FFFFFF"/>
        </w:rPr>
        <w:t xml:space="preserve"> </w:t>
      </w:r>
      <w:proofErr w:type="spellStart"/>
      <w:r w:rsidRPr="00A934D9">
        <w:rPr>
          <w:rFonts w:ascii="Times New Roman" w:hAnsi="Times New Roman" w:cs="Times New Roman"/>
          <w:color w:val="002060"/>
          <w:sz w:val="28"/>
          <w:szCs w:val="28"/>
          <w:shd w:val="clear" w:color="auto" w:fill="FFFFFF"/>
        </w:rPr>
        <w:t>thực</w:t>
      </w:r>
      <w:proofErr w:type="spellEnd"/>
      <w:r w:rsidRPr="00A934D9">
        <w:rPr>
          <w:rFonts w:ascii="Times New Roman" w:hAnsi="Times New Roman" w:cs="Times New Roman"/>
          <w:color w:val="002060"/>
          <w:sz w:val="28"/>
          <w:szCs w:val="28"/>
          <w:shd w:val="clear" w:color="auto" w:fill="FFFFFF"/>
        </w:rPr>
        <w:t xml:space="preserve"> </w:t>
      </w:r>
      <w:proofErr w:type="spellStart"/>
      <w:r w:rsidRPr="00A934D9">
        <w:rPr>
          <w:rFonts w:ascii="Times New Roman" w:hAnsi="Times New Roman" w:cs="Times New Roman"/>
          <w:color w:val="002060"/>
          <w:sz w:val="28"/>
          <w:szCs w:val="28"/>
          <w:shd w:val="clear" w:color="auto" w:fill="FFFFFF"/>
        </w:rPr>
        <w:t>chất</w:t>
      </w:r>
      <w:proofErr w:type="spellEnd"/>
      <w:r w:rsidRPr="00A934D9">
        <w:rPr>
          <w:rFonts w:ascii="Times New Roman" w:hAnsi="Times New Roman" w:cs="Times New Roman"/>
          <w:color w:val="002060"/>
          <w:sz w:val="28"/>
          <w:szCs w:val="28"/>
          <w:shd w:val="clear" w:color="auto" w:fill="FFFFFF"/>
        </w:rPr>
        <w:t xml:space="preserve">, </w:t>
      </w:r>
      <w:proofErr w:type="spellStart"/>
      <w:r w:rsidRPr="00A934D9">
        <w:rPr>
          <w:rFonts w:ascii="Times New Roman" w:hAnsi="Times New Roman" w:cs="Times New Roman"/>
          <w:color w:val="002060"/>
          <w:sz w:val="28"/>
          <w:szCs w:val="28"/>
          <w:shd w:val="clear" w:color="auto" w:fill="FFFFFF"/>
        </w:rPr>
        <w:t>hiệu</w:t>
      </w:r>
      <w:proofErr w:type="spellEnd"/>
      <w:r w:rsidRPr="00A934D9">
        <w:rPr>
          <w:rFonts w:ascii="Times New Roman" w:hAnsi="Times New Roman" w:cs="Times New Roman"/>
          <w:color w:val="002060"/>
          <w:sz w:val="28"/>
          <w:szCs w:val="28"/>
          <w:shd w:val="clear" w:color="auto" w:fill="FFFFFF"/>
        </w:rPr>
        <w:t xml:space="preserve"> </w:t>
      </w:r>
      <w:proofErr w:type="spellStart"/>
      <w:r w:rsidRPr="00A934D9">
        <w:rPr>
          <w:rFonts w:ascii="Times New Roman" w:hAnsi="Times New Roman" w:cs="Times New Roman"/>
          <w:color w:val="002060"/>
          <w:sz w:val="28"/>
          <w:szCs w:val="28"/>
          <w:shd w:val="clear" w:color="auto" w:fill="FFFFFF"/>
        </w:rPr>
        <w:t>quả</w:t>
      </w:r>
      <w:proofErr w:type="spellEnd"/>
      <w:r w:rsidRPr="00A934D9">
        <w:rPr>
          <w:rFonts w:ascii="Times New Roman" w:hAnsi="Times New Roman" w:cs="Times New Roman"/>
          <w:color w:val="002060"/>
          <w:sz w:val="28"/>
          <w:szCs w:val="28"/>
          <w:shd w:val="clear" w:color="auto" w:fill="FFFFFF"/>
        </w:rPr>
        <w:t xml:space="preserve"> </w:t>
      </w:r>
      <w:proofErr w:type="spellStart"/>
      <w:r w:rsidRPr="00A934D9">
        <w:rPr>
          <w:rFonts w:ascii="Times New Roman" w:hAnsi="Times New Roman" w:cs="Times New Roman"/>
          <w:color w:val="002060"/>
          <w:sz w:val="28"/>
          <w:szCs w:val="28"/>
          <w:shd w:val="clear" w:color="auto" w:fill="FFFFFF"/>
        </w:rPr>
        <w:t>nâng</w:t>
      </w:r>
      <w:proofErr w:type="spellEnd"/>
      <w:r w:rsidRPr="00A934D9">
        <w:rPr>
          <w:rFonts w:ascii="Times New Roman" w:hAnsi="Times New Roman" w:cs="Times New Roman"/>
          <w:color w:val="002060"/>
          <w:sz w:val="28"/>
          <w:szCs w:val="28"/>
          <w:shd w:val="clear" w:color="auto" w:fill="FFFFFF"/>
        </w:rPr>
        <w:t xml:space="preserve"> </w:t>
      </w:r>
      <w:proofErr w:type="spellStart"/>
      <w:r w:rsidRPr="00A934D9">
        <w:rPr>
          <w:rFonts w:ascii="Times New Roman" w:hAnsi="Times New Roman" w:cs="Times New Roman"/>
          <w:color w:val="002060"/>
          <w:sz w:val="28"/>
          <w:szCs w:val="28"/>
          <w:shd w:val="clear" w:color="auto" w:fill="FFFFFF"/>
        </w:rPr>
        <w:t>cao</w:t>
      </w:r>
      <w:proofErr w:type="spellEnd"/>
      <w:r w:rsidRPr="00A934D9">
        <w:rPr>
          <w:rFonts w:ascii="Times New Roman" w:hAnsi="Times New Roman" w:cs="Times New Roman"/>
          <w:color w:val="002060"/>
          <w:sz w:val="28"/>
          <w:szCs w:val="28"/>
          <w:shd w:val="clear" w:color="auto" w:fill="FFFFFF"/>
        </w:rPr>
        <w:t>”</w:t>
      </w:r>
      <w:r w:rsidR="00E15908" w:rsidRPr="00A934D9">
        <w:rPr>
          <w:rFonts w:ascii="Times New Roman" w:hAnsi="Times New Roman" w:cs="Times New Roman"/>
          <w:color w:val="002060"/>
          <w:sz w:val="28"/>
          <w:szCs w:val="28"/>
          <w:shd w:val="clear" w:color="auto" w:fill="FFFFFF"/>
        </w:rPr>
        <w:t>.</w:t>
      </w:r>
    </w:p>
    <w:p w14:paraId="51701472" w14:textId="77777777" w:rsidR="00C71306" w:rsidRPr="006E4D2A" w:rsidRDefault="00C71306" w:rsidP="00224356">
      <w:pPr>
        <w:spacing w:after="0"/>
        <w:jc w:val="both"/>
        <w:rPr>
          <w:rFonts w:ascii="Times New Roman" w:hAnsi="Times New Roman" w:cs="Times New Roman"/>
          <w:b/>
          <w:bCs/>
          <w:sz w:val="28"/>
          <w:szCs w:val="28"/>
          <w:shd w:val="clear" w:color="auto" w:fill="FFFFFF"/>
        </w:rPr>
      </w:pPr>
      <w:r w:rsidRPr="006E4D2A">
        <w:rPr>
          <w:rFonts w:ascii="Times New Roman" w:hAnsi="Times New Roman" w:cs="Times New Roman"/>
          <w:b/>
          <w:bCs/>
          <w:sz w:val="28"/>
          <w:szCs w:val="28"/>
          <w:shd w:val="clear" w:color="auto" w:fill="FFFFFF"/>
        </w:rPr>
        <w:t>V. </w:t>
      </w:r>
      <w:r w:rsidR="0087679C" w:rsidRPr="006E4D2A">
        <w:rPr>
          <w:rFonts w:ascii="Times New Roman" w:hAnsi="Times New Roman" w:cs="Times New Roman"/>
          <w:b/>
          <w:bCs/>
          <w:sz w:val="28"/>
          <w:szCs w:val="28"/>
          <w:shd w:val="clear" w:color="auto" w:fill="FFFFFF"/>
        </w:rPr>
        <w:t xml:space="preserve"> </w:t>
      </w:r>
      <w:r w:rsidRPr="006E4D2A">
        <w:rPr>
          <w:rFonts w:ascii="Times New Roman" w:hAnsi="Times New Roman" w:cs="Times New Roman"/>
          <w:b/>
          <w:bCs/>
          <w:sz w:val="28"/>
          <w:szCs w:val="28"/>
          <w:shd w:val="clear" w:color="auto" w:fill="FFFFFF"/>
        </w:rPr>
        <w:t>CÁC GIẢI PHÁP CHIẾN LƯỢ</w:t>
      </w:r>
      <w:r w:rsidR="00535168" w:rsidRPr="006E4D2A">
        <w:rPr>
          <w:rFonts w:ascii="Times New Roman" w:hAnsi="Times New Roman" w:cs="Times New Roman"/>
          <w:b/>
          <w:bCs/>
          <w:sz w:val="28"/>
          <w:szCs w:val="28"/>
          <w:shd w:val="clear" w:color="auto" w:fill="FFFFFF"/>
        </w:rPr>
        <w:t>C</w:t>
      </w:r>
    </w:p>
    <w:p w14:paraId="53CD37BF" w14:textId="77777777" w:rsidR="00801BC8" w:rsidRPr="006E4D2A" w:rsidRDefault="00EF300E" w:rsidP="00224356">
      <w:pPr>
        <w:spacing w:after="0"/>
        <w:jc w:val="both"/>
        <w:rPr>
          <w:rFonts w:ascii="Times New Roman" w:hAnsi="Times New Roman" w:cs="Times New Roman"/>
          <w:b/>
          <w:bCs/>
          <w:sz w:val="28"/>
          <w:szCs w:val="28"/>
          <w:shd w:val="clear" w:color="auto" w:fill="FFFFFF"/>
        </w:rPr>
      </w:pPr>
      <w:r w:rsidRPr="006E4D2A">
        <w:rPr>
          <w:rFonts w:ascii="Times New Roman" w:hAnsi="Times New Roman" w:cs="Times New Roman"/>
          <w:b/>
          <w:bCs/>
          <w:sz w:val="28"/>
          <w:szCs w:val="28"/>
          <w:shd w:val="clear" w:color="auto" w:fill="FFFFFF"/>
        </w:rPr>
        <w:lastRenderedPageBreak/>
        <w:t xml:space="preserve">1. </w:t>
      </w:r>
      <w:proofErr w:type="spellStart"/>
      <w:r w:rsidRPr="006E4D2A">
        <w:rPr>
          <w:rFonts w:ascii="Times New Roman" w:hAnsi="Times New Roman" w:cs="Times New Roman"/>
          <w:b/>
          <w:bCs/>
          <w:sz w:val="28"/>
          <w:szCs w:val="28"/>
          <w:shd w:val="clear" w:color="auto" w:fill="FFFFFF"/>
        </w:rPr>
        <w:t>Giải</w:t>
      </w:r>
      <w:proofErr w:type="spellEnd"/>
      <w:r w:rsidRPr="006E4D2A">
        <w:rPr>
          <w:rFonts w:ascii="Times New Roman" w:hAnsi="Times New Roman" w:cs="Times New Roman"/>
          <w:b/>
          <w:bCs/>
          <w:sz w:val="28"/>
          <w:szCs w:val="28"/>
          <w:shd w:val="clear" w:color="auto" w:fill="FFFFFF"/>
        </w:rPr>
        <w:t xml:space="preserve"> </w:t>
      </w:r>
      <w:proofErr w:type="spellStart"/>
      <w:r w:rsidRPr="006E4D2A">
        <w:rPr>
          <w:rFonts w:ascii="Times New Roman" w:hAnsi="Times New Roman" w:cs="Times New Roman"/>
          <w:b/>
          <w:bCs/>
          <w:sz w:val="28"/>
          <w:szCs w:val="28"/>
          <w:shd w:val="clear" w:color="auto" w:fill="FFFFFF"/>
        </w:rPr>
        <w:t>pháp</w:t>
      </w:r>
      <w:proofErr w:type="spellEnd"/>
      <w:r w:rsidRPr="006E4D2A">
        <w:rPr>
          <w:rFonts w:ascii="Times New Roman" w:hAnsi="Times New Roman" w:cs="Times New Roman"/>
          <w:b/>
          <w:bCs/>
          <w:sz w:val="28"/>
          <w:szCs w:val="28"/>
          <w:shd w:val="clear" w:color="auto" w:fill="FFFFFF"/>
        </w:rPr>
        <w:t xml:space="preserve"> </w:t>
      </w:r>
      <w:proofErr w:type="spellStart"/>
      <w:r w:rsidRPr="006E4D2A">
        <w:rPr>
          <w:rFonts w:ascii="Times New Roman" w:hAnsi="Times New Roman" w:cs="Times New Roman"/>
          <w:b/>
          <w:bCs/>
          <w:sz w:val="28"/>
          <w:szCs w:val="28"/>
          <w:shd w:val="clear" w:color="auto" w:fill="FFFFFF"/>
        </w:rPr>
        <w:t>chủ</w:t>
      </w:r>
      <w:proofErr w:type="spellEnd"/>
      <w:r w:rsidRPr="006E4D2A">
        <w:rPr>
          <w:rFonts w:ascii="Times New Roman" w:hAnsi="Times New Roman" w:cs="Times New Roman"/>
          <w:b/>
          <w:bCs/>
          <w:sz w:val="28"/>
          <w:szCs w:val="28"/>
          <w:shd w:val="clear" w:color="auto" w:fill="FFFFFF"/>
        </w:rPr>
        <w:t xml:space="preserve"> </w:t>
      </w:r>
      <w:proofErr w:type="spellStart"/>
      <w:r w:rsidRPr="006E4D2A">
        <w:rPr>
          <w:rFonts w:ascii="Times New Roman" w:hAnsi="Times New Roman" w:cs="Times New Roman"/>
          <w:b/>
          <w:bCs/>
          <w:sz w:val="28"/>
          <w:szCs w:val="28"/>
          <w:shd w:val="clear" w:color="auto" w:fill="FFFFFF"/>
        </w:rPr>
        <w:t>đạo</w:t>
      </w:r>
      <w:proofErr w:type="spellEnd"/>
    </w:p>
    <w:p w14:paraId="02E08E88" w14:textId="77777777" w:rsidR="00EF300E" w:rsidRDefault="00EF300E"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535168">
        <w:rPr>
          <w:rFonts w:ascii="Times New Roman" w:hAnsi="Times New Roman" w:cs="Times New Roman"/>
          <w:sz w:val="28"/>
          <w:szCs w:val="28"/>
          <w:shd w:val="clear" w:color="auto" w:fill="FFFFFF"/>
        </w:rPr>
        <w:t>Tuyên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truyền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trong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cán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bộ</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giáo</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viên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nhân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viên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về</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nội</w:t>
      </w:r>
      <w:proofErr w:type="spellEnd"/>
      <w:r w:rsidRPr="00535168">
        <w:rPr>
          <w:rFonts w:ascii="Times New Roman" w:hAnsi="Times New Roman" w:cs="Times New Roman"/>
          <w:sz w:val="28"/>
          <w:szCs w:val="28"/>
          <w:shd w:val="clear" w:color="auto" w:fill="FFFFFF"/>
        </w:rPr>
        <w:t xml:space="preserve"> dung </w:t>
      </w:r>
      <w:proofErr w:type="spellStart"/>
      <w:r w:rsidRPr="00535168">
        <w:rPr>
          <w:rFonts w:ascii="Times New Roman" w:hAnsi="Times New Roman" w:cs="Times New Roman"/>
          <w:sz w:val="28"/>
          <w:szCs w:val="28"/>
          <w:shd w:val="clear" w:color="auto" w:fill="FFFFFF"/>
        </w:rPr>
        <w:t>kế</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hoạch</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chiến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lược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trên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các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phương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tiên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thông</w:t>
      </w:r>
      <w:proofErr w:type="spellEnd"/>
      <w:r w:rsidRPr="00535168">
        <w:rPr>
          <w:rFonts w:ascii="Times New Roman" w:hAnsi="Times New Roman" w:cs="Times New Roman"/>
          <w:sz w:val="28"/>
          <w:szCs w:val="28"/>
          <w:shd w:val="clear" w:color="auto" w:fill="FFFFFF"/>
        </w:rPr>
        <w:t xml:space="preserve"> tin, </w:t>
      </w:r>
      <w:proofErr w:type="spellStart"/>
      <w:r w:rsidRPr="00535168">
        <w:rPr>
          <w:rFonts w:ascii="Times New Roman" w:hAnsi="Times New Roman" w:cs="Times New Roman"/>
          <w:sz w:val="28"/>
          <w:szCs w:val="28"/>
          <w:shd w:val="clear" w:color="auto" w:fill="FFFFFF"/>
        </w:rPr>
        <w:t>niêm</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yết</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tại</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văn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phòng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trường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lấy</w:t>
      </w:r>
      <w:proofErr w:type="spellEnd"/>
      <w:r w:rsidRPr="00535168">
        <w:rPr>
          <w:rFonts w:ascii="Times New Roman" w:hAnsi="Times New Roman" w:cs="Times New Roman"/>
          <w:sz w:val="28"/>
          <w:szCs w:val="28"/>
          <w:shd w:val="clear" w:color="auto" w:fill="FFFFFF"/>
        </w:rPr>
        <w:t xml:space="preserve"> ý </w:t>
      </w:r>
      <w:proofErr w:type="spellStart"/>
      <w:r w:rsidRPr="00535168">
        <w:rPr>
          <w:rFonts w:ascii="Times New Roman" w:hAnsi="Times New Roman" w:cs="Times New Roman"/>
          <w:sz w:val="28"/>
          <w:szCs w:val="28"/>
          <w:shd w:val="clear" w:color="auto" w:fill="FFFFFF"/>
        </w:rPr>
        <w:t>kiến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thống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nhất</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về</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nhận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thức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và</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hành</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động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của</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tất</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cả</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các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thành</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viên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của</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hội</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đồng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trường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theo</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các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nội</w:t>
      </w:r>
      <w:proofErr w:type="spellEnd"/>
      <w:r w:rsidRPr="00535168">
        <w:rPr>
          <w:rFonts w:ascii="Times New Roman" w:hAnsi="Times New Roman" w:cs="Times New Roman"/>
          <w:sz w:val="28"/>
          <w:szCs w:val="28"/>
          <w:shd w:val="clear" w:color="auto" w:fill="FFFFFF"/>
        </w:rPr>
        <w:t xml:space="preserve"> dung </w:t>
      </w:r>
      <w:proofErr w:type="spellStart"/>
      <w:r w:rsidRPr="00535168">
        <w:rPr>
          <w:rFonts w:ascii="Times New Roman" w:hAnsi="Times New Roman" w:cs="Times New Roman"/>
          <w:sz w:val="28"/>
          <w:szCs w:val="28"/>
          <w:shd w:val="clear" w:color="auto" w:fill="FFFFFF"/>
        </w:rPr>
        <w:t>của</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kế</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hoạch</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chiến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lược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Phát</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huy</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truyền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thống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đoàn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kết</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nhất</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trí</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của</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toàn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trường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để</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quyết</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tâm</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thực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hiện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các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mục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tiêu</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kế</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hoạch</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chiến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lược</w:t>
      </w:r>
      <w:proofErr w:type="spellEnd"/>
      <w:r w:rsidRPr="00535168">
        <w:rPr>
          <w:rFonts w:ascii="Times New Roman" w:hAnsi="Times New Roman" w:cs="Times New Roman"/>
          <w:sz w:val="28"/>
          <w:szCs w:val="28"/>
          <w:shd w:val="clear" w:color="auto" w:fill="FFFFFF"/>
        </w:rPr>
        <w:t>.</w:t>
      </w:r>
    </w:p>
    <w:p w14:paraId="7BC89958" w14:textId="77777777" w:rsidR="00EF300E" w:rsidRDefault="00EF300E"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535168">
        <w:rPr>
          <w:rFonts w:ascii="Times New Roman" w:hAnsi="Times New Roman" w:cs="Times New Roman"/>
          <w:sz w:val="28"/>
          <w:szCs w:val="28"/>
          <w:shd w:val="clear" w:color="auto" w:fill="FFFFFF"/>
        </w:rPr>
        <w:t>Xây</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dựng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văn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hóa</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ứng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xử</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trong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nhà</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trường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hướng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tới</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các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giá</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trị</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cốt</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lõi</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đã</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nêu</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trong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kế</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hoạch</w:t>
      </w:r>
      <w:proofErr w:type="spellEnd"/>
      <w:r w:rsidRPr="00535168">
        <w:rPr>
          <w:rFonts w:ascii="Times New Roman" w:hAnsi="Times New Roman" w:cs="Times New Roman"/>
          <w:sz w:val="28"/>
          <w:szCs w:val="28"/>
          <w:shd w:val="clear" w:color="auto" w:fill="FFFFFF"/>
        </w:rPr>
        <w:t>.</w:t>
      </w:r>
    </w:p>
    <w:p w14:paraId="59AFD009" w14:textId="77777777" w:rsidR="00EF300E" w:rsidRDefault="00EF300E"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535168">
        <w:rPr>
          <w:rFonts w:ascii="Times New Roman" w:hAnsi="Times New Roman" w:cs="Times New Roman"/>
          <w:sz w:val="28"/>
          <w:szCs w:val="28"/>
          <w:shd w:val="clear" w:color="auto" w:fill="FFFFFF"/>
        </w:rPr>
        <w:t>Tăng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cường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gắn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kết</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có</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hiệu</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quả</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giữa</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nhà</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trường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với</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các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cơ</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quan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đoàn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thể</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các</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mạnh</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thường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quân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và</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công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đồng</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dân</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cư</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địa</w:t>
      </w:r>
      <w:proofErr w:type="spellEnd"/>
      <w:r w:rsidRPr="00535168">
        <w:rPr>
          <w:rFonts w:ascii="Times New Roman" w:hAnsi="Times New Roman" w:cs="Times New Roman"/>
          <w:sz w:val="28"/>
          <w:szCs w:val="28"/>
          <w:shd w:val="clear" w:color="auto" w:fill="FFFFFF"/>
        </w:rPr>
        <w:t xml:space="preserve"> </w:t>
      </w:r>
      <w:proofErr w:type="spellStart"/>
      <w:r w:rsidRPr="00535168">
        <w:rPr>
          <w:rFonts w:ascii="Times New Roman" w:hAnsi="Times New Roman" w:cs="Times New Roman"/>
          <w:sz w:val="28"/>
          <w:szCs w:val="28"/>
          <w:shd w:val="clear" w:color="auto" w:fill="FFFFFF"/>
        </w:rPr>
        <w:t>phương</w:t>
      </w:r>
      <w:proofErr w:type="spellEnd"/>
      <w:r w:rsidRPr="00535168">
        <w:rPr>
          <w:rFonts w:ascii="Times New Roman" w:hAnsi="Times New Roman" w:cs="Times New Roman"/>
          <w:sz w:val="28"/>
          <w:szCs w:val="28"/>
          <w:shd w:val="clear" w:color="auto" w:fill="FFFFFF"/>
        </w:rPr>
        <w:t>.</w:t>
      </w:r>
    </w:p>
    <w:p w14:paraId="48CCDEFB" w14:textId="77777777" w:rsidR="00EF300E" w:rsidRPr="00EF300E" w:rsidRDefault="000A0FE7" w:rsidP="00224356">
      <w:pPr>
        <w:pStyle w:val="ListParagraph"/>
        <w:spacing w:after="0"/>
        <w:ind w:left="360" w:hanging="360"/>
        <w:jc w:val="both"/>
        <w:rPr>
          <w:rFonts w:ascii="Times New Roman" w:hAnsi="Times New Roman" w:cs="Times New Roman"/>
          <w:sz w:val="28"/>
          <w:szCs w:val="28"/>
          <w:shd w:val="clear" w:color="auto" w:fill="FFFFFF"/>
        </w:rPr>
      </w:pPr>
      <w:r w:rsidRPr="00EF300E">
        <w:rPr>
          <w:rFonts w:ascii="Times New Roman" w:hAnsi="Times New Roman" w:cs="Times New Roman"/>
          <w:b/>
          <w:bCs/>
          <w:sz w:val="28"/>
          <w:szCs w:val="28"/>
          <w:shd w:val="clear" w:color="auto" w:fill="FFFFFF"/>
        </w:rPr>
        <w:t xml:space="preserve">2. </w:t>
      </w:r>
      <w:proofErr w:type="spellStart"/>
      <w:r w:rsidR="00EF300E" w:rsidRPr="00EF300E">
        <w:rPr>
          <w:rFonts w:ascii="Times New Roman" w:hAnsi="Times New Roman" w:cs="Times New Roman"/>
          <w:b/>
          <w:bCs/>
          <w:sz w:val="28"/>
          <w:szCs w:val="28"/>
          <w:shd w:val="clear" w:color="auto" w:fill="FFFFFF"/>
        </w:rPr>
        <w:t>Giải</w:t>
      </w:r>
      <w:proofErr w:type="spellEnd"/>
      <w:r w:rsidR="00EF300E" w:rsidRPr="00EF300E">
        <w:rPr>
          <w:rFonts w:ascii="Times New Roman" w:hAnsi="Times New Roman" w:cs="Times New Roman"/>
          <w:b/>
          <w:bCs/>
          <w:sz w:val="28"/>
          <w:szCs w:val="28"/>
          <w:shd w:val="clear" w:color="auto" w:fill="FFFFFF"/>
        </w:rPr>
        <w:t xml:space="preserve"> </w:t>
      </w:r>
      <w:proofErr w:type="spellStart"/>
      <w:r w:rsidR="00EF300E" w:rsidRPr="00EF300E">
        <w:rPr>
          <w:rFonts w:ascii="Times New Roman" w:hAnsi="Times New Roman" w:cs="Times New Roman"/>
          <w:b/>
          <w:bCs/>
          <w:sz w:val="28"/>
          <w:szCs w:val="28"/>
          <w:shd w:val="clear" w:color="auto" w:fill="FFFFFF"/>
        </w:rPr>
        <w:t>pháp</w:t>
      </w:r>
      <w:proofErr w:type="spellEnd"/>
      <w:r w:rsidR="00EF300E" w:rsidRPr="00EF300E">
        <w:rPr>
          <w:rFonts w:ascii="Times New Roman" w:hAnsi="Times New Roman" w:cs="Times New Roman"/>
          <w:b/>
          <w:bCs/>
          <w:sz w:val="28"/>
          <w:szCs w:val="28"/>
          <w:shd w:val="clear" w:color="auto" w:fill="FFFFFF"/>
        </w:rPr>
        <w:t xml:space="preserve"> </w:t>
      </w:r>
      <w:proofErr w:type="spellStart"/>
      <w:r w:rsidR="00EF300E" w:rsidRPr="00EF300E">
        <w:rPr>
          <w:rFonts w:ascii="Times New Roman" w:hAnsi="Times New Roman" w:cs="Times New Roman"/>
          <w:b/>
          <w:bCs/>
          <w:sz w:val="28"/>
          <w:szCs w:val="28"/>
          <w:shd w:val="clear" w:color="auto" w:fill="FFFFFF"/>
        </w:rPr>
        <w:t>cụ</w:t>
      </w:r>
      <w:proofErr w:type="spellEnd"/>
      <w:r w:rsidR="00EF300E" w:rsidRPr="00EF300E">
        <w:rPr>
          <w:rFonts w:ascii="Times New Roman" w:hAnsi="Times New Roman" w:cs="Times New Roman"/>
          <w:b/>
          <w:bCs/>
          <w:sz w:val="28"/>
          <w:szCs w:val="28"/>
          <w:shd w:val="clear" w:color="auto" w:fill="FFFFFF"/>
        </w:rPr>
        <w:t xml:space="preserve"> </w:t>
      </w:r>
      <w:proofErr w:type="spellStart"/>
      <w:r w:rsidR="00EF300E" w:rsidRPr="00EF300E">
        <w:rPr>
          <w:rFonts w:ascii="Times New Roman" w:hAnsi="Times New Roman" w:cs="Times New Roman"/>
          <w:b/>
          <w:bCs/>
          <w:sz w:val="28"/>
          <w:szCs w:val="28"/>
          <w:shd w:val="clear" w:color="auto" w:fill="FFFFFF"/>
        </w:rPr>
        <w:t>thể</w:t>
      </w:r>
      <w:proofErr w:type="spellEnd"/>
    </w:p>
    <w:p w14:paraId="76932ABB" w14:textId="77777777" w:rsidR="00422DEA" w:rsidRPr="00FB38AB" w:rsidRDefault="00422DEA" w:rsidP="00224356">
      <w:pPr>
        <w:spacing w:after="0"/>
        <w:ind w:firstLine="36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 xml:space="preserve">2.1. </w:t>
      </w:r>
      <w:proofErr w:type="spellStart"/>
      <w:r w:rsidRPr="00FB38AB">
        <w:rPr>
          <w:rFonts w:ascii="Times New Roman" w:hAnsi="Times New Roman" w:cs="Times New Roman"/>
          <w:b/>
          <w:bCs/>
          <w:sz w:val="28"/>
          <w:szCs w:val="28"/>
          <w:shd w:val="clear" w:color="auto" w:fill="FFFFFF"/>
        </w:rPr>
        <w:t>Thực</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hiện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kế</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hoạch</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phát</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triển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giáo</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dụ</w:t>
      </w:r>
      <w:r w:rsidR="001A79AF">
        <w:rPr>
          <w:rFonts w:ascii="Times New Roman" w:hAnsi="Times New Roman" w:cs="Times New Roman"/>
          <w:b/>
          <w:bCs/>
          <w:sz w:val="28"/>
          <w:szCs w:val="28"/>
          <w:shd w:val="clear" w:color="auto" w:fill="FFFFFF"/>
        </w:rPr>
        <w:t>c</w:t>
      </w:r>
      <w:proofErr w:type="spellEnd"/>
    </w:p>
    <w:p w14:paraId="06DB4930" w14:textId="77777777" w:rsidR="001A79AF" w:rsidRDefault="00422DEA"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1A79AF">
        <w:rPr>
          <w:rFonts w:ascii="Times New Roman" w:hAnsi="Times New Roman" w:cs="Times New Roman"/>
          <w:sz w:val="28"/>
          <w:szCs w:val="28"/>
          <w:shd w:val="clear" w:color="auto" w:fill="FFFFFF"/>
        </w:rPr>
        <w:t>Tăng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pháp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chỉ</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kiểm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hướng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dẫn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tư</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vấn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chăm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sóc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khỏe</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nuôi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dưỡng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dục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w:t>
      </w:r>
    </w:p>
    <w:p w14:paraId="259376A7" w14:textId="77777777" w:rsidR="001A79AF" w:rsidRDefault="00422DEA"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1A79AF">
        <w:rPr>
          <w:rFonts w:ascii="Times New Roman" w:hAnsi="Times New Roman" w:cs="Times New Roman"/>
          <w:sz w:val="28"/>
          <w:szCs w:val="28"/>
          <w:shd w:val="clear" w:color="auto" w:fill="FFFFFF"/>
        </w:rPr>
        <w:t>Xây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dựng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nghiêm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túc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kế</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chăm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sóc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nuôi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dưỡng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dục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trong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kế</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phòng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chống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suy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dinh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dưỡng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thừa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béo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phì</w:t>
      </w:r>
      <w:proofErr w:type="spellEnd"/>
      <w:r w:rsidRPr="001A79AF">
        <w:rPr>
          <w:rFonts w:ascii="Times New Roman" w:hAnsi="Times New Roman" w:cs="Times New Roman"/>
          <w:sz w:val="28"/>
          <w:szCs w:val="28"/>
          <w:shd w:val="clear" w:color="auto" w:fill="FFFFFF"/>
        </w:rPr>
        <w:t xml:space="preserve"> ở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Phối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hợp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với</w:t>
      </w:r>
      <w:proofErr w:type="spellEnd"/>
      <w:r w:rsidRPr="001A79AF">
        <w:rPr>
          <w:rFonts w:ascii="Times New Roman" w:hAnsi="Times New Roman" w:cs="Times New Roman"/>
          <w:sz w:val="28"/>
          <w:szCs w:val="28"/>
          <w:shd w:val="clear" w:color="auto" w:fill="FFFFFF"/>
        </w:rPr>
        <w:t xml:space="preserve"> y </w:t>
      </w:r>
      <w:proofErr w:type="spellStart"/>
      <w:r w:rsidRPr="001A79AF">
        <w:rPr>
          <w:rFonts w:ascii="Times New Roman" w:hAnsi="Times New Roman" w:cs="Times New Roman"/>
          <w:sz w:val="28"/>
          <w:szCs w:val="28"/>
          <w:shd w:val="clear" w:color="auto" w:fill="FFFFFF"/>
        </w:rPr>
        <w:t>tế</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ban </w:t>
      </w:r>
      <w:proofErr w:type="spellStart"/>
      <w:r w:rsidRPr="001A79AF">
        <w:rPr>
          <w:rFonts w:ascii="Times New Roman" w:hAnsi="Times New Roman" w:cs="Times New Roman"/>
          <w:sz w:val="28"/>
          <w:szCs w:val="28"/>
          <w:shd w:val="clear" w:color="auto" w:fill="FFFFFF"/>
        </w:rPr>
        <w:t>ngành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đoàn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thể</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trong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chăm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sóc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khỏe</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nuôi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dưỡng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w:t>
      </w:r>
    </w:p>
    <w:p w14:paraId="253BB1B2" w14:textId="77777777" w:rsidR="001A79AF" w:rsidRDefault="00422DEA"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1A79AF">
        <w:rPr>
          <w:rFonts w:ascii="Times New Roman" w:hAnsi="Times New Roman" w:cs="Times New Roman"/>
          <w:sz w:val="28"/>
          <w:szCs w:val="28"/>
          <w:shd w:val="clear" w:color="auto" w:fill="FFFFFF"/>
        </w:rPr>
        <w:t>Nâng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cao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quả</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chất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lượng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dục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toàn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Đổi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mới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phương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pháp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dạy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học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đánh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phù</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hợp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với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mục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tiêu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nội</w:t>
      </w:r>
      <w:proofErr w:type="spellEnd"/>
      <w:r w:rsidRPr="001A79AF">
        <w:rPr>
          <w:rFonts w:ascii="Times New Roman" w:hAnsi="Times New Roman" w:cs="Times New Roman"/>
          <w:sz w:val="28"/>
          <w:szCs w:val="28"/>
          <w:shd w:val="clear" w:color="auto" w:fill="FFFFFF"/>
        </w:rPr>
        <w:t xml:space="preserve"> dung </w:t>
      </w:r>
      <w:proofErr w:type="spellStart"/>
      <w:r w:rsidRPr="001A79AF">
        <w:rPr>
          <w:rFonts w:ascii="Times New Roman" w:hAnsi="Times New Roman" w:cs="Times New Roman"/>
          <w:sz w:val="28"/>
          <w:szCs w:val="28"/>
          <w:shd w:val="clear" w:color="auto" w:fill="FFFFFF"/>
        </w:rPr>
        <w:t>chương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trình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từng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đối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tượng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Đổi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mới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dục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tập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thể</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kỹ</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năng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sống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khuyến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khích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tích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tham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dục</w:t>
      </w:r>
      <w:proofErr w:type="spellEnd"/>
      <w:r w:rsidRPr="001A79AF">
        <w:rPr>
          <w:rFonts w:ascii="Times New Roman" w:hAnsi="Times New Roman" w:cs="Times New Roman"/>
          <w:sz w:val="28"/>
          <w:szCs w:val="28"/>
          <w:shd w:val="clear" w:color="auto" w:fill="FFFFFF"/>
        </w:rPr>
        <w:t xml:space="preserve">, ham </w:t>
      </w:r>
      <w:proofErr w:type="spellStart"/>
      <w:r w:rsidRPr="001A79AF">
        <w:rPr>
          <w:rFonts w:ascii="Times New Roman" w:hAnsi="Times New Roman" w:cs="Times New Roman"/>
          <w:sz w:val="28"/>
          <w:szCs w:val="28"/>
          <w:shd w:val="clear" w:color="auto" w:fill="FFFFFF"/>
        </w:rPr>
        <w:t>thích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học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tập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yêu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quý</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cô</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ham </w:t>
      </w:r>
      <w:proofErr w:type="spellStart"/>
      <w:r w:rsidRPr="001A79AF">
        <w:rPr>
          <w:rFonts w:ascii="Times New Roman" w:hAnsi="Times New Roman" w:cs="Times New Roman"/>
          <w:sz w:val="28"/>
          <w:szCs w:val="28"/>
          <w:shd w:val="clear" w:color="auto" w:fill="FFFFFF"/>
        </w:rPr>
        <w:t>thích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đến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trường</w:t>
      </w:r>
      <w:proofErr w:type="spellEnd"/>
      <w:r w:rsidRPr="001A79AF">
        <w:rPr>
          <w:rFonts w:ascii="Times New Roman" w:hAnsi="Times New Roman" w:cs="Times New Roman"/>
          <w:sz w:val="28"/>
          <w:szCs w:val="28"/>
          <w:shd w:val="clear" w:color="auto" w:fill="FFFFFF"/>
        </w:rPr>
        <w:t>...</w:t>
      </w:r>
    </w:p>
    <w:p w14:paraId="7E1CC902" w14:textId="77777777" w:rsidR="001A79AF" w:rsidRDefault="00422DEA"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1A79AF">
        <w:rPr>
          <w:rFonts w:ascii="Times New Roman" w:hAnsi="Times New Roman" w:cs="Times New Roman"/>
          <w:sz w:val="28"/>
          <w:szCs w:val="28"/>
          <w:shd w:val="clear" w:color="auto" w:fill="FFFFFF"/>
        </w:rPr>
        <w:t>Chỉ</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viên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nghiêm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túc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linh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sáng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chương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trình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dục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mầm</w:t>
      </w:r>
      <w:proofErr w:type="spellEnd"/>
      <w:r w:rsidRPr="001A79AF">
        <w:rPr>
          <w:rFonts w:ascii="Times New Roman" w:hAnsi="Times New Roman" w:cs="Times New Roman"/>
          <w:sz w:val="28"/>
          <w:szCs w:val="28"/>
          <w:shd w:val="clear" w:color="auto" w:fill="FFFFFF"/>
        </w:rPr>
        <w:t xml:space="preserve"> non </w:t>
      </w:r>
      <w:proofErr w:type="spellStart"/>
      <w:r w:rsidRPr="001A79AF">
        <w:rPr>
          <w:rFonts w:ascii="Times New Roman" w:hAnsi="Times New Roman" w:cs="Times New Roman"/>
          <w:sz w:val="28"/>
          <w:szCs w:val="28"/>
          <w:shd w:val="clear" w:color="auto" w:fill="FFFFFF"/>
        </w:rPr>
        <w:t>phù</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hợp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với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điều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cụ</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thể</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của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nhóm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lớp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tốt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chuyên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đề</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Xây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dựng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mầm</w:t>
      </w:r>
      <w:proofErr w:type="spellEnd"/>
      <w:r w:rsidRPr="001A79AF">
        <w:rPr>
          <w:rFonts w:ascii="Times New Roman" w:hAnsi="Times New Roman" w:cs="Times New Roman"/>
          <w:sz w:val="28"/>
          <w:szCs w:val="28"/>
          <w:shd w:val="clear" w:color="auto" w:fill="FFFFFF"/>
        </w:rPr>
        <w:t xml:space="preserve"> non </w:t>
      </w:r>
      <w:proofErr w:type="spellStart"/>
      <w:r w:rsidRPr="001A79AF">
        <w:rPr>
          <w:rFonts w:ascii="Times New Roman" w:hAnsi="Times New Roman" w:cs="Times New Roman"/>
          <w:sz w:val="28"/>
          <w:szCs w:val="28"/>
          <w:shd w:val="clear" w:color="auto" w:fill="FFFFFF"/>
        </w:rPr>
        <w:t>lấy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làm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trung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tâm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nhiều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cơ</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hội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được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tự</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tìm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tòi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trải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nghiệm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khám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phá</w:t>
      </w:r>
      <w:proofErr w:type="spellEnd"/>
      <w:r w:rsidRPr="001A79AF">
        <w:rPr>
          <w:rFonts w:ascii="Times New Roman" w:hAnsi="Times New Roman" w:cs="Times New Roman"/>
          <w:sz w:val="28"/>
          <w:szCs w:val="28"/>
          <w:shd w:val="clear" w:color="auto" w:fill="FFFFFF"/>
        </w:rPr>
        <w:t>.</w:t>
      </w:r>
    </w:p>
    <w:p w14:paraId="31585FA4" w14:textId="77777777" w:rsidR="001A79AF" w:rsidRDefault="00422DEA"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1A79AF">
        <w:rPr>
          <w:rFonts w:ascii="Times New Roman" w:hAnsi="Times New Roman" w:cs="Times New Roman"/>
          <w:sz w:val="28"/>
          <w:szCs w:val="28"/>
          <w:shd w:val="clear" w:color="auto" w:fill="FFFFFF"/>
        </w:rPr>
        <w:t>Thường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xuyên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tổ</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tốt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ngày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hội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ngày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lễ</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tăng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tổ</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ngoại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khóa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buổi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tham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quan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dã</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ngoại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tập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thể</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được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vui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chơi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trải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nghiệm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tập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thể</w:t>
      </w:r>
      <w:proofErr w:type="spellEnd"/>
      <w:r w:rsidRPr="001A79AF">
        <w:rPr>
          <w:rFonts w:ascii="Times New Roman" w:hAnsi="Times New Roman" w:cs="Times New Roman"/>
          <w:sz w:val="28"/>
          <w:szCs w:val="28"/>
          <w:shd w:val="clear" w:color="auto" w:fill="FFFFFF"/>
        </w:rPr>
        <w:t>.</w:t>
      </w:r>
    </w:p>
    <w:p w14:paraId="2659F19E" w14:textId="77777777" w:rsidR="00422DEA" w:rsidRPr="001A79AF" w:rsidRDefault="00422DEA" w:rsidP="00224356">
      <w:pPr>
        <w:pStyle w:val="ListParagraph"/>
        <w:numPr>
          <w:ilvl w:val="0"/>
          <w:numId w:val="23"/>
        </w:numPr>
        <w:spacing w:after="0"/>
        <w:ind w:left="0" w:firstLine="360"/>
        <w:jc w:val="both"/>
        <w:rPr>
          <w:rFonts w:ascii="Times New Roman" w:hAnsi="Times New Roman" w:cs="Times New Roman"/>
          <w:sz w:val="28"/>
          <w:szCs w:val="28"/>
          <w:shd w:val="clear" w:color="auto" w:fill="FFFFFF"/>
        </w:rPr>
      </w:pPr>
      <w:proofErr w:type="spellStart"/>
      <w:r w:rsidRPr="001A79AF">
        <w:rPr>
          <w:rFonts w:ascii="Times New Roman" w:hAnsi="Times New Roman" w:cs="Times New Roman"/>
          <w:sz w:val="28"/>
          <w:szCs w:val="28"/>
          <w:shd w:val="clear" w:color="auto" w:fill="FFFFFF"/>
        </w:rPr>
        <w:t>Phát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triển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giao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lưu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rèn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luyện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của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trẻ</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viên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nhằm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nâng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cao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kỹ</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năng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sống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văn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hóa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nghề</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nghiệp</w:t>
      </w:r>
      <w:proofErr w:type="spellEnd"/>
      <w:r w:rsidRPr="001A79AF">
        <w:rPr>
          <w:rFonts w:ascii="Times New Roman" w:hAnsi="Times New Roman" w:cs="Times New Roman"/>
          <w:sz w:val="28"/>
          <w:szCs w:val="28"/>
          <w:shd w:val="clear" w:color="auto" w:fill="FFFFFF"/>
        </w:rPr>
        <w:t>.</w:t>
      </w:r>
    </w:p>
    <w:p w14:paraId="63970879" w14:textId="77777777" w:rsidR="001A79AF" w:rsidRPr="001A79AF" w:rsidRDefault="00422DEA" w:rsidP="00224356">
      <w:pPr>
        <w:pStyle w:val="ListParagraph"/>
        <w:numPr>
          <w:ilvl w:val="1"/>
          <w:numId w:val="19"/>
        </w:numPr>
        <w:spacing w:after="0"/>
        <w:jc w:val="both"/>
        <w:rPr>
          <w:rFonts w:ascii="Times New Roman" w:hAnsi="Times New Roman" w:cs="Times New Roman"/>
          <w:b/>
          <w:bCs/>
          <w:sz w:val="28"/>
          <w:szCs w:val="28"/>
          <w:shd w:val="clear" w:color="auto" w:fill="FFFFFF"/>
        </w:rPr>
      </w:pPr>
      <w:proofErr w:type="spellStart"/>
      <w:r w:rsidRPr="001A79AF">
        <w:rPr>
          <w:rFonts w:ascii="Times New Roman" w:hAnsi="Times New Roman" w:cs="Times New Roman"/>
          <w:b/>
          <w:bCs/>
          <w:sz w:val="28"/>
          <w:szCs w:val="28"/>
          <w:shd w:val="clear" w:color="auto" w:fill="FFFFFF"/>
        </w:rPr>
        <w:t>Xây</w:t>
      </w:r>
      <w:proofErr w:type="spellEnd"/>
      <w:r w:rsidRPr="001A79AF">
        <w:rPr>
          <w:rFonts w:ascii="Times New Roman" w:hAnsi="Times New Roman" w:cs="Times New Roman"/>
          <w:b/>
          <w:bCs/>
          <w:sz w:val="28"/>
          <w:szCs w:val="28"/>
          <w:shd w:val="clear" w:color="auto" w:fill="FFFFFF"/>
        </w:rPr>
        <w:t xml:space="preserve"> </w:t>
      </w:r>
      <w:proofErr w:type="spellStart"/>
      <w:r w:rsidRPr="001A79AF">
        <w:rPr>
          <w:rFonts w:ascii="Times New Roman" w:hAnsi="Times New Roman" w:cs="Times New Roman"/>
          <w:b/>
          <w:bCs/>
          <w:sz w:val="28"/>
          <w:szCs w:val="28"/>
          <w:shd w:val="clear" w:color="auto" w:fill="FFFFFF"/>
        </w:rPr>
        <w:t>dựng</w:t>
      </w:r>
      <w:proofErr w:type="spellEnd"/>
      <w:r w:rsidRPr="001A79AF">
        <w:rPr>
          <w:rFonts w:ascii="Times New Roman" w:hAnsi="Times New Roman" w:cs="Times New Roman"/>
          <w:b/>
          <w:bCs/>
          <w:sz w:val="28"/>
          <w:szCs w:val="28"/>
          <w:shd w:val="clear" w:color="auto" w:fill="FFFFFF"/>
        </w:rPr>
        <w:t xml:space="preserve"> qui </w:t>
      </w:r>
      <w:proofErr w:type="spellStart"/>
      <w:r w:rsidRPr="001A79AF">
        <w:rPr>
          <w:rFonts w:ascii="Times New Roman" w:hAnsi="Times New Roman" w:cs="Times New Roman"/>
          <w:b/>
          <w:bCs/>
          <w:sz w:val="28"/>
          <w:szCs w:val="28"/>
          <w:shd w:val="clear" w:color="auto" w:fill="FFFFFF"/>
        </w:rPr>
        <w:t>chế</w:t>
      </w:r>
      <w:proofErr w:type="spellEnd"/>
      <w:r w:rsidRPr="001A79AF">
        <w:rPr>
          <w:rFonts w:ascii="Times New Roman" w:hAnsi="Times New Roman" w:cs="Times New Roman"/>
          <w:b/>
          <w:bCs/>
          <w:sz w:val="28"/>
          <w:szCs w:val="28"/>
          <w:shd w:val="clear" w:color="auto" w:fill="FFFFFF"/>
        </w:rPr>
        <w:t xml:space="preserve"> </w:t>
      </w:r>
      <w:proofErr w:type="spellStart"/>
      <w:r w:rsidRPr="001A79AF">
        <w:rPr>
          <w:rFonts w:ascii="Times New Roman" w:hAnsi="Times New Roman" w:cs="Times New Roman"/>
          <w:b/>
          <w:bCs/>
          <w:sz w:val="28"/>
          <w:szCs w:val="28"/>
          <w:shd w:val="clear" w:color="auto" w:fill="FFFFFF"/>
        </w:rPr>
        <w:t>và</w:t>
      </w:r>
      <w:proofErr w:type="spellEnd"/>
      <w:r w:rsidRPr="001A79AF">
        <w:rPr>
          <w:rFonts w:ascii="Times New Roman" w:hAnsi="Times New Roman" w:cs="Times New Roman"/>
          <w:b/>
          <w:bCs/>
          <w:sz w:val="28"/>
          <w:szCs w:val="28"/>
          <w:shd w:val="clear" w:color="auto" w:fill="FFFFFF"/>
        </w:rPr>
        <w:t xml:space="preserve"> </w:t>
      </w:r>
      <w:proofErr w:type="spellStart"/>
      <w:r w:rsidRPr="001A79AF">
        <w:rPr>
          <w:rFonts w:ascii="Times New Roman" w:hAnsi="Times New Roman" w:cs="Times New Roman"/>
          <w:b/>
          <w:bCs/>
          <w:sz w:val="28"/>
          <w:szCs w:val="28"/>
          <w:shd w:val="clear" w:color="auto" w:fill="FFFFFF"/>
        </w:rPr>
        <w:t>nề</w:t>
      </w:r>
      <w:proofErr w:type="spellEnd"/>
      <w:r w:rsidRPr="001A79AF">
        <w:rPr>
          <w:rFonts w:ascii="Times New Roman" w:hAnsi="Times New Roman" w:cs="Times New Roman"/>
          <w:b/>
          <w:bCs/>
          <w:sz w:val="28"/>
          <w:szCs w:val="28"/>
          <w:shd w:val="clear" w:color="auto" w:fill="FFFFFF"/>
        </w:rPr>
        <w:t xml:space="preserve"> </w:t>
      </w:r>
      <w:proofErr w:type="spellStart"/>
      <w:r w:rsidRPr="001A79AF">
        <w:rPr>
          <w:rFonts w:ascii="Times New Roman" w:hAnsi="Times New Roman" w:cs="Times New Roman"/>
          <w:b/>
          <w:bCs/>
          <w:sz w:val="28"/>
          <w:szCs w:val="28"/>
          <w:shd w:val="clear" w:color="auto" w:fill="FFFFFF"/>
        </w:rPr>
        <w:t>nếp</w:t>
      </w:r>
      <w:proofErr w:type="spellEnd"/>
      <w:r w:rsidRPr="001A79AF">
        <w:rPr>
          <w:rFonts w:ascii="Times New Roman" w:hAnsi="Times New Roman" w:cs="Times New Roman"/>
          <w:b/>
          <w:bCs/>
          <w:sz w:val="28"/>
          <w:szCs w:val="28"/>
          <w:shd w:val="clear" w:color="auto" w:fill="FFFFFF"/>
        </w:rPr>
        <w:t xml:space="preserve"> </w:t>
      </w:r>
      <w:proofErr w:type="spellStart"/>
      <w:r w:rsidRPr="001A79AF">
        <w:rPr>
          <w:rFonts w:ascii="Times New Roman" w:hAnsi="Times New Roman" w:cs="Times New Roman"/>
          <w:b/>
          <w:bCs/>
          <w:sz w:val="28"/>
          <w:szCs w:val="28"/>
          <w:shd w:val="clear" w:color="auto" w:fill="FFFFFF"/>
        </w:rPr>
        <w:t>hoạt</w:t>
      </w:r>
      <w:proofErr w:type="spellEnd"/>
      <w:r w:rsidRPr="001A79AF">
        <w:rPr>
          <w:rFonts w:ascii="Times New Roman" w:hAnsi="Times New Roman" w:cs="Times New Roman"/>
          <w:b/>
          <w:bCs/>
          <w:sz w:val="28"/>
          <w:szCs w:val="28"/>
          <w:shd w:val="clear" w:color="auto" w:fill="FFFFFF"/>
        </w:rPr>
        <w:t xml:space="preserve"> </w:t>
      </w:r>
      <w:proofErr w:type="spellStart"/>
      <w:r w:rsidRPr="001A79AF">
        <w:rPr>
          <w:rFonts w:ascii="Times New Roman" w:hAnsi="Times New Roman" w:cs="Times New Roman"/>
          <w:b/>
          <w:bCs/>
          <w:sz w:val="28"/>
          <w:szCs w:val="28"/>
          <w:shd w:val="clear" w:color="auto" w:fill="FFFFFF"/>
        </w:rPr>
        <w:t>độ</w:t>
      </w:r>
      <w:r w:rsidR="001A79AF" w:rsidRPr="001A79AF">
        <w:rPr>
          <w:rFonts w:ascii="Times New Roman" w:hAnsi="Times New Roman" w:cs="Times New Roman"/>
          <w:b/>
          <w:bCs/>
          <w:sz w:val="28"/>
          <w:szCs w:val="28"/>
          <w:shd w:val="clear" w:color="auto" w:fill="FFFFFF"/>
        </w:rPr>
        <w:t>ng</w:t>
      </w:r>
      <w:proofErr w:type="spellEnd"/>
    </w:p>
    <w:p w14:paraId="342CEE23" w14:textId="77777777" w:rsidR="001A79AF" w:rsidRPr="001A79AF" w:rsidRDefault="00D405F1" w:rsidP="00224356">
      <w:pPr>
        <w:pStyle w:val="ListParagraph"/>
        <w:numPr>
          <w:ilvl w:val="0"/>
          <w:numId w:val="24"/>
        </w:numPr>
        <w:spacing w:after="0"/>
        <w:ind w:left="0" w:firstLine="360"/>
        <w:jc w:val="both"/>
        <w:rPr>
          <w:rFonts w:ascii="Times New Roman" w:hAnsi="Times New Roman" w:cs="Times New Roman"/>
          <w:b/>
          <w:bCs/>
          <w:sz w:val="28"/>
          <w:szCs w:val="28"/>
          <w:shd w:val="clear" w:color="auto" w:fill="FFFFFF"/>
        </w:rPr>
      </w:pPr>
      <w:proofErr w:type="spellStart"/>
      <w:r w:rsidRPr="001A79AF">
        <w:rPr>
          <w:rFonts w:ascii="Times New Roman" w:hAnsi="Times New Roman" w:cs="Times New Roman"/>
          <w:sz w:val="28"/>
          <w:szCs w:val="28"/>
          <w:shd w:val="clear" w:color="auto" w:fill="FFFFFF"/>
        </w:rPr>
        <w:t>Tiếp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tục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đổi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mới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quản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lý</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lưu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trữ</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sử</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dụng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hồ</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sơ</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sổ</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sách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trong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đảm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bảo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tinh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gọn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quả</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việc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đánh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w:t>
      </w:r>
      <w:r w:rsidR="00D7667A" w:rsidRPr="001A79AF">
        <w:rPr>
          <w:rFonts w:ascii="Times New Roman" w:hAnsi="Times New Roman" w:cs="Times New Roman"/>
          <w:sz w:val="28"/>
          <w:szCs w:val="28"/>
          <w:shd w:val="clear" w:color="auto" w:fill="FFFFFF"/>
        </w:rPr>
        <w:t>i</w:t>
      </w:r>
      <w:proofErr w:type="spellEnd"/>
      <w:r w:rsidR="00D7667A" w:rsidRPr="001A79AF">
        <w:rPr>
          <w:rFonts w:ascii="Times New Roman" w:hAnsi="Times New Roman" w:cs="Times New Roman"/>
          <w:sz w:val="28"/>
          <w:szCs w:val="28"/>
          <w:shd w:val="clear" w:color="auto" w:fill="FFFFFF"/>
        </w:rPr>
        <w:t xml:space="preserve"> </w:t>
      </w:r>
      <w:proofErr w:type="spellStart"/>
      <w:r w:rsidR="00D7667A" w:rsidRPr="001A79AF">
        <w:rPr>
          <w:rFonts w:ascii="Times New Roman" w:hAnsi="Times New Roman" w:cs="Times New Roman"/>
          <w:sz w:val="28"/>
          <w:szCs w:val="28"/>
          <w:shd w:val="clear" w:color="auto" w:fill="FFFFFF"/>
        </w:rPr>
        <w:t>ngũ</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theo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Nghị</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định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số</w:t>
      </w:r>
      <w:proofErr w:type="spellEnd"/>
      <w:r w:rsidRPr="001A79AF">
        <w:rPr>
          <w:rFonts w:ascii="Times New Roman" w:hAnsi="Times New Roman" w:cs="Times New Roman"/>
          <w:sz w:val="28"/>
          <w:szCs w:val="28"/>
          <w:shd w:val="clear" w:color="auto" w:fill="FFFFFF"/>
        </w:rPr>
        <w:t xml:space="preserve"> 56/2015/NĐ-CP </w:t>
      </w:r>
      <w:proofErr w:type="spellStart"/>
      <w:r w:rsidRPr="001A79AF">
        <w:rPr>
          <w:rFonts w:ascii="Times New Roman" w:hAnsi="Times New Roman" w:cs="Times New Roman"/>
          <w:sz w:val="28"/>
          <w:szCs w:val="28"/>
          <w:shd w:val="clear" w:color="auto" w:fill="FFFFFF"/>
        </w:rPr>
        <w:t>ngày</w:t>
      </w:r>
      <w:proofErr w:type="spellEnd"/>
      <w:r w:rsidRPr="001A79AF">
        <w:rPr>
          <w:rFonts w:ascii="Times New Roman" w:hAnsi="Times New Roman" w:cs="Times New Roman"/>
          <w:sz w:val="28"/>
          <w:szCs w:val="28"/>
          <w:shd w:val="clear" w:color="auto" w:fill="FFFFFF"/>
        </w:rPr>
        <w:t xml:space="preserve"> </w:t>
      </w:r>
      <w:r w:rsidR="00FF1AE1">
        <w:rPr>
          <w:rFonts w:ascii="Times New Roman" w:hAnsi="Times New Roman" w:cs="Times New Roman"/>
          <w:sz w:val="28"/>
          <w:szCs w:val="28"/>
          <w:shd w:val="clear" w:color="auto" w:fill="FFFFFF"/>
        </w:rPr>
        <w:t>09/6/</w:t>
      </w:r>
      <w:r w:rsidRPr="001A79AF">
        <w:rPr>
          <w:rFonts w:ascii="Times New Roman" w:hAnsi="Times New Roman" w:cs="Times New Roman"/>
          <w:sz w:val="28"/>
          <w:szCs w:val="28"/>
          <w:shd w:val="clear" w:color="auto" w:fill="FFFFFF"/>
        </w:rPr>
        <w:t xml:space="preserve">2015 </w:t>
      </w:r>
      <w:proofErr w:type="spellStart"/>
      <w:r w:rsidRPr="001A79AF">
        <w:rPr>
          <w:rFonts w:ascii="Times New Roman" w:hAnsi="Times New Roman" w:cs="Times New Roman"/>
          <w:sz w:val="28"/>
          <w:szCs w:val="28"/>
          <w:shd w:val="clear" w:color="auto" w:fill="FFFFFF"/>
        </w:rPr>
        <w:t>của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Chính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phủ</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về</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loại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đánh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bộ</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viên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đảm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bảo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đúng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chất</w:t>
      </w:r>
      <w:proofErr w:type="spellEnd"/>
      <w:r w:rsidRPr="001A79AF">
        <w:rPr>
          <w:rFonts w:ascii="Times New Roman" w:hAnsi="Times New Roman" w:cs="Times New Roman"/>
          <w:sz w:val="28"/>
          <w:szCs w:val="28"/>
          <w:shd w:val="clear" w:color="auto" w:fill="FFFFFF"/>
        </w:rPr>
        <w:t>.</w:t>
      </w:r>
    </w:p>
    <w:p w14:paraId="3AB888EF" w14:textId="77777777" w:rsidR="001A79AF" w:rsidRPr="001A79AF" w:rsidRDefault="00707FB7" w:rsidP="00224356">
      <w:pPr>
        <w:pStyle w:val="ListParagraph"/>
        <w:numPr>
          <w:ilvl w:val="0"/>
          <w:numId w:val="24"/>
        </w:numPr>
        <w:spacing w:after="0"/>
        <w:ind w:left="0" w:firstLine="360"/>
        <w:jc w:val="both"/>
        <w:rPr>
          <w:rFonts w:ascii="Times New Roman" w:hAnsi="Times New Roman" w:cs="Times New Roman"/>
          <w:b/>
          <w:bCs/>
          <w:sz w:val="28"/>
          <w:szCs w:val="28"/>
          <w:shd w:val="clear" w:color="auto" w:fill="FFFFFF"/>
        </w:rPr>
      </w:pPr>
      <w:proofErr w:type="spellStart"/>
      <w:r w:rsidRPr="001A79AF">
        <w:rPr>
          <w:rFonts w:ascii="Times New Roman" w:hAnsi="Times New Roman" w:cs="Times New Roman"/>
          <w:sz w:val="28"/>
          <w:szCs w:val="28"/>
          <w:shd w:val="clear" w:color="auto" w:fill="FFFFFF"/>
        </w:rPr>
        <w:lastRenderedPageBreak/>
        <w:t>Tổ</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nghiêm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túc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qui </w:t>
      </w:r>
      <w:proofErr w:type="spellStart"/>
      <w:r w:rsidRPr="001A79AF">
        <w:rPr>
          <w:rFonts w:ascii="Times New Roman" w:hAnsi="Times New Roman" w:cs="Times New Roman"/>
          <w:sz w:val="28"/>
          <w:szCs w:val="28"/>
          <w:shd w:val="clear" w:color="auto" w:fill="FFFFFF"/>
        </w:rPr>
        <w:t>định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về</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quản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lý</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tài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chính</w:t>
      </w:r>
      <w:proofErr w:type="spellEnd"/>
      <w:r w:rsidRPr="001A79AF">
        <w:rPr>
          <w:rFonts w:ascii="Times New Roman" w:hAnsi="Times New Roman" w:cs="Times New Roman"/>
          <w:sz w:val="28"/>
          <w:szCs w:val="28"/>
          <w:shd w:val="clear" w:color="auto" w:fill="FFFFFF"/>
        </w:rPr>
        <w:t xml:space="preserve">, qui </w:t>
      </w:r>
      <w:proofErr w:type="spellStart"/>
      <w:r w:rsidRPr="001A79AF">
        <w:rPr>
          <w:rFonts w:ascii="Times New Roman" w:hAnsi="Times New Roman" w:cs="Times New Roman"/>
          <w:sz w:val="28"/>
          <w:szCs w:val="28"/>
          <w:shd w:val="clear" w:color="auto" w:fill="FFFFFF"/>
        </w:rPr>
        <w:t>chế</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chủ</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trong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về</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khai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khoản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theo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quyết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định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của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cấp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có</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thẩm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quyền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nội</w:t>
      </w:r>
      <w:proofErr w:type="spellEnd"/>
      <w:r w:rsidRPr="001A79AF">
        <w:rPr>
          <w:rFonts w:ascii="Times New Roman" w:hAnsi="Times New Roman" w:cs="Times New Roman"/>
          <w:sz w:val="28"/>
          <w:szCs w:val="28"/>
          <w:shd w:val="clear" w:color="auto" w:fill="FFFFFF"/>
        </w:rPr>
        <w:t xml:space="preserve"> dung, </w:t>
      </w:r>
      <w:proofErr w:type="spellStart"/>
      <w:r w:rsidRPr="001A79AF">
        <w:rPr>
          <w:rFonts w:ascii="Times New Roman" w:hAnsi="Times New Roman" w:cs="Times New Roman"/>
          <w:sz w:val="28"/>
          <w:szCs w:val="28"/>
          <w:shd w:val="clear" w:color="auto" w:fill="FFFFFF"/>
        </w:rPr>
        <w:t>hình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khai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theo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tư</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số</w:t>
      </w:r>
      <w:proofErr w:type="spellEnd"/>
      <w:r w:rsidRPr="001A79AF">
        <w:rPr>
          <w:rFonts w:ascii="Times New Roman" w:hAnsi="Times New Roman" w:cs="Times New Roman"/>
          <w:sz w:val="28"/>
          <w:szCs w:val="28"/>
          <w:shd w:val="clear" w:color="auto" w:fill="FFFFFF"/>
        </w:rPr>
        <w:t xml:space="preserve"> 36/2017/TT-BGD-ĐT </w:t>
      </w:r>
      <w:proofErr w:type="spellStart"/>
      <w:r w:rsidRPr="001A79AF">
        <w:rPr>
          <w:rFonts w:ascii="Times New Roman" w:hAnsi="Times New Roman" w:cs="Times New Roman"/>
          <w:sz w:val="28"/>
          <w:szCs w:val="28"/>
          <w:shd w:val="clear" w:color="auto" w:fill="FFFFFF"/>
        </w:rPr>
        <w:t>ngày</w:t>
      </w:r>
      <w:proofErr w:type="spellEnd"/>
      <w:r w:rsidRPr="001A79AF">
        <w:rPr>
          <w:rFonts w:ascii="Times New Roman" w:hAnsi="Times New Roman" w:cs="Times New Roman"/>
          <w:sz w:val="28"/>
          <w:szCs w:val="28"/>
          <w:shd w:val="clear" w:color="auto" w:fill="FFFFFF"/>
        </w:rPr>
        <w:t xml:space="preserve"> 28/12/2017của </w:t>
      </w:r>
      <w:proofErr w:type="spellStart"/>
      <w:r w:rsidRPr="001A79AF">
        <w:rPr>
          <w:rFonts w:ascii="Times New Roman" w:hAnsi="Times New Roman" w:cs="Times New Roman"/>
          <w:sz w:val="28"/>
          <w:szCs w:val="28"/>
          <w:shd w:val="clear" w:color="auto" w:fill="FFFFFF"/>
        </w:rPr>
        <w:t>Bộ</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trưởng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Bộ</w:t>
      </w:r>
      <w:proofErr w:type="spellEnd"/>
      <w:r w:rsidRPr="001A79AF">
        <w:rPr>
          <w:rFonts w:ascii="Times New Roman" w:hAnsi="Times New Roman" w:cs="Times New Roman"/>
          <w:sz w:val="28"/>
          <w:szCs w:val="28"/>
          <w:shd w:val="clear" w:color="auto" w:fill="FFFFFF"/>
        </w:rPr>
        <w:t xml:space="preserve"> GD&amp;ĐT Ban </w:t>
      </w:r>
      <w:proofErr w:type="spellStart"/>
      <w:r w:rsidRPr="001A79AF">
        <w:rPr>
          <w:rFonts w:ascii="Times New Roman" w:hAnsi="Times New Roman" w:cs="Times New Roman"/>
          <w:sz w:val="28"/>
          <w:szCs w:val="28"/>
          <w:shd w:val="clear" w:color="auto" w:fill="FFFFFF"/>
        </w:rPr>
        <w:t>hành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chế</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khai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đối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với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cơ</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sở</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dục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của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hệ</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thống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dục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quốc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tư</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số</w:t>
      </w:r>
      <w:proofErr w:type="spellEnd"/>
      <w:r w:rsidRPr="001A79AF">
        <w:rPr>
          <w:rFonts w:ascii="Times New Roman" w:hAnsi="Times New Roman" w:cs="Times New Roman"/>
          <w:sz w:val="28"/>
          <w:szCs w:val="28"/>
          <w:shd w:val="clear" w:color="auto" w:fill="FFFFFF"/>
        </w:rPr>
        <w:t xml:space="preserve"> 61/2017TT-BTC </w:t>
      </w:r>
      <w:proofErr w:type="spellStart"/>
      <w:r w:rsidRPr="001A79AF">
        <w:rPr>
          <w:rFonts w:ascii="Times New Roman" w:hAnsi="Times New Roman" w:cs="Times New Roman"/>
          <w:sz w:val="28"/>
          <w:szCs w:val="28"/>
          <w:shd w:val="clear" w:color="auto" w:fill="FFFFFF"/>
        </w:rPr>
        <w:t>ngày</w:t>
      </w:r>
      <w:proofErr w:type="spellEnd"/>
      <w:r w:rsidRPr="001A79AF">
        <w:rPr>
          <w:rFonts w:ascii="Times New Roman" w:hAnsi="Times New Roman" w:cs="Times New Roman"/>
          <w:sz w:val="28"/>
          <w:szCs w:val="28"/>
          <w:shd w:val="clear" w:color="auto" w:fill="FFFFFF"/>
        </w:rPr>
        <w:t xml:space="preserve"> 15/6/2017 </w:t>
      </w:r>
      <w:proofErr w:type="spellStart"/>
      <w:r w:rsidRPr="001A79AF">
        <w:rPr>
          <w:rFonts w:ascii="Times New Roman" w:hAnsi="Times New Roman" w:cs="Times New Roman"/>
          <w:sz w:val="28"/>
          <w:szCs w:val="28"/>
          <w:shd w:val="clear" w:color="auto" w:fill="FFFFFF"/>
        </w:rPr>
        <w:t>của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Bộ</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tài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chính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hướng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dẫn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khai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sách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đối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với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đơn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vị</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dự</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toán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sách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tổ</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được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sách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nước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hỗ</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trợ</w:t>
      </w:r>
      <w:proofErr w:type="spellEnd"/>
      <w:r w:rsidR="001A79AF">
        <w:rPr>
          <w:rFonts w:ascii="Times New Roman" w:hAnsi="Times New Roman" w:cs="Times New Roman"/>
          <w:sz w:val="28"/>
          <w:szCs w:val="28"/>
          <w:shd w:val="clear" w:color="auto" w:fill="FFFFFF"/>
        </w:rPr>
        <w:t>.</w:t>
      </w:r>
    </w:p>
    <w:p w14:paraId="546A18F5" w14:textId="77777777" w:rsidR="001A79AF" w:rsidRPr="001A79AF" w:rsidRDefault="002A211B" w:rsidP="00224356">
      <w:pPr>
        <w:pStyle w:val="ListParagraph"/>
        <w:numPr>
          <w:ilvl w:val="0"/>
          <w:numId w:val="24"/>
        </w:numPr>
        <w:spacing w:after="0"/>
        <w:ind w:left="0" w:firstLine="360"/>
        <w:jc w:val="both"/>
        <w:rPr>
          <w:rFonts w:ascii="Times New Roman" w:hAnsi="Times New Roman" w:cs="Times New Roman"/>
          <w:b/>
          <w:bCs/>
          <w:sz w:val="28"/>
          <w:szCs w:val="28"/>
          <w:shd w:val="clear" w:color="auto" w:fill="FFFFFF"/>
        </w:rPr>
      </w:pPr>
      <w:proofErr w:type="spellStart"/>
      <w:r w:rsidRPr="001A79AF">
        <w:rPr>
          <w:rFonts w:ascii="Times New Roman" w:hAnsi="Times New Roman" w:cs="Times New Roman"/>
          <w:sz w:val="28"/>
          <w:szCs w:val="28"/>
          <w:shd w:val="clear" w:color="auto" w:fill="FFFFFF"/>
        </w:rPr>
        <w:t>Thực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cấp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quản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lý</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theo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hướng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tăng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chủ</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đoàn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thể</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tổ</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chuyên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môn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trong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trường</w:t>
      </w:r>
      <w:proofErr w:type="spellEnd"/>
      <w:r w:rsidRPr="001A79AF">
        <w:rPr>
          <w:rFonts w:ascii="Times New Roman" w:hAnsi="Times New Roman" w:cs="Times New Roman"/>
          <w:sz w:val="28"/>
          <w:szCs w:val="28"/>
          <w:shd w:val="clear" w:color="auto" w:fill="FFFFFF"/>
        </w:rPr>
        <w:t>.</w:t>
      </w:r>
    </w:p>
    <w:p w14:paraId="054C4A92" w14:textId="77777777" w:rsidR="001A79AF" w:rsidRPr="001A79AF" w:rsidRDefault="002A211B" w:rsidP="00224356">
      <w:pPr>
        <w:pStyle w:val="ListParagraph"/>
        <w:numPr>
          <w:ilvl w:val="0"/>
          <w:numId w:val="24"/>
        </w:numPr>
        <w:spacing w:after="0"/>
        <w:ind w:left="0" w:firstLine="360"/>
        <w:jc w:val="both"/>
        <w:rPr>
          <w:rFonts w:ascii="Times New Roman" w:hAnsi="Times New Roman" w:cs="Times New Roman"/>
          <w:b/>
          <w:bCs/>
          <w:sz w:val="28"/>
          <w:szCs w:val="28"/>
          <w:shd w:val="clear" w:color="auto" w:fill="FFFFFF"/>
        </w:rPr>
      </w:pPr>
      <w:proofErr w:type="spellStart"/>
      <w:r w:rsidRPr="001A79AF">
        <w:rPr>
          <w:rFonts w:ascii="Times New Roman" w:hAnsi="Times New Roman" w:cs="Times New Roman"/>
          <w:sz w:val="28"/>
          <w:szCs w:val="28"/>
          <w:shd w:val="clear" w:color="auto" w:fill="FFFFFF"/>
        </w:rPr>
        <w:t>Xây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dựng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cơ</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chế</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tự</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chủ</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tự</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chịu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trách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nhiệm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về</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tổ</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bộ</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máy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sự</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tài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chính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chế</w:t>
      </w:r>
      <w:proofErr w:type="spellEnd"/>
      <w:r w:rsidRPr="001A79AF">
        <w:rPr>
          <w:rFonts w:ascii="Times New Roman" w:hAnsi="Times New Roman" w:cs="Times New Roman"/>
          <w:sz w:val="28"/>
          <w:szCs w:val="28"/>
          <w:shd w:val="clear" w:color="auto" w:fill="FFFFFF"/>
        </w:rPr>
        <w:t xml:space="preserve"> chi </w:t>
      </w:r>
      <w:proofErr w:type="spellStart"/>
      <w:r w:rsidRPr="001A79AF">
        <w:rPr>
          <w:rFonts w:ascii="Times New Roman" w:hAnsi="Times New Roman" w:cs="Times New Roman"/>
          <w:sz w:val="28"/>
          <w:szCs w:val="28"/>
          <w:shd w:val="clear" w:color="auto" w:fill="FFFFFF"/>
        </w:rPr>
        <w:t>tiêu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nội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bộ</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theo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hướng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huy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nội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khuyến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khích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triển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tăng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hợp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với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ngoài</w:t>
      </w:r>
      <w:proofErr w:type="spellEnd"/>
      <w:r w:rsidRPr="001A79AF">
        <w:rPr>
          <w:rFonts w:ascii="Times New Roman" w:hAnsi="Times New Roman" w:cs="Times New Roman"/>
          <w:sz w:val="28"/>
          <w:szCs w:val="28"/>
          <w:shd w:val="clear" w:color="auto" w:fill="FFFFFF"/>
        </w:rPr>
        <w:t>.</w:t>
      </w:r>
    </w:p>
    <w:p w14:paraId="5AD5752A" w14:textId="77777777" w:rsidR="001A79AF" w:rsidRPr="001A79AF" w:rsidRDefault="002A211B" w:rsidP="00224356">
      <w:pPr>
        <w:pStyle w:val="ListParagraph"/>
        <w:numPr>
          <w:ilvl w:val="0"/>
          <w:numId w:val="24"/>
        </w:numPr>
        <w:spacing w:after="0"/>
        <w:ind w:left="0" w:firstLine="360"/>
        <w:jc w:val="both"/>
        <w:rPr>
          <w:rFonts w:ascii="Times New Roman" w:hAnsi="Times New Roman" w:cs="Times New Roman"/>
          <w:b/>
          <w:bCs/>
          <w:sz w:val="28"/>
          <w:szCs w:val="28"/>
          <w:shd w:val="clear" w:color="auto" w:fill="FFFFFF"/>
        </w:rPr>
      </w:pPr>
      <w:proofErr w:type="spellStart"/>
      <w:r w:rsidRPr="001A79AF">
        <w:rPr>
          <w:rFonts w:ascii="Times New Roman" w:hAnsi="Times New Roman" w:cs="Times New Roman"/>
          <w:sz w:val="28"/>
          <w:szCs w:val="28"/>
          <w:shd w:val="clear" w:color="auto" w:fill="FFFFFF"/>
        </w:rPr>
        <w:t>Hoàn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hệ</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thống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định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chế</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về</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mọi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hoạt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động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trong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mang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tính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đặc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thù</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của</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trường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đảm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bảo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sự</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thống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nhất</w:t>
      </w:r>
      <w:proofErr w:type="spellEnd"/>
      <w:r w:rsidRPr="001A79AF">
        <w:rPr>
          <w:rFonts w:ascii="Times New Roman" w:hAnsi="Times New Roman" w:cs="Times New Roman"/>
          <w:sz w:val="28"/>
          <w:szCs w:val="28"/>
          <w:shd w:val="clear" w:color="auto" w:fill="FFFFFF"/>
        </w:rPr>
        <w:t>.</w:t>
      </w:r>
    </w:p>
    <w:p w14:paraId="49FCB9F4" w14:textId="77777777" w:rsidR="001A79AF" w:rsidRPr="00E95201" w:rsidRDefault="002A211B" w:rsidP="00224356">
      <w:pPr>
        <w:pStyle w:val="ListParagraph"/>
        <w:numPr>
          <w:ilvl w:val="0"/>
          <w:numId w:val="24"/>
        </w:numPr>
        <w:spacing w:after="0"/>
        <w:ind w:left="0" w:firstLine="360"/>
        <w:jc w:val="both"/>
        <w:rPr>
          <w:rFonts w:ascii="Times New Roman" w:hAnsi="Times New Roman" w:cs="Times New Roman"/>
          <w:b/>
          <w:bCs/>
          <w:sz w:val="28"/>
          <w:szCs w:val="28"/>
          <w:shd w:val="clear" w:color="auto" w:fill="FFFFFF"/>
        </w:rPr>
      </w:pPr>
      <w:proofErr w:type="spellStart"/>
      <w:r w:rsidRPr="001A79AF">
        <w:rPr>
          <w:rFonts w:ascii="Times New Roman" w:hAnsi="Times New Roman" w:cs="Times New Roman"/>
          <w:sz w:val="28"/>
          <w:szCs w:val="28"/>
          <w:shd w:val="clear" w:color="auto" w:fill="FFFFFF"/>
        </w:rPr>
        <w:t>Tạo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điều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đảng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viên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huy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cao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nhất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năng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lực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cá</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nhân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giúp</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họ</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phát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triển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toàn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diện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Lấy</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hiệu</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quả</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tác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phẩm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chất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để</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làm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thước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từng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đảng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viên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Mỗi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đảng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viên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không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chỉ</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giỏi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chuyên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môn</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mà</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phải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có</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phẩm</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chất</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đạo</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đức</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lối</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sống</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lành</w:t>
      </w:r>
      <w:proofErr w:type="spellEnd"/>
      <w:r w:rsidRPr="001A79AF">
        <w:rPr>
          <w:rFonts w:ascii="Times New Roman" w:hAnsi="Times New Roman" w:cs="Times New Roman"/>
          <w:sz w:val="28"/>
          <w:szCs w:val="28"/>
          <w:shd w:val="clear" w:color="auto" w:fill="FFFFFF"/>
        </w:rPr>
        <w:t xml:space="preserve"> </w:t>
      </w:r>
      <w:proofErr w:type="spellStart"/>
      <w:r w:rsidRPr="001A79AF">
        <w:rPr>
          <w:rFonts w:ascii="Times New Roman" w:hAnsi="Times New Roman" w:cs="Times New Roman"/>
          <w:sz w:val="28"/>
          <w:szCs w:val="28"/>
          <w:shd w:val="clear" w:color="auto" w:fill="FFFFFF"/>
        </w:rPr>
        <w:t>mạnh</w:t>
      </w:r>
      <w:proofErr w:type="spellEnd"/>
      <w:r w:rsidRPr="001A79AF">
        <w:rPr>
          <w:rFonts w:ascii="Times New Roman" w:hAnsi="Times New Roman" w:cs="Times New Roman"/>
          <w:sz w:val="28"/>
          <w:szCs w:val="28"/>
          <w:shd w:val="clear" w:color="auto" w:fill="FFFFFF"/>
        </w:rPr>
        <w:t>.</w:t>
      </w:r>
    </w:p>
    <w:p w14:paraId="7F769C7B" w14:textId="77777777" w:rsidR="00E95201" w:rsidRPr="00E95201" w:rsidRDefault="00E95201" w:rsidP="00224356">
      <w:pPr>
        <w:pStyle w:val="ListParagraph"/>
        <w:numPr>
          <w:ilvl w:val="0"/>
          <w:numId w:val="31"/>
        </w:numPr>
        <w:tabs>
          <w:tab w:val="left" w:pos="900"/>
          <w:tab w:val="left" w:pos="1260"/>
        </w:tabs>
        <w:spacing w:after="0"/>
        <w:ind w:left="90" w:firstLine="630"/>
        <w:jc w:val="both"/>
        <w:rPr>
          <w:rFonts w:ascii="Times New Roman" w:hAnsi="Times New Roman" w:cs="Times New Roman"/>
          <w:sz w:val="28"/>
          <w:szCs w:val="28"/>
          <w:shd w:val="clear" w:color="auto" w:fill="FFFFFF"/>
        </w:rPr>
      </w:pPr>
      <w:proofErr w:type="spellStart"/>
      <w:r w:rsidRPr="004618C4">
        <w:rPr>
          <w:rFonts w:ascii="Times New Roman" w:hAnsi="Times New Roman" w:cs="Times New Roman"/>
          <w:sz w:val="28"/>
          <w:szCs w:val="28"/>
        </w:rPr>
        <w:t>Phụ</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trách</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thực</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hiện</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Phó</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Pr="004618C4">
        <w:rPr>
          <w:rFonts w:ascii="Times New Roman" w:hAnsi="Times New Roman" w:cs="Times New Roman"/>
          <w:sz w:val="28"/>
          <w:szCs w:val="28"/>
        </w:rPr>
        <w:t>iệu</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trưởng</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4618C4">
        <w:rPr>
          <w:rFonts w:ascii="Times New Roman" w:hAnsi="Times New Roman" w:cs="Times New Roman"/>
          <w:sz w:val="28"/>
          <w:szCs w:val="28"/>
        </w:rPr>
        <w:t>ổ</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khối</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trưởng</w:t>
      </w:r>
      <w:proofErr w:type="spellEnd"/>
      <w:r>
        <w:rPr>
          <w:rFonts w:ascii="Times New Roman" w:hAnsi="Times New Roman" w:cs="Times New Roman"/>
          <w:sz w:val="28"/>
          <w:szCs w:val="28"/>
        </w:rPr>
        <w:t>.</w:t>
      </w:r>
    </w:p>
    <w:p w14:paraId="045E0888" w14:textId="77777777" w:rsidR="00DF3C3A" w:rsidRPr="00FB38AB" w:rsidRDefault="00DF3C3A" w:rsidP="00224356">
      <w:pPr>
        <w:spacing w:after="0"/>
        <w:ind w:firstLine="36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 xml:space="preserve">2.3. </w:t>
      </w:r>
      <w:proofErr w:type="spellStart"/>
      <w:r w:rsidRPr="00FB38AB">
        <w:rPr>
          <w:rFonts w:ascii="Times New Roman" w:hAnsi="Times New Roman" w:cs="Times New Roman"/>
          <w:b/>
          <w:bCs/>
          <w:sz w:val="28"/>
          <w:szCs w:val="28"/>
          <w:shd w:val="clear" w:color="auto" w:fill="FFFFFF"/>
        </w:rPr>
        <w:t>Bồi</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dưỡng</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chất</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lượng</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độ</w:t>
      </w:r>
      <w:r w:rsidR="00C3239E">
        <w:rPr>
          <w:rFonts w:ascii="Times New Roman" w:hAnsi="Times New Roman" w:cs="Times New Roman"/>
          <w:b/>
          <w:bCs/>
          <w:sz w:val="28"/>
          <w:szCs w:val="28"/>
          <w:shd w:val="clear" w:color="auto" w:fill="FFFFFF"/>
        </w:rPr>
        <w:t>i</w:t>
      </w:r>
      <w:proofErr w:type="spellEnd"/>
      <w:r w:rsidR="00C3239E">
        <w:rPr>
          <w:rFonts w:ascii="Times New Roman" w:hAnsi="Times New Roman" w:cs="Times New Roman"/>
          <w:b/>
          <w:bCs/>
          <w:sz w:val="28"/>
          <w:szCs w:val="28"/>
          <w:shd w:val="clear" w:color="auto" w:fill="FFFFFF"/>
        </w:rPr>
        <w:t xml:space="preserve"> </w:t>
      </w:r>
      <w:proofErr w:type="spellStart"/>
      <w:r w:rsidR="00C3239E">
        <w:rPr>
          <w:rFonts w:ascii="Times New Roman" w:hAnsi="Times New Roman" w:cs="Times New Roman"/>
          <w:b/>
          <w:bCs/>
          <w:sz w:val="28"/>
          <w:szCs w:val="28"/>
          <w:shd w:val="clear" w:color="auto" w:fill="FFFFFF"/>
        </w:rPr>
        <w:t>ngũ</w:t>
      </w:r>
      <w:proofErr w:type="spellEnd"/>
    </w:p>
    <w:p w14:paraId="267A07F9" w14:textId="77777777" w:rsidR="00C3239E" w:rsidRDefault="00DF3C3A"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C3239E">
        <w:rPr>
          <w:rFonts w:ascii="Times New Roman" w:hAnsi="Times New Roman" w:cs="Times New Roman"/>
          <w:sz w:val="28"/>
          <w:szCs w:val="28"/>
          <w:shd w:val="clear" w:color="auto" w:fill="FFFFFF"/>
        </w:rPr>
        <w:t>Thực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hiện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bồi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dưỡng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trình</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chuyên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môn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viên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mầm</w:t>
      </w:r>
      <w:proofErr w:type="spellEnd"/>
      <w:r w:rsidRPr="00C3239E">
        <w:rPr>
          <w:rFonts w:ascii="Times New Roman" w:hAnsi="Times New Roman" w:cs="Times New Roman"/>
          <w:sz w:val="28"/>
          <w:szCs w:val="28"/>
          <w:shd w:val="clear" w:color="auto" w:fill="FFFFFF"/>
        </w:rPr>
        <w:t xml:space="preserve"> non </w:t>
      </w:r>
      <w:proofErr w:type="spellStart"/>
      <w:r w:rsidRPr="00C3239E">
        <w:rPr>
          <w:rFonts w:ascii="Times New Roman" w:hAnsi="Times New Roman" w:cs="Times New Roman"/>
          <w:sz w:val="28"/>
          <w:szCs w:val="28"/>
          <w:shd w:val="clear" w:color="auto" w:fill="FFFFFF"/>
        </w:rPr>
        <w:t>Luật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dục</w:t>
      </w:r>
      <w:proofErr w:type="spellEnd"/>
      <w:r w:rsidRPr="00C3239E">
        <w:rPr>
          <w:rFonts w:ascii="Times New Roman" w:hAnsi="Times New Roman" w:cs="Times New Roman"/>
          <w:sz w:val="28"/>
          <w:szCs w:val="28"/>
          <w:shd w:val="clear" w:color="auto" w:fill="FFFFFF"/>
        </w:rPr>
        <w:t xml:space="preserve"> 2019 </w:t>
      </w:r>
      <w:proofErr w:type="spellStart"/>
      <w:r w:rsidRPr="00C3239E">
        <w:rPr>
          <w:rFonts w:ascii="Times New Roman" w:hAnsi="Times New Roman" w:cs="Times New Roman"/>
          <w:sz w:val="28"/>
          <w:szCs w:val="28"/>
          <w:shd w:val="clear" w:color="auto" w:fill="FFFFFF"/>
        </w:rPr>
        <w:t>về</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trình</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chuẩn</w:t>
      </w:r>
      <w:proofErr w:type="spellEnd"/>
      <w:r w:rsidRPr="00C3239E">
        <w:rPr>
          <w:rFonts w:ascii="Times New Roman" w:hAnsi="Times New Roman" w:cs="Times New Roman"/>
          <w:sz w:val="28"/>
          <w:szCs w:val="28"/>
          <w:shd w:val="clear" w:color="auto" w:fill="FFFFFF"/>
        </w:rPr>
        <w:t xml:space="preserve"> Cao </w:t>
      </w:r>
      <w:proofErr w:type="spellStart"/>
      <w:r w:rsidRPr="00C3239E">
        <w:rPr>
          <w:rFonts w:ascii="Times New Roman" w:hAnsi="Times New Roman" w:cs="Times New Roman"/>
          <w:sz w:val="28"/>
          <w:szCs w:val="28"/>
          <w:shd w:val="clear" w:color="auto" w:fill="FFFFFF"/>
        </w:rPr>
        <w:t>đẳng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sư</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phạm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mầm</w:t>
      </w:r>
      <w:proofErr w:type="spellEnd"/>
      <w:r w:rsidRPr="00C3239E">
        <w:rPr>
          <w:rFonts w:ascii="Times New Roman" w:hAnsi="Times New Roman" w:cs="Times New Roman"/>
          <w:sz w:val="28"/>
          <w:szCs w:val="28"/>
          <w:shd w:val="clear" w:color="auto" w:fill="FFFFFF"/>
        </w:rPr>
        <w:t xml:space="preserve"> non</w:t>
      </w:r>
      <w:r w:rsidR="00B952F0" w:rsidRPr="00C3239E">
        <w:rPr>
          <w:rFonts w:ascii="Times New Roman" w:hAnsi="Times New Roman" w:cs="Times New Roman"/>
          <w:sz w:val="28"/>
          <w:szCs w:val="28"/>
          <w:shd w:val="clear" w:color="auto" w:fill="FFFFFF"/>
        </w:rPr>
        <w:t>.</w:t>
      </w:r>
    </w:p>
    <w:p w14:paraId="3290A8A2" w14:textId="77777777" w:rsidR="00C3239E" w:rsidRDefault="00DF3C3A"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C3239E">
        <w:rPr>
          <w:rFonts w:ascii="Times New Roman" w:hAnsi="Times New Roman" w:cs="Times New Roman"/>
          <w:sz w:val="28"/>
          <w:szCs w:val="28"/>
          <w:shd w:val="clear" w:color="auto" w:fill="FFFFFF"/>
        </w:rPr>
        <w:t>Kiện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toàn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cơ</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cấu</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tổ</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chức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phân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công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bố</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trí</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lao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hợp</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lý</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huy</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năng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lực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sở</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trường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của</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từng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bộ</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viên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nhân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viên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phù</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hợp</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với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yêu</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cầu</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giảng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dạy</w:t>
      </w:r>
      <w:proofErr w:type="spellEnd"/>
      <w:r w:rsidRPr="00C3239E">
        <w:rPr>
          <w:rFonts w:ascii="Times New Roman" w:hAnsi="Times New Roman" w:cs="Times New Roman"/>
          <w:sz w:val="28"/>
          <w:szCs w:val="28"/>
          <w:shd w:val="clear" w:color="auto" w:fill="FFFFFF"/>
        </w:rPr>
        <w:t>.</w:t>
      </w:r>
    </w:p>
    <w:p w14:paraId="72A22C22" w14:textId="77777777" w:rsidR="00DF3C3A" w:rsidRPr="00C3239E" w:rsidRDefault="00DF3C3A"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C3239E">
        <w:rPr>
          <w:rFonts w:ascii="Times New Roman" w:hAnsi="Times New Roman" w:cs="Times New Roman"/>
          <w:sz w:val="28"/>
          <w:szCs w:val="28"/>
          <w:shd w:val="clear" w:color="auto" w:fill="FFFFFF"/>
        </w:rPr>
        <w:t>Thực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hiện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phân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cấp</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quản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lý</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theo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hướng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tăng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cường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chủ</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tổ</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chuyên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môn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trong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trường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về</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công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bồi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dưỡng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chuyên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môn</w:t>
      </w:r>
      <w:proofErr w:type="spellEnd"/>
      <w:r w:rsidRPr="00C3239E">
        <w:rPr>
          <w:rFonts w:ascii="Times New Roman" w:hAnsi="Times New Roman" w:cs="Times New Roman"/>
          <w:sz w:val="28"/>
          <w:szCs w:val="28"/>
          <w:shd w:val="clear" w:color="auto" w:fill="FFFFFF"/>
        </w:rPr>
        <w:t>.</w:t>
      </w:r>
    </w:p>
    <w:p w14:paraId="52841A06" w14:textId="77777777" w:rsidR="004951B6" w:rsidRPr="00FB38AB" w:rsidRDefault="004951B6" w:rsidP="00224356">
      <w:pPr>
        <w:spacing w:after="0"/>
        <w:ind w:firstLine="720"/>
        <w:jc w:val="both"/>
        <w:rPr>
          <w:rFonts w:ascii="Times New Roman" w:hAnsi="Times New Roman" w:cs="Times New Roman"/>
          <w:sz w:val="28"/>
          <w:szCs w:val="28"/>
          <w:shd w:val="clear" w:color="auto" w:fill="FFFFFF"/>
        </w:rPr>
      </w:pPr>
      <w:r w:rsidRPr="00FB38AB">
        <w:rPr>
          <w:rFonts w:ascii="Times New Roman" w:hAnsi="Times New Roman" w:cs="Times New Roman"/>
          <w:sz w:val="28"/>
          <w:szCs w:val="28"/>
          <w:shd w:val="clear" w:color="auto" w:fill="FFFFFF"/>
        </w:rPr>
        <w:t>+</w:t>
      </w:r>
      <w:r w:rsidRPr="00FB38AB">
        <w:rPr>
          <w:rFonts w:ascii="Times New Roman" w:hAnsi="Times New Roman" w:cs="Times New Roman"/>
          <w:b/>
          <w:bCs/>
          <w:sz w:val="28"/>
          <w:szCs w:val="28"/>
          <w:shd w:val="clear" w:color="auto" w:fill="FFFFFF"/>
        </w:rPr>
        <w:t> </w:t>
      </w:r>
      <w:proofErr w:type="spellStart"/>
      <w:r w:rsidRPr="00FB38AB">
        <w:rPr>
          <w:rFonts w:ascii="Times New Roman" w:hAnsi="Times New Roman" w:cs="Times New Roman"/>
          <w:sz w:val="28"/>
          <w:szCs w:val="28"/>
          <w:shd w:val="clear" w:color="auto" w:fill="FFFFFF"/>
        </w:rPr>
        <w:t>Bồi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dưỡng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viên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nhân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viên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nắm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vững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một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số</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kiến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thức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cơ</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bản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về</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ứng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dụng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vào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thực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tiễn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trong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việc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thực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hiện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công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tác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chăm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sóc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nuôi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dưỡng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dục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trẻ</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trong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nhà</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trường</w:t>
      </w:r>
      <w:proofErr w:type="spellEnd"/>
      <w:r w:rsidRPr="00FB38AB">
        <w:rPr>
          <w:rFonts w:ascii="Times New Roman" w:hAnsi="Times New Roman" w:cs="Times New Roman"/>
          <w:sz w:val="28"/>
          <w:szCs w:val="28"/>
          <w:shd w:val="clear" w:color="auto" w:fill="FFFFFF"/>
        </w:rPr>
        <w:t>.</w:t>
      </w:r>
    </w:p>
    <w:p w14:paraId="30E733D1" w14:textId="77777777" w:rsidR="004951B6" w:rsidRPr="00FB38AB" w:rsidRDefault="00E81709" w:rsidP="00224356">
      <w:pPr>
        <w:spacing w:after="0"/>
        <w:ind w:firstLine="720"/>
        <w:jc w:val="both"/>
        <w:rPr>
          <w:rFonts w:ascii="Times New Roman" w:hAnsi="Times New Roman" w:cs="Times New Roman"/>
          <w:sz w:val="28"/>
          <w:szCs w:val="28"/>
          <w:shd w:val="clear" w:color="auto" w:fill="FFFFFF"/>
        </w:rPr>
      </w:pPr>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Phổ</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biến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những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nội</w:t>
      </w:r>
      <w:proofErr w:type="spellEnd"/>
      <w:r w:rsidRPr="00FB38AB">
        <w:rPr>
          <w:rFonts w:ascii="Times New Roman" w:hAnsi="Times New Roman" w:cs="Times New Roman"/>
          <w:sz w:val="28"/>
          <w:szCs w:val="28"/>
          <w:shd w:val="clear" w:color="auto" w:fill="FFFFFF"/>
        </w:rPr>
        <w:t xml:space="preserve"> dung </w:t>
      </w:r>
      <w:proofErr w:type="spellStart"/>
      <w:r w:rsidRPr="00FB38AB">
        <w:rPr>
          <w:rFonts w:ascii="Times New Roman" w:hAnsi="Times New Roman" w:cs="Times New Roman"/>
          <w:sz w:val="28"/>
          <w:szCs w:val="28"/>
          <w:shd w:val="clear" w:color="auto" w:fill="FFFFFF"/>
        </w:rPr>
        <w:t>cần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bồi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dưỡng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đến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đội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ngũ</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viên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cấp</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dưỡng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nghiên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cứu</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và</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tổ</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chức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thảo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luận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nội</w:t>
      </w:r>
      <w:proofErr w:type="spellEnd"/>
      <w:r w:rsidRPr="00FB38AB">
        <w:rPr>
          <w:rFonts w:ascii="Times New Roman" w:hAnsi="Times New Roman" w:cs="Times New Roman"/>
          <w:sz w:val="28"/>
          <w:szCs w:val="28"/>
          <w:shd w:val="clear" w:color="auto" w:fill="FFFFFF"/>
        </w:rPr>
        <w:t xml:space="preserve"> dung </w:t>
      </w:r>
      <w:proofErr w:type="spellStart"/>
      <w:r w:rsidRPr="00FB38AB">
        <w:rPr>
          <w:rFonts w:ascii="Times New Roman" w:hAnsi="Times New Roman" w:cs="Times New Roman"/>
          <w:sz w:val="28"/>
          <w:szCs w:val="28"/>
          <w:shd w:val="clear" w:color="auto" w:fill="FFFFFF"/>
        </w:rPr>
        <w:t>đó</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trong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các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buổi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sinh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họat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chuyên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môn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Hàng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tháng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tổ</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chức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thảo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luận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một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nội</w:t>
      </w:r>
      <w:proofErr w:type="spellEnd"/>
      <w:r w:rsidRPr="00FB38AB">
        <w:rPr>
          <w:rFonts w:ascii="Times New Roman" w:hAnsi="Times New Roman" w:cs="Times New Roman"/>
          <w:sz w:val="28"/>
          <w:szCs w:val="28"/>
          <w:shd w:val="clear" w:color="auto" w:fill="FFFFFF"/>
        </w:rPr>
        <w:t xml:space="preserve"> dung </w:t>
      </w:r>
      <w:proofErr w:type="spellStart"/>
      <w:r w:rsidRPr="00FB38AB">
        <w:rPr>
          <w:rFonts w:ascii="Times New Roman" w:hAnsi="Times New Roman" w:cs="Times New Roman"/>
          <w:sz w:val="28"/>
          <w:szCs w:val="28"/>
          <w:shd w:val="clear" w:color="auto" w:fill="FFFFFF"/>
        </w:rPr>
        <w:t>vào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buổi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sinh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họạt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chuyên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môn</w:t>
      </w:r>
      <w:proofErr w:type="spellEnd"/>
      <w:r w:rsidRPr="00FB38AB">
        <w:rPr>
          <w:rFonts w:ascii="Times New Roman" w:hAnsi="Times New Roman" w:cs="Times New Roman"/>
          <w:sz w:val="28"/>
          <w:szCs w:val="28"/>
          <w:shd w:val="clear" w:color="auto" w:fill="FFFFFF"/>
        </w:rPr>
        <w:t>.</w:t>
      </w:r>
    </w:p>
    <w:p w14:paraId="30BBB863" w14:textId="77777777" w:rsidR="00E95201" w:rsidRDefault="00932B12" w:rsidP="00224356">
      <w:pPr>
        <w:spacing w:after="0"/>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Các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w:t>
      </w:r>
      <w:r w:rsidR="00E81709" w:rsidRPr="00FB38AB">
        <w:rPr>
          <w:rFonts w:ascii="Times New Roman" w:hAnsi="Times New Roman" w:cs="Times New Roman"/>
          <w:sz w:val="28"/>
          <w:szCs w:val="28"/>
          <w:shd w:val="clear" w:color="auto" w:fill="FFFFFF"/>
        </w:rPr>
        <w:t>ội</w:t>
      </w:r>
      <w:proofErr w:type="spellEnd"/>
      <w:r w:rsidR="00E81709" w:rsidRPr="00FB38AB">
        <w:rPr>
          <w:rFonts w:ascii="Times New Roman" w:hAnsi="Times New Roman" w:cs="Times New Roman"/>
          <w:sz w:val="28"/>
          <w:szCs w:val="28"/>
          <w:shd w:val="clear" w:color="auto" w:fill="FFFFFF"/>
        </w:rPr>
        <w:t xml:space="preserve"> dung </w:t>
      </w:r>
      <w:proofErr w:type="spellStart"/>
      <w:r w:rsidR="00E81709" w:rsidRPr="00FB38AB">
        <w:rPr>
          <w:rFonts w:ascii="Times New Roman" w:hAnsi="Times New Roman" w:cs="Times New Roman"/>
          <w:sz w:val="28"/>
          <w:szCs w:val="28"/>
          <w:shd w:val="clear" w:color="auto" w:fill="FFFFFF"/>
        </w:rPr>
        <w:t>bồi</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dưỡng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về</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xây</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dựng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kế</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hoạch</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tổ</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chức</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hoạt</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động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giáo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dục</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theo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chương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trình</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giáo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dục</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mầm</w:t>
      </w:r>
      <w:proofErr w:type="spellEnd"/>
      <w:r w:rsidR="00E81709" w:rsidRPr="00FB38AB">
        <w:rPr>
          <w:rFonts w:ascii="Times New Roman" w:hAnsi="Times New Roman" w:cs="Times New Roman"/>
          <w:sz w:val="28"/>
          <w:szCs w:val="28"/>
          <w:shd w:val="clear" w:color="auto" w:fill="FFFFFF"/>
        </w:rPr>
        <w:t xml:space="preserve"> non </w:t>
      </w:r>
      <w:proofErr w:type="spellStart"/>
      <w:r w:rsidR="00E81709" w:rsidRPr="00FB38AB">
        <w:rPr>
          <w:rFonts w:ascii="Times New Roman" w:hAnsi="Times New Roman" w:cs="Times New Roman"/>
          <w:sz w:val="28"/>
          <w:szCs w:val="28"/>
          <w:shd w:val="clear" w:color="auto" w:fill="FFFFFF"/>
        </w:rPr>
        <w:t>về</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đổi</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mới</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hình</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thức</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và</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phương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pháp</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lastRenderedPageBreak/>
        <w:t>giảng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dạy</w:t>
      </w:r>
      <w:proofErr w:type="spellEnd"/>
      <w:r>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theo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hướng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tích</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hợp</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lấy</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trẻ</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làm</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trung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tâm</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nâng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cao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chất</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lượng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giáo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dục</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phát</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triển</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vận</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động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cho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trẻ</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về</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công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tác</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tạo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môi</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trường</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giáo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dục</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cho</w:t>
      </w:r>
      <w:proofErr w:type="spellEnd"/>
      <w:r w:rsidR="00E81709" w:rsidRPr="00FB38AB">
        <w:rPr>
          <w:rFonts w:ascii="Times New Roman" w:hAnsi="Times New Roman" w:cs="Times New Roman"/>
          <w:sz w:val="28"/>
          <w:szCs w:val="28"/>
          <w:shd w:val="clear" w:color="auto" w:fill="FFFFFF"/>
        </w:rPr>
        <w:t xml:space="preserve"> </w:t>
      </w:r>
      <w:proofErr w:type="spellStart"/>
      <w:r w:rsidR="00E81709" w:rsidRPr="00FB38AB">
        <w:rPr>
          <w:rFonts w:ascii="Times New Roman" w:hAnsi="Times New Roman" w:cs="Times New Roman"/>
          <w:sz w:val="28"/>
          <w:szCs w:val="28"/>
          <w:shd w:val="clear" w:color="auto" w:fill="FFFFFF"/>
        </w:rPr>
        <w:t>trẻ</w:t>
      </w:r>
      <w:proofErr w:type="spellEnd"/>
      <w:r w:rsidR="00E81709" w:rsidRPr="00FB38AB">
        <w:rPr>
          <w:rFonts w:ascii="Times New Roman" w:hAnsi="Times New Roman" w:cs="Times New Roman"/>
          <w:sz w:val="28"/>
          <w:szCs w:val="28"/>
          <w:shd w:val="clear" w:color="auto" w:fill="FFFFFF"/>
        </w:rPr>
        <w:t>.</w:t>
      </w:r>
    </w:p>
    <w:p w14:paraId="2C9D712D" w14:textId="77777777" w:rsidR="00E95201" w:rsidRPr="00E95201" w:rsidRDefault="00E95201" w:rsidP="00224356">
      <w:pPr>
        <w:pStyle w:val="ListParagraph"/>
        <w:numPr>
          <w:ilvl w:val="0"/>
          <w:numId w:val="27"/>
        </w:numPr>
        <w:tabs>
          <w:tab w:val="left" w:pos="1170"/>
        </w:tabs>
        <w:spacing w:after="0"/>
        <w:ind w:left="0" w:firstLine="720"/>
        <w:jc w:val="both"/>
        <w:rPr>
          <w:rFonts w:ascii="Times New Roman" w:hAnsi="Times New Roman" w:cs="Times New Roman"/>
          <w:sz w:val="28"/>
          <w:szCs w:val="28"/>
          <w:shd w:val="clear" w:color="auto" w:fill="FFFFFF"/>
        </w:rPr>
      </w:pPr>
      <w:proofErr w:type="spellStart"/>
      <w:r w:rsidRPr="004618C4">
        <w:rPr>
          <w:rFonts w:ascii="Times New Roman" w:hAnsi="Times New Roman" w:cs="Times New Roman"/>
          <w:sz w:val="28"/>
          <w:szCs w:val="28"/>
        </w:rPr>
        <w:t>Phụ</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trách</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thực</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hiện</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Phó</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Pr="004618C4">
        <w:rPr>
          <w:rFonts w:ascii="Times New Roman" w:hAnsi="Times New Roman" w:cs="Times New Roman"/>
          <w:sz w:val="28"/>
          <w:szCs w:val="28"/>
        </w:rPr>
        <w:t>iệu</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trưởng</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4618C4">
        <w:rPr>
          <w:rFonts w:ascii="Times New Roman" w:hAnsi="Times New Roman" w:cs="Times New Roman"/>
          <w:sz w:val="28"/>
          <w:szCs w:val="28"/>
        </w:rPr>
        <w:t>ổ</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khối</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trưởng</w:t>
      </w:r>
      <w:proofErr w:type="spellEnd"/>
      <w:r>
        <w:rPr>
          <w:rFonts w:ascii="Times New Roman" w:hAnsi="Times New Roman" w:cs="Times New Roman"/>
          <w:sz w:val="28"/>
          <w:szCs w:val="28"/>
        </w:rPr>
        <w:t>.</w:t>
      </w:r>
    </w:p>
    <w:p w14:paraId="2F0BA291" w14:textId="77777777" w:rsidR="00E81709" w:rsidRPr="00FB38AB" w:rsidRDefault="00C3239E" w:rsidP="00224356">
      <w:pPr>
        <w:spacing w:after="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E81709" w:rsidRPr="00FB38AB">
        <w:rPr>
          <w:rFonts w:ascii="Times New Roman" w:hAnsi="Times New Roman" w:cs="Times New Roman"/>
          <w:b/>
          <w:bCs/>
          <w:sz w:val="28"/>
          <w:szCs w:val="28"/>
          <w:shd w:val="clear" w:color="auto" w:fill="FFFFFF"/>
        </w:rPr>
        <w:t xml:space="preserve">2.4. </w:t>
      </w:r>
      <w:proofErr w:type="spellStart"/>
      <w:r w:rsidR="00E81709" w:rsidRPr="00FB38AB">
        <w:rPr>
          <w:rFonts w:ascii="Times New Roman" w:hAnsi="Times New Roman" w:cs="Times New Roman"/>
          <w:b/>
          <w:bCs/>
          <w:sz w:val="28"/>
          <w:szCs w:val="28"/>
          <w:shd w:val="clear" w:color="auto" w:fill="FFFFFF"/>
        </w:rPr>
        <w:t>Nâng</w:t>
      </w:r>
      <w:proofErr w:type="spellEnd"/>
      <w:r w:rsidR="00E81709" w:rsidRPr="00FB38AB">
        <w:rPr>
          <w:rFonts w:ascii="Times New Roman" w:hAnsi="Times New Roman" w:cs="Times New Roman"/>
          <w:b/>
          <w:bCs/>
          <w:sz w:val="28"/>
          <w:szCs w:val="28"/>
          <w:shd w:val="clear" w:color="auto" w:fill="FFFFFF"/>
        </w:rPr>
        <w:t xml:space="preserve"> </w:t>
      </w:r>
      <w:proofErr w:type="spellStart"/>
      <w:r w:rsidR="00E81709" w:rsidRPr="00FB38AB">
        <w:rPr>
          <w:rFonts w:ascii="Times New Roman" w:hAnsi="Times New Roman" w:cs="Times New Roman"/>
          <w:b/>
          <w:bCs/>
          <w:sz w:val="28"/>
          <w:szCs w:val="28"/>
          <w:shd w:val="clear" w:color="auto" w:fill="FFFFFF"/>
        </w:rPr>
        <w:t>cao</w:t>
      </w:r>
      <w:proofErr w:type="spellEnd"/>
      <w:r w:rsidR="00E81709" w:rsidRPr="00FB38AB">
        <w:rPr>
          <w:rFonts w:ascii="Times New Roman" w:hAnsi="Times New Roman" w:cs="Times New Roman"/>
          <w:b/>
          <w:bCs/>
          <w:sz w:val="28"/>
          <w:szCs w:val="28"/>
          <w:shd w:val="clear" w:color="auto" w:fill="FFFFFF"/>
        </w:rPr>
        <w:t xml:space="preserve"> </w:t>
      </w:r>
      <w:proofErr w:type="spellStart"/>
      <w:r w:rsidR="00E81709" w:rsidRPr="00FB38AB">
        <w:rPr>
          <w:rFonts w:ascii="Times New Roman" w:hAnsi="Times New Roman" w:cs="Times New Roman"/>
          <w:b/>
          <w:bCs/>
          <w:sz w:val="28"/>
          <w:szCs w:val="28"/>
          <w:shd w:val="clear" w:color="auto" w:fill="FFFFFF"/>
        </w:rPr>
        <w:t>chất</w:t>
      </w:r>
      <w:proofErr w:type="spellEnd"/>
      <w:r w:rsidR="00E81709" w:rsidRPr="00FB38AB">
        <w:rPr>
          <w:rFonts w:ascii="Times New Roman" w:hAnsi="Times New Roman" w:cs="Times New Roman"/>
          <w:b/>
          <w:bCs/>
          <w:sz w:val="28"/>
          <w:szCs w:val="28"/>
          <w:shd w:val="clear" w:color="auto" w:fill="FFFFFF"/>
        </w:rPr>
        <w:t xml:space="preserve"> </w:t>
      </w:r>
      <w:proofErr w:type="spellStart"/>
      <w:r w:rsidR="00E81709" w:rsidRPr="00FB38AB">
        <w:rPr>
          <w:rFonts w:ascii="Times New Roman" w:hAnsi="Times New Roman" w:cs="Times New Roman"/>
          <w:b/>
          <w:bCs/>
          <w:sz w:val="28"/>
          <w:szCs w:val="28"/>
          <w:shd w:val="clear" w:color="auto" w:fill="FFFFFF"/>
        </w:rPr>
        <w:t>lượng</w:t>
      </w:r>
      <w:proofErr w:type="spellEnd"/>
      <w:r w:rsidR="00E81709" w:rsidRPr="00FB38AB">
        <w:rPr>
          <w:rFonts w:ascii="Times New Roman" w:hAnsi="Times New Roman" w:cs="Times New Roman"/>
          <w:b/>
          <w:bCs/>
          <w:sz w:val="28"/>
          <w:szCs w:val="28"/>
          <w:shd w:val="clear" w:color="auto" w:fill="FFFFFF"/>
        </w:rPr>
        <w:t xml:space="preserve"> </w:t>
      </w:r>
      <w:proofErr w:type="spellStart"/>
      <w:r w:rsidR="00E81709" w:rsidRPr="00FB38AB">
        <w:rPr>
          <w:rFonts w:ascii="Times New Roman" w:hAnsi="Times New Roman" w:cs="Times New Roman"/>
          <w:b/>
          <w:bCs/>
          <w:sz w:val="28"/>
          <w:szCs w:val="28"/>
          <w:shd w:val="clear" w:color="auto" w:fill="FFFFFF"/>
        </w:rPr>
        <w:t>chăm</w:t>
      </w:r>
      <w:proofErr w:type="spellEnd"/>
      <w:r w:rsidR="00E81709" w:rsidRPr="00FB38AB">
        <w:rPr>
          <w:rFonts w:ascii="Times New Roman" w:hAnsi="Times New Roman" w:cs="Times New Roman"/>
          <w:b/>
          <w:bCs/>
          <w:sz w:val="28"/>
          <w:szCs w:val="28"/>
          <w:shd w:val="clear" w:color="auto" w:fill="FFFFFF"/>
        </w:rPr>
        <w:t xml:space="preserve"> </w:t>
      </w:r>
      <w:proofErr w:type="spellStart"/>
      <w:r w:rsidR="00E81709" w:rsidRPr="00FB38AB">
        <w:rPr>
          <w:rFonts w:ascii="Times New Roman" w:hAnsi="Times New Roman" w:cs="Times New Roman"/>
          <w:b/>
          <w:bCs/>
          <w:sz w:val="28"/>
          <w:szCs w:val="28"/>
          <w:shd w:val="clear" w:color="auto" w:fill="FFFFFF"/>
        </w:rPr>
        <w:t>sóc</w:t>
      </w:r>
      <w:proofErr w:type="spellEnd"/>
      <w:r w:rsidR="00E81709" w:rsidRPr="00FB38AB">
        <w:rPr>
          <w:rFonts w:ascii="Times New Roman" w:hAnsi="Times New Roman" w:cs="Times New Roman"/>
          <w:b/>
          <w:bCs/>
          <w:sz w:val="28"/>
          <w:szCs w:val="28"/>
          <w:shd w:val="clear" w:color="auto" w:fill="FFFFFF"/>
        </w:rPr>
        <w:t xml:space="preserve"> </w:t>
      </w:r>
      <w:proofErr w:type="spellStart"/>
      <w:r w:rsidR="00E81709" w:rsidRPr="00FB38AB">
        <w:rPr>
          <w:rFonts w:ascii="Times New Roman" w:hAnsi="Times New Roman" w:cs="Times New Roman"/>
          <w:b/>
          <w:bCs/>
          <w:sz w:val="28"/>
          <w:szCs w:val="28"/>
          <w:shd w:val="clear" w:color="auto" w:fill="FFFFFF"/>
        </w:rPr>
        <w:t>giáo</w:t>
      </w:r>
      <w:proofErr w:type="spellEnd"/>
      <w:r w:rsidR="00E81709" w:rsidRPr="00FB38AB">
        <w:rPr>
          <w:rFonts w:ascii="Times New Roman" w:hAnsi="Times New Roman" w:cs="Times New Roman"/>
          <w:b/>
          <w:bCs/>
          <w:sz w:val="28"/>
          <w:szCs w:val="28"/>
          <w:shd w:val="clear" w:color="auto" w:fill="FFFFFF"/>
        </w:rPr>
        <w:t xml:space="preserve"> </w:t>
      </w:r>
      <w:proofErr w:type="spellStart"/>
      <w:r w:rsidR="00E81709" w:rsidRPr="00FB38AB">
        <w:rPr>
          <w:rFonts w:ascii="Times New Roman" w:hAnsi="Times New Roman" w:cs="Times New Roman"/>
          <w:b/>
          <w:bCs/>
          <w:sz w:val="28"/>
          <w:szCs w:val="28"/>
          <w:shd w:val="clear" w:color="auto" w:fill="FFFFFF"/>
        </w:rPr>
        <w:t>dụ</w:t>
      </w:r>
      <w:r>
        <w:rPr>
          <w:rFonts w:ascii="Times New Roman" w:hAnsi="Times New Roman" w:cs="Times New Roman"/>
          <w:b/>
          <w:bCs/>
          <w:sz w:val="28"/>
          <w:szCs w:val="28"/>
          <w:shd w:val="clear" w:color="auto" w:fill="FFFFFF"/>
        </w:rPr>
        <w:t>c</w:t>
      </w:r>
      <w:proofErr w:type="spellEnd"/>
    </w:p>
    <w:p w14:paraId="6C6858A2" w14:textId="77777777" w:rsidR="00C3239E" w:rsidRDefault="002C7CEA"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C3239E">
        <w:rPr>
          <w:rFonts w:ascii="Times New Roman" w:hAnsi="Times New Roman" w:cs="Times New Roman"/>
          <w:sz w:val="28"/>
          <w:szCs w:val="28"/>
          <w:shd w:val="clear" w:color="auto" w:fill="FFFFFF"/>
        </w:rPr>
        <w:t>Tăng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cường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kiểm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tra</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hoạt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chuyên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môn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trong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nhà</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trường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Đẩy</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mạnh</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hoạt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kiểm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định</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chất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lượng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dục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và</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ứng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dụng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công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nghệ</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thông</w:t>
      </w:r>
      <w:proofErr w:type="spellEnd"/>
      <w:r w:rsidRPr="00C3239E">
        <w:rPr>
          <w:rFonts w:ascii="Times New Roman" w:hAnsi="Times New Roman" w:cs="Times New Roman"/>
          <w:sz w:val="28"/>
          <w:szCs w:val="28"/>
          <w:shd w:val="clear" w:color="auto" w:fill="FFFFFF"/>
        </w:rPr>
        <w:t xml:space="preserve"> tin </w:t>
      </w:r>
      <w:proofErr w:type="spellStart"/>
      <w:r w:rsidRPr="00C3239E">
        <w:rPr>
          <w:rFonts w:ascii="Times New Roman" w:hAnsi="Times New Roman" w:cs="Times New Roman"/>
          <w:sz w:val="28"/>
          <w:szCs w:val="28"/>
          <w:shd w:val="clear" w:color="auto" w:fill="FFFFFF"/>
        </w:rPr>
        <w:t>trong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quản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lý</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nâng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cao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hiệu</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quả</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quản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lý</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và</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công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khai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minh</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bạch</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hoạt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chăm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sóc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dục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trẻ</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trong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nhà</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trường</w:t>
      </w:r>
      <w:proofErr w:type="spellEnd"/>
      <w:r w:rsidRPr="00C3239E">
        <w:rPr>
          <w:rFonts w:ascii="Times New Roman" w:hAnsi="Times New Roman" w:cs="Times New Roman"/>
          <w:sz w:val="28"/>
          <w:szCs w:val="28"/>
          <w:shd w:val="clear" w:color="auto" w:fill="FFFFFF"/>
        </w:rPr>
        <w:t>.</w:t>
      </w:r>
    </w:p>
    <w:p w14:paraId="7A1D3563" w14:textId="77777777" w:rsidR="00C3239E" w:rsidRDefault="002C7CEA"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C3239E">
        <w:rPr>
          <w:rFonts w:ascii="Times New Roman" w:hAnsi="Times New Roman" w:cs="Times New Roman"/>
          <w:sz w:val="28"/>
          <w:szCs w:val="28"/>
          <w:shd w:val="clear" w:color="auto" w:fill="FFFFFF"/>
        </w:rPr>
        <w:t>Tiếp</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tục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triển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khai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chuyên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đề</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về</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đổi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mới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phương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pháp</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tổ</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chức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hoạt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dục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Lấy</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trẻ</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làm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trung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tâm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kiểm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tra</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đánh</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nhằm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khắc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phục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những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hạn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chế</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sớm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ra</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được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sự</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chuyển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biến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cụ</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thể</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về</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chất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lượng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dục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của</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nhà</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trường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Nâng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cao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chất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lượng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hoạt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khám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phá</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trải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nghiệm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ứng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dụng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công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nghệ</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thông</w:t>
      </w:r>
      <w:proofErr w:type="spellEnd"/>
      <w:r w:rsidRPr="00C3239E">
        <w:rPr>
          <w:rFonts w:ascii="Times New Roman" w:hAnsi="Times New Roman" w:cs="Times New Roman"/>
          <w:sz w:val="28"/>
          <w:szCs w:val="28"/>
          <w:shd w:val="clear" w:color="auto" w:fill="FFFFFF"/>
        </w:rPr>
        <w:t xml:space="preserve"> tin </w:t>
      </w:r>
      <w:proofErr w:type="spellStart"/>
      <w:r w:rsidRPr="00C3239E">
        <w:rPr>
          <w:rFonts w:ascii="Times New Roman" w:hAnsi="Times New Roman" w:cs="Times New Roman"/>
          <w:sz w:val="28"/>
          <w:szCs w:val="28"/>
          <w:shd w:val="clear" w:color="auto" w:fill="FFFFFF"/>
        </w:rPr>
        <w:t>vào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tổ</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chức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hoạt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dục</w:t>
      </w:r>
      <w:proofErr w:type="spellEnd"/>
      <w:r w:rsidRPr="00C3239E">
        <w:rPr>
          <w:rFonts w:ascii="Times New Roman" w:hAnsi="Times New Roman" w:cs="Times New Roman"/>
          <w:sz w:val="28"/>
          <w:szCs w:val="28"/>
          <w:shd w:val="clear" w:color="auto" w:fill="FFFFFF"/>
        </w:rPr>
        <w:t>.</w:t>
      </w:r>
    </w:p>
    <w:p w14:paraId="4D95FE97" w14:textId="77777777" w:rsidR="002C7CEA" w:rsidRDefault="002C7CEA"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r w:rsidRPr="00C3239E">
        <w:rPr>
          <w:rFonts w:ascii="Times New Roman" w:hAnsi="Times New Roman" w:cs="Times New Roman"/>
          <w:sz w:val="28"/>
          <w:szCs w:val="28"/>
          <w:shd w:val="clear" w:color="auto" w:fill="FFFFFF"/>
        </w:rPr>
        <w:t xml:space="preserve">Trang </w:t>
      </w:r>
      <w:proofErr w:type="spellStart"/>
      <w:r w:rsidRPr="00C3239E">
        <w:rPr>
          <w:rFonts w:ascii="Times New Roman" w:hAnsi="Times New Roman" w:cs="Times New Roman"/>
          <w:sz w:val="28"/>
          <w:szCs w:val="28"/>
          <w:shd w:val="clear" w:color="auto" w:fill="FFFFFF"/>
        </w:rPr>
        <w:t>bị</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đầy</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đủ</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thiết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bị</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đồ</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dùng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đồ</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chơi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theo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quy</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định</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Thông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tư</w:t>
      </w:r>
      <w:proofErr w:type="spellEnd"/>
      <w:r w:rsidRPr="00C3239E">
        <w:rPr>
          <w:rFonts w:ascii="Times New Roman" w:hAnsi="Times New Roman" w:cs="Times New Roman"/>
          <w:sz w:val="28"/>
          <w:szCs w:val="28"/>
          <w:shd w:val="clear" w:color="auto" w:fill="FFFFFF"/>
        </w:rPr>
        <w:t xml:space="preserve"> 02. </w:t>
      </w:r>
      <w:proofErr w:type="spellStart"/>
      <w:r w:rsidRPr="00C3239E">
        <w:rPr>
          <w:rFonts w:ascii="Times New Roman" w:hAnsi="Times New Roman" w:cs="Times New Roman"/>
          <w:sz w:val="28"/>
          <w:szCs w:val="28"/>
          <w:shd w:val="clear" w:color="auto" w:fill="FFFFFF"/>
        </w:rPr>
        <w:t>Sữa</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chữa</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bổ</w:t>
      </w:r>
      <w:proofErr w:type="spellEnd"/>
      <w:r w:rsidRPr="00C3239E">
        <w:rPr>
          <w:rFonts w:ascii="Times New Roman" w:hAnsi="Times New Roman" w:cs="Times New Roman"/>
          <w:sz w:val="28"/>
          <w:szCs w:val="28"/>
          <w:shd w:val="clear" w:color="auto" w:fill="FFFFFF"/>
        </w:rPr>
        <w:t xml:space="preserve"> sung </w:t>
      </w:r>
      <w:proofErr w:type="spellStart"/>
      <w:r w:rsidRPr="00C3239E">
        <w:rPr>
          <w:rFonts w:ascii="Times New Roman" w:hAnsi="Times New Roman" w:cs="Times New Roman"/>
          <w:sz w:val="28"/>
          <w:szCs w:val="28"/>
          <w:shd w:val="clear" w:color="auto" w:fill="FFFFFF"/>
        </w:rPr>
        <w:t>máy</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tính</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phần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mềm</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trò</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chơi</w:t>
      </w:r>
      <w:proofErr w:type="spellEnd"/>
      <w:r w:rsidRPr="00C3239E">
        <w:rPr>
          <w:rFonts w:ascii="Times New Roman" w:hAnsi="Times New Roman" w:cs="Times New Roman"/>
          <w:sz w:val="28"/>
          <w:szCs w:val="28"/>
          <w:shd w:val="clear" w:color="auto" w:fill="FFFFFF"/>
        </w:rPr>
        <w:t>…</w:t>
      </w:r>
      <w:proofErr w:type="spellStart"/>
      <w:r w:rsidRPr="00C3239E">
        <w:rPr>
          <w:rFonts w:ascii="Times New Roman" w:hAnsi="Times New Roman" w:cs="Times New Roman"/>
          <w:sz w:val="28"/>
          <w:szCs w:val="28"/>
          <w:shd w:val="clear" w:color="auto" w:fill="FFFFFF"/>
        </w:rPr>
        <w:t>tạo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điều</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kiện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cô</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và</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trẻ</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tổ</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chức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tốt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hoạt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giáo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dục</w:t>
      </w:r>
      <w:proofErr w:type="spellEnd"/>
      <w:r w:rsidRPr="00C3239E">
        <w:rPr>
          <w:rFonts w:ascii="Times New Roman" w:hAnsi="Times New Roman" w:cs="Times New Roman"/>
          <w:sz w:val="28"/>
          <w:szCs w:val="28"/>
          <w:shd w:val="clear" w:color="auto" w:fill="FFFFFF"/>
        </w:rPr>
        <w:t>.</w:t>
      </w:r>
    </w:p>
    <w:p w14:paraId="0E54C8CA" w14:textId="77777777" w:rsidR="00AE7A0B" w:rsidRPr="00AE7A0B" w:rsidRDefault="00AE7A0B" w:rsidP="00224356">
      <w:pPr>
        <w:pStyle w:val="ListParagraph"/>
        <w:numPr>
          <w:ilvl w:val="0"/>
          <w:numId w:val="27"/>
        </w:numPr>
        <w:tabs>
          <w:tab w:val="left" w:pos="1170"/>
        </w:tabs>
        <w:spacing w:after="0"/>
        <w:ind w:left="0" w:firstLine="720"/>
        <w:jc w:val="both"/>
        <w:rPr>
          <w:rFonts w:ascii="Times New Roman" w:hAnsi="Times New Roman" w:cs="Times New Roman"/>
          <w:sz w:val="28"/>
          <w:szCs w:val="28"/>
          <w:shd w:val="clear" w:color="auto" w:fill="FFFFFF"/>
        </w:rPr>
      </w:pPr>
      <w:proofErr w:type="spellStart"/>
      <w:r w:rsidRPr="004618C4">
        <w:rPr>
          <w:rFonts w:ascii="Times New Roman" w:hAnsi="Times New Roman" w:cs="Times New Roman"/>
          <w:sz w:val="28"/>
          <w:szCs w:val="28"/>
        </w:rPr>
        <w:t>Phụ</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trách</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thực</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hiện</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Phó</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Pr="004618C4">
        <w:rPr>
          <w:rFonts w:ascii="Times New Roman" w:hAnsi="Times New Roman" w:cs="Times New Roman"/>
          <w:sz w:val="28"/>
          <w:szCs w:val="28"/>
        </w:rPr>
        <w:t>iệu</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trưởng</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4618C4">
        <w:rPr>
          <w:rFonts w:ascii="Times New Roman" w:hAnsi="Times New Roman" w:cs="Times New Roman"/>
          <w:sz w:val="28"/>
          <w:szCs w:val="28"/>
        </w:rPr>
        <w:t>ổ</w:t>
      </w:r>
      <w:proofErr w:type="spellEnd"/>
      <w:r>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003949AC">
        <w:rPr>
          <w:rFonts w:ascii="Times New Roman" w:hAnsi="Times New Roman" w:cs="Times New Roman"/>
          <w:sz w:val="28"/>
          <w:szCs w:val="28"/>
        </w:rPr>
        <w: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r w:rsidR="003949AC">
        <w:rPr>
          <w:rFonts w:ascii="Times New Roman" w:hAnsi="Times New Roman" w:cs="Times New Roman"/>
          <w:sz w:val="28"/>
          <w:szCs w:val="28"/>
        </w:rPr>
        <w:t>i</w:t>
      </w:r>
      <w:proofErr w:type="spellEnd"/>
      <w:r w:rsidR="003949AC">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w:t>
      </w:r>
    </w:p>
    <w:p w14:paraId="65A7B05E" w14:textId="77777777" w:rsidR="00A534AD" w:rsidRPr="00FB38AB" w:rsidRDefault="00A534AD" w:rsidP="00224356">
      <w:pPr>
        <w:spacing w:after="0"/>
        <w:ind w:firstLine="36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 xml:space="preserve">2.5. </w:t>
      </w:r>
      <w:proofErr w:type="spellStart"/>
      <w:r w:rsidRPr="00FB38AB">
        <w:rPr>
          <w:rFonts w:ascii="Times New Roman" w:hAnsi="Times New Roman" w:cs="Times New Roman"/>
          <w:b/>
          <w:bCs/>
          <w:sz w:val="28"/>
          <w:szCs w:val="28"/>
          <w:shd w:val="clear" w:color="auto" w:fill="FFFFFF"/>
        </w:rPr>
        <w:t>Đầu</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tư</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xây</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dựng</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cơ</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sở</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vật</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chấ</w:t>
      </w:r>
      <w:r w:rsidR="00C3239E">
        <w:rPr>
          <w:rFonts w:ascii="Times New Roman" w:hAnsi="Times New Roman" w:cs="Times New Roman"/>
          <w:b/>
          <w:bCs/>
          <w:sz w:val="28"/>
          <w:szCs w:val="28"/>
          <w:shd w:val="clear" w:color="auto" w:fill="FFFFFF"/>
        </w:rPr>
        <w:t>t</w:t>
      </w:r>
      <w:proofErr w:type="spellEnd"/>
    </w:p>
    <w:p w14:paraId="6D25EED2" w14:textId="77777777" w:rsidR="00AE7A0B" w:rsidRPr="00AE7A0B" w:rsidRDefault="00AE7A0B"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F91123">
        <w:rPr>
          <w:rFonts w:ascii="Times New Roman" w:hAnsi="Times New Roman" w:cs="Times New Roman"/>
          <w:sz w:val="28"/>
          <w:szCs w:val="28"/>
        </w:rPr>
        <w:t>Tham</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mưu</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với</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các</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cấp</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lãnh</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đạo</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tu</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sửa</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cơ</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sở</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vật</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chấ</w:t>
      </w:r>
      <w:r>
        <w:rPr>
          <w:rFonts w:ascii="Times New Roman" w:hAnsi="Times New Roman" w:cs="Times New Roman"/>
          <w:sz w:val="28"/>
          <w:szCs w:val="28"/>
        </w:rPr>
        <w: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w:t>
      </w:r>
      <w:r w:rsidRPr="00AE7A0B">
        <w:rPr>
          <w:rFonts w:ascii="Times New Roman" w:hAnsi="Times New Roman" w:cs="Times New Roman"/>
          <w:sz w:val="28"/>
          <w:szCs w:val="28"/>
          <w:shd w:val="clear" w:color="auto" w:fill="FFFFFF"/>
        </w:rPr>
        <w:t xml:space="preserve"> </w:t>
      </w:r>
      <w:proofErr w:type="spellStart"/>
      <w:r w:rsidR="0009516D">
        <w:rPr>
          <w:rFonts w:ascii="Times New Roman" w:hAnsi="Times New Roman" w:cs="Times New Roman"/>
          <w:sz w:val="28"/>
          <w:szCs w:val="28"/>
          <w:shd w:val="clear" w:color="auto" w:fill="FFFFFF"/>
        </w:rPr>
        <w:t>Làm</w:t>
      </w:r>
      <w:proofErr w:type="spellEnd"/>
      <w:r w:rsidR="0009516D">
        <w:rPr>
          <w:rFonts w:ascii="Times New Roman" w:hAnsi="Times New Roman" w:cs="Times New Roman"/>
          <w:sz w:val="28"/>
          <w:szCs w:val="28"/>
          <w:shd w:val="clear" w:color="auto" w:fill="FFFFFF"/>
        </w:rPr>
        <w:t xml:space="preserve"> </w:t>
      </w:r>
      <w:proofErr w:type="spellStart"/>
      <w:r w:rsidR="0009516D">
        <w:rPr>
          <w:rFonts w:ascii="Times New Roman" w:hAnsi="Times New Roman" w:cs="Times New Roman"/>
          <w:sz w:val="28"/>
          <w:szCs w:val="28"/>
          <w:shd w:val="clear" w:color="auto" w:fill="FFFFFF"/>
        </w:rPr>
        <w:t>tiếp</w:t>
      </w:r>
      <w:proofErr w:type="spellEnd"/>
      <w:r w:rsidR="0009516D">
        <w:rPr>
          <w:rFonts w:ascii="Times New Roman" w:hAnsi="Times New Roman" w:cs="Times New Roman"/>
          <w:sz w:val="28"/>
          <w:szCs w:val="28"/>
          <w:shd w:val="clear" w:color="auto" w:fill="FFFFFF"/>
        </w:rPr>
        <w:t xml:space="preserve"> </w:t>
      </w:r>
      <w:proofErr w:type="spellStart"/>
      <w:r w:rsidR="0009516D">
        <w:rPr>
          <w:rFonts w:ascii="Times New Roman" w:hAnsi="Times New Roman" w:cs="Times New Roman"/>
          <w:sz w:val="28"/>
          <w:szCs w:val="28"/>
          <w:shd w:val="clear" w:color="auto" w:fill="FFFFFF"/>
        </w:rPr>
        <w:t>máy</w:t>
      </w:r>
      <w:proofErr w:type="spellEnd"/>
      <w:r w:rsidR="0009516D">
        <w:rPr>
          <w:rFonts w:ascii="Times New Roman" w:hAnsi="Times New Roman" w:cs="Times New Roman"/>
          <w:sz w:val="28"/>
          <w:szCs w:val="28"/>
          <w:shd w:val="clear" w:color="auto" w:fill="FFFFFF"/>
        </w:rPr>
        <w:t xml:space="preserve"> </w:t>
      </w:r>
      <w:proofErr w:type="spellStart"/>
      <w:r w:rsidR="0009516D">
        <w:rPr>
          <w:rFonts w:ascii="Times New Roman" w:hAnsi="Times New Roman" w:cs="Times New Roman"/>
          <w:sz w:val="28"/>
          <w:szCs w:val="28"/>
          <w:shd w:val="clear" w:color="auto" w:fill="FFFFFF"/>
        </w:rPr>
        <w:t>che</w:t>
      </w:r>
      <w:proofErr w:type="spellEnd"/>
      <w:r w:rsidR="0009516D">
        <w:rPr>
          <w:rFonts w:ascii="Times New Roman" w:hAnsi="Times New Roman" w:cs="Times New Roman"/>
          <w:sz w:val="28"/>
          <w:szCs w:val="28"/>
          <w:shd w:val="clear" w:color="auto" w:fill="FFFFFF"/>
        </w:rPr>
        <w:t xml:space="preserve"> </w:t>
      </w:r>
      <w:proofErr w:type="spellStart"/>
      <w:r w:rsidR="0009516D">
        <w:rPr>
          <w:rFonts w:ascii="Times New Roman" w:hAnsi="Times New Roman" w:cs="Times New Roman"/>
          <w:sz w:val="28"/>
          <w:szCs w:val="28"/>
          <w:shd w:val="clear" w:color="auto" w:fill="FFFFFF"/>
        </w:rPr>
        <w:t>trước</w:t>
      </w:r>
      <w:proofErr w:type="spellEnd"/>
      <w:r w:rsidR="0009516D">
        <w:rPr>
          <w:rFonts w:ascii="Times New Roman" w:hAnsi="Times New Roman" w:cs="Times New Roman"/>
          <w:sz w:val="28"/>
          <w:szCs w:val="28"/>
          <w:shd w:val="clear" w:color="auto" w:fill="FFFFFF"/>
        </w:rPr>
        <w:t xml:space="preserve"> </w:t>
      </w:r>
      <w:proofErr w:type="spellStart"/>
      <w:r w:rsidR="0009516D">
        <w:rPr>
          <w:rFonts w:ascii="Times New Roman" w:hAnsi="Times New Roman" w:cs="Times New Roman"/>
          <w:sz w:val="28"/>
          <w:szCs w:val="28"/>
          <w:shd w:val="clear" w:color="auto" w:fill="FFFFFF"/>
        </w:rPr>
        <w:t>sảnh</w:t>
      </w:r>
      <w:proofErr w:type="spellEnd"/>
      <w:r w:rsidR="0009516D">
        <w:rPr>
          <w:rFonts w:ascii="Times New Roman" w:hAnsi="Times New Roman" w:cs="Times New Roman"/>
          <w:sz w:val="28"/>
          <w:szCs w:val="28"/>
          <w:shd w:val="clear" w:color="auto" w:fill="FFFFFF"/>
        </w:rPr>
        <w:t xml:space="preserve"> </w:t>
      </w:r>
      <w:proofErr w:type="spellStart"/>
      <w:r w:rsidR="0009516D">
        <w:rPr>
          <w:rFonts w:ascii="Times New Roman" w:hAnsi="Times New Roman" w:cs="Times New Roman"/>
          <w:sz w:val="28"/>
          <w:szCs w:val="28"/>
          <w:shd w:val="clear" w:color="auto" w:fill="FFFFFF"/>
        </w:rPr>
        <w:t>chính</w:t>
      </w:r>
      <w:proofErr w:type="spellEnd"/>
      <w:r w:rsidR="0009516D">
        <w:rPr>
          <w:rFonts w:ascii="Times New Roman" w:hAnsi="Times New Roman" w:cs="Times New Roman"/>
          <w:sz w:val="28"/>
          <w:szCs w:val="28"/>
          <w:shd w:val="clear" w:color="auto" w:fill="FFFFFF"/>
        </w:rPr>
        <w:t xml:space="preserve">, </w:t>
      </w:r>
      <w:proofErr w:type="spellStart"/>
      <w:r w:rsidR="0009516D">
        <w:rPr>
          <w:rFonts w:ascii="Times New Roman" w:hAnsi="Times New Roman" w:cs="Times New Roman"/>
          <w:sz w:val="28"/>
          <w:szCs w:val="28"/>
          <w:shd w:val="clear" w:color="auto" w:fill="FFFFFF"/>
        </w:rPr>
        <w:t>c</w:t>
      </w:r>
      <w:r w:rsidRPr="00C3239E">
        <w:rPr>
          <w:rFonts w:ascii="Times New Roman" w:hAnsi="Times New Roman" w:cs="Times New Roman"/>
          <w:sz w:val="28"/>
          <w:szCs w:val="28"/>
          <w:shd w:val="clear" w:color="auto" w:fill="FFFFFF"/>
        </w:rPr>
        <w:t>ải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tạo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khu</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vui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chơi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cho</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trẻ</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hoạt</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và</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các</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đồ</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chơi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vận</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động</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ngoài</w:t>
      </w:r>
      <w:proofErr w:type="spellEnd"/>
      <w:r w:rsidRPr="00C3239E">
        <w:rPr>
          <w:rFonts w:ascii="Times New Roman" w:hAnsi="Times New Roman" w:cs="Times New Roman"/>
          <w:sz w:val="28"/>
          <w:szCs w:val="28"/>
          <w:shd w:val="clear" w:color="auto" w:fill="FFFFFF"/>
        </w:rPr>
        <w:t xml:space="preserve"> </w:t>
      </w:r>
      <w:proofErr w:type="spellStart"/>
      <w:r w:rsidRPr="00C3239E">
        <w:rPr>
          <w:rFonts w:ascii="Times New Roman" w:hAnsi="Times New Roman" w:cs="Times New Roman"/>
          <w:sz w:val="28"/>
          <w:szCs w:val="28"/>
          <w:shd w:val="clear" w:color="auto" w:fill="FFFFFF"/>
        </w:rPr>
        <w:t>trờ</w:t>
      </w:r>
      <w:r>
        <w:rPr>
          <w:rFonts w:ascii="Times New Roman" w:hAnsi="Times New Roman" w:cs="Times New Roman"/>
          <w:sz w:val="28"/>
          <w:szCs w:val="28"/>
          <w:shd w:val="clear" w:color="auto" w:fill="FFFFFF"/>
        </w:rPr>
        <w:t>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w:t>
      </w:r>
      <w:r w:rsidRPr="00AE7A0B">
        <w:rPr>
          <w:rFonts w:ascii="Times New Roman" w:hAnsi="Times New Roman" w:cs="Times New Roman"/>
          <w:sz w:val="28"/>
          <w:szCs w:val="28"/>
          <w:shd w:val="clear" w:color="auto" w:fill="FFFFFF"/>
        </w:rPr>
        <w:t>ửa</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chữa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hệ</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thống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nước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và</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nhà</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vệ</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sinh</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trẻ</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các</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lớp</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hệ</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thống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đèn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chiếu</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sáng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w:t>
      </w:r>
      <w:r w:rsidRPr="00AE7A0B">
        <w:rPr>
          <w:rFonts w:ascii="Times New Roman" w:hAnsi="Times New Roman" w:cs="Times New Roman"/>
          <w:sz w:val="28"/>
          <w:szCs w:val="28"/>
          <w:shd w:val="clear" w:color="auto" w:fill="FFFFFF"/>
        </w:rPr>
        <w:t>àm</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máy</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che</w:t>
      </w:r>
      <w:proofErr w:type="spellEnd"/>
      <w:r w:rsidRPr="00AE7A0B">
        <w:rPr>
          <w:rFonts w:ascii="Times New Roman" w:hAnsi="Times New Roman" w:cs="Times New Roman"/>
          <w:sz w:val="28"/>
          <w:szCs w:val="28"/>
          <w:shd w:val="clear" w:color="auto" w:fill="FFFFFF"/>
        </w:rPr>
        <w:t xml:space="preserve"> 1 </w:t>
      </w:r>
      <w:proofErr w:type="spellStart"/>
      <w:r w:rsidRPr="00AE7A0B">
        <w:rPr>
          <w:rFonts w:ascii="Times New Roman" w:hAnsi="Times New Roman" w:cs="Times New Roman"/>
          <w:sz w:val="28"/>
          <w:szCs w:val="28"/>
          <w:shd w:val="clear" w:color="auto" w:fill="FFFFFF"/>
        </w:rPr>
        <w:t>số</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đồ</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chơi</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ngoài</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trời</w:t>
      </w:r>
      <w:proofErr w:type="spellEnd"/>
      <w:r>
        <w:rPr>
          <w:rFonts w:ascii="Times New Roman" w:hAnsi="Times New Roman" w:cs="Times New Roman"/>
          <w:sz w:val="28"/>
          <w:szCs w:val="28"/>
          <w:shd w:val="clear" w:color="auto" w:fill="FFFFFF"/>
        </w:rPr>
        <w:t xml:space="preserve">, </w:t>
      </w:r>
      <w:r w:rsidRPr="00AE7A0B">
        <w:rPr>
          <w:rFonts w:ascii="Times New Roman" w:hAnsi="Times New Roman" w:cs="Times New Roman"/>
          <w:sz w:val="28"/>
          <w:szCs w:val="28"/>
          <w:shd w:val="clear" w:color="auto" w:fill="FFFFFF"/>
        </w:rPr>
        <w:t xml:space="preserve">may </w:t>
      </w:r>
      <w:proofErr w:type="spellStart"/>
      <w:r w:rsidRPr="00AE7A0B">
        <w:rPr>
          <w:rFonts w:ascii="Times New Roman" w:hAnsi="Times New Roman" w:cs="Times New Roman"/>
          <w:sz w:val="28"/>
          <w:szCs w:val="28"/>
          <w:shd w:val="clear" w:color="auto" w:fill="FFFFFF"/>
        </w:rPr>
        <w:t>rèm</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che</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cửa</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số</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các</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lớp</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bổ</w:t>
      </w:r>
      <w:proofErr w:type="spellEnd"/>
      <w:r w:rsidRPr="00AE7A0B">
        <w:rPr>
          <w:rFonts w:ascii="Times New Roman" w:hAnsi="Times New Roman" w:cs="Times New Roman"/>
          <w:sz w:val="28"/>
          <w:szCs w:val="28"/>
          <w:shd w:val="clear" w:color="auto" w:fill="FFFFFF"/>
        </w:rPr>
        <w:t xml:space="preserve"> sung </w:t>
      </w:r>
      <w:proofErr w:type="spellStart"/>
      <w:r w:rsidRPr="00AE7A0B">
        <w:rPr>
          <w:rFonts w:ascii="Times New Roman" w:hAnsi="Times New Roman" w:cs="Times New Roman"/>
          <w:sz w:val="28"/>
          <w:szCs w:val="28"/>
          <w:shd w:val="clear" w:color="auto" w:fill="FFFFFF"/>
        </w:rPr>
        <w:t>bạ</w:t>
      </w:r>
      <w:r w:rsidR="0009516D">
        <w:rPr>
          <w:rFonts w:ascii="Times New Roman" w:hAnsi="Times New Roman" w:cs="Times New Roman"/>
          <w:sz w:val="28"/>
          <w:szCs w:val="28"/>
          <w:shd w:val="clear" w:color="auto" w:fill="FFFFFF"/>
        </w:rPr>
        <w:t>c</w:t>
      </w:r>
      <w:proofErr w:type="spellEnd"/>
      <w:r w:rsidR="0009516D">
        <w:rPr>
          <w:rFonts w:ascii="Times New Roman" w:hAnsi="Times New Roman" w:cs="Times New Roman"/>
          <w:sz w:val="28"/>
          <w:szCs w:val="28"/>
          <w:shd w:val="clear" w:color="auto" w:fill="FFFFFF"/>
        </w:rPr>
        <w:t xml:space="preserve"> </w:t>
      </w:r>
      <w:proofErr w:type="spellStart"/>
      <w:r w:rsidR="0009516D">
        <w:rPr>
          <w:rFonts w:ascii="Times New Roman" w:hAnsi="Times New Roman" w:cs="Times New Roman"/>
          <w:sz w:val="28"/>
          <w:szCs w:val="28"/>
          <w:shd w:val="clear" w:color="auto" w:fill="FFFFFF"/>
        </w:rPr>
        <w:t>c</w:t>
      </w:r>
      <w:r w:rsidRPr="00AE7A0B">
        <w:rPr>
          <w:rFonts w:ascii="Times New Roman" w:hAnsi="Times New Roman" w:cs="Times New Roman"/>
          <w:sz w:val="28"/>
          <w:szCs w:val="28"/>
          <w:shd w:val="clear" w:color="auto" w:fill="FFFFFF"/>
        </w:rPr>
        <w:t>he</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nắng</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ngoài</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hiên</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các</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lớp</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w:t>
      </w:r>
      <w:r w:rsidRPr="00AE7A0B">
        <w:rPr>
          <w:rFonts w:ascii="Times New Roman" w:hAnsi="Times New Roman" w:cs="Times New Roman"/>
          <w:sz w:val="28"/>
          <w:szCs w:val="28"/>
          <w:shd w:val="clear" w:color="auto" w:fill="FFFFFF"/>
        </w:rPr>
        <w:t>ơn</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vẽ</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mới</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cổng</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trường</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và</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những</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khu</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vực</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đã</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thấm</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nướ</w:t>
      </w:r>
      <w:r>
        <w:rPr>
          <w:rFonts w:ascii="Times New Roman" w:hAnsi="Times New Roman" w:cs="Times New Roman"/>
          <w:sz w:val="28"/>
          <w:szCs w:val="28"/>
          <w:shd w:val="clear" w:color="auto" w:fill="FFFFFF"/>
        </w:rPr>
        <w:t>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w:t>
      </w:r>
      <w:r w:rsidRPr="00AE7A0B">
        <w:rPr>
          <w:rFonts w:ascii="Times New Roman" w:hAnsi="Times New Roman" w:cs="Times New Roman"/>
          <w:sz w:val="28"/>
          <w:szCs w:val="28"/>
          <w:shd w:val="clear" w:color="auto" w:fill="FFFFFF"/>
        </w:rPr>
        <w:t>ạo</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khu</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vực</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sân</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chơi</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trò</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chơi</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dân</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gian</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phù</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hợp</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sân</w:t>
      </w:r>
      <w:proofErr w:type="spellEnd"/>
      <w:r w:rsidRPr="00AE7A0B">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shd w:val="clear" w:color="auto" w:fill="FFFFFF"/>
        </w:rPr>
        <w:t>chơi</w:t>
      </w:r>
      <w:proofErr w:type="spellEnd"/>
      <w:r>
        <w:rPr>
          <w:rFonts w:ascii="Times New Roman" w:hAnsi="Times New Roman" w:cs="Times New Roman"/>
          <w:sz w:val="28"/>
          <w:szCs w:val="28"/>
          <w:shd w:val="clear" w:color="auto" w:fill="FFFFFF"/>
        </w:rPr>
        <w:t xml:space="preserve">. </w:t>
      </w:r>
      <w:proofErr w:type="spellStart"/>
      <w:r w:rsidRPr="00AE7A0B">
        <w:rPr>
          <w:rFonts w:ascii="Times New Roman" w:hAnsi="Times New Roman" w:cs="Times New Roman"/>
          <w:sz w:val="28"/>
          <w:szCs w:val="28"/>
        </w:rPr>
        <w:t>Đầu</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tư</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khai</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thác</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các</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vị</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trí</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thuận</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lợi</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trong</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sân</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trường</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để</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tạo</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ra</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các</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góc</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chơi</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để</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trẻ</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thỏa</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sức</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khám</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phá</w:t>
      </w:r>
      <w:proofErr w:type="spellEnd"/>
      <w:r w:rsidRPr="00AE7A0B">
        <w:rPr>
          <w:rFonts w:ascii="Times New Roman" w:hAnsi="Times New Roman" w:cs="Times New Roman"/>
          <w:sz w:val="28"/>
          <w:szCs w:val="28"/>
        </w:rPr>
        <w:t xml:space="preserve">, </w:t>
      </w:r>
      <w:proofErr w:type="spellStart"/>
      <w:r w:rsidRPr="00AE7A0B">
        <w:rPr>
          <w:rFonts w:ascii="Times New Roman" w:hAnsi="Times New Roman" w:cs="Times New Roman"/>
          <w:sz w:val="28"/>
          <w:szCs w:val="28"/>
        </w:rPr>
        <w:t>sáng</w:t>
      </w:r>
      <w:proofErr w:type="spellEnd"/>
      <w:r w:rsidRPr="00AE7A0B">
        <w:rPr>
          <w:rFonts w:ascii="Times New Roman" w:hAnsi="Times New Roman" w:cs="Times New Roman"/>
          <w:sz w:val="28"/>
          <w:szCs w:val="28"/>
        </w:rPr>
        <w:t xml:space="preserve"> </w:t>
      </w:r>
      <w:proofErr w:type="spellStart"/>
      <w:proofErr w:type="gramStart"/>
      <w:r w:rsidRPr="00AE7A0B">
        <w:rPr>
          <w:rFonts w:ascii="Times New Roman" w:hAnsi="Times New Roman" w:cs="Times New Roman"/>
          <w:sz w:val="28"/>
          <w:szCs w:val="28"/>
        </w:rPr>
        <w:t>tạo</w:t>
      </w:r>
      <w:proofErr w:type="spellEnd"/>
      <w:r>
        <w:rPr>
          <w:rFonts w:ascii="Times New Roman" w:hAnsi="Times New Roman" w:cs="Times New Roman"/>
          <w:sz w:val="28"/>
          <w:szCs w:val="28"/>
        </w:rPr>
        <w:t>,..</w:t>
      </w:r>
      <w:r w:rsidRPr="00AE7A0B">
        <w:rPr>
          <w:rFonts w:ascii="Times New Roman" w:hAnsi="Times New Roman" w:cs="Times New Roman"/>
          <w:sz w:val="28"/>
          <w:szCs w:val="28"/>
        </w:rPr>
        <w:t>.</w:t>
      </w:r>
      <w:proofErr w:type="gramEnd"/>
    </w:p>
    <w:p w14:paraId="6347E4F9" w14:textId="77777777" w:rsidR="00AE7A0B" w:rsidRPr="00F91123" w:rsidRDefault="00AE7A0B" w:rsidP="00224356">
      <w:pPr>
        <w:pStyle w:val="ListParagraph"/>
        <w:numPr>
          <w:ilvl w:val="0"/>
          <w:numId w:val="23"/>
        </w:numPr>
        <w:spacing w:after="0"/>
        <w:ind w:left="0" w:firstLine="360"/>
        <w:jc w:val="both"/>
        <w:rPr>
          <w:rFonts w:ascii="Times New Roman" w:hAnsi="Times New Roman" w:cs="Times New Roman"/>
          <w:sz w:val="28"/>
          <w:szCs w:val="28"/>
        </w:rPr>
      </w:pPr>
      <w:proofErr w:type="spellStart"/>
      <w:r w:rsidRPr="00F91123">
        <w:rPr>
          <w:rFonts w:ascii="Times New Roman" w:hAnsi="Times New Roman" w:cs="Times New Roman"/>
          <w:sz w:val="28"/>
          <w:szCs w:val="28"/>
          <w:shd w:val="clear" w:color="auto" w:fill="FFFFFF"/>
        </w:rPr>
        <w:t>Bổ</w:t>
      </w:r>
      <w:proofErr w:type="spellEnd"/>
      <w:r w:rsidRPr="00F91123">
        <w:rPr>
          <w:rFonts w:ascii="Times New Roman" w:hAnsi="Times New Roman" w:cs="Times New Roman"/>
          <w:sz w:val="28"/>
          <w:szCs w:val="28"/>
          <w:shd w:val="clear" w:color="auto" w:fill="FFFFFF"/>
        </w:rPr>
        <w:t xml:space="preserve"> sung, </w:t>
      </w:r>
      <w:proofErr w:type="spellStart"/>
      <w:r w:rsidRPr="00F91123">
        <w:rPr>
          <w:rFonts w:ascii="Times New Roman" w:hAnsi="Times New Roman" w:cs="Times New Roman"/>
          <w:sz w:val="28"/>
          <w:szCs w:val="28"/>
          <w:shd w:val="clear" w:color="auto" w:fill="FFFFFF"/>
        </w:rPr>
        <w:t>sữa</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chữa</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các</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máy</w:t>
      </w:r>
      <w:proofErr w:type="spellEnd"/>
      <w:r w:rsidRPr="00F91123">
        <w:rPr>
          <w:rFonts w:ascii="Times New Roman" w:hAnsi="Times New Roman" w:cs="Times New Roman"/>
          <w:sz w:val="28"/>
          <w:szCs w:val="28"/>
          <w:shd w:val="clear" w:color="auto" w:fill="FFFFFF"/>
        </w:rPr>
        <w:t xml:space="preserve"> vi </w:t>
      </w:r>
      <w:proofErr w:type="spellStart"/>
      <w:r w:rsidRPr="00F91123">
        <w:rPr>
          <w:rFonts w:ascii="Times New Roman" w:hAnsi="Times New Roman" w:cs="Times New Roman"/>
          <w:sz w:val="28"/>
          <w:szCs w:val="28"/>
          <w:shd w:val="clear" w:color="auto" w:fill="FFFFFF"/>
        </w:rPr>
        <w:t>tính</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nâng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cấp</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để</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đảm</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bảo</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cho</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việc</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ứng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dụng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công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nghệ</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thông</w:t>
      </w:r>
      <w:proofErr w:type="spellEnd"/>
      <w:r w:rsidRPr="00F91123">
        <w:rPr>
          <w:rFonts w:ascii="Times New Roman" w:hAnsi="Times New Roman" w:cs="Times New Roman"/>
          <w:sz w:val="28"/>
          <w:szCs w:val="28"/>
          <w:shd w:val="clear" w:color="auto" w:fill="FFFFFF"/>
        </w:rPr>
        <w:t xml:space="preserve"> tin, </w:t>
      </w:r>
      <w:proofErr w:type="spellStart"/>
      <w:r w:rsidRPr="00F91123">
        <w:rPr>
          <w:rFonts w:ascii="Times New Roman" w:hAnsi="Times New Roman" w:cs="Times New Roman"/>
          <w:sz w:val="28"/>
          <w:szCs w:val="28"/>
          <w:shd w:val="clear" w:color="auto" w:fill="FFFFFF"/>
        </w:rPr>
        <w:t>xây</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dựng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mạng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lưới</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thông</w:t>
      </w:r>
      <w:proofErr w:type="spellEnd"/>
      <w:r w:rsidRPr="00F91123">
        <w:rPr>
          <w:rFonts w:ascii="Times New Roman" w:hAnsi="Times New Roman" w:cs="Times New Roman"/>
          <w:sz w:val="28"/>
          <w:szCs w:val="28"/>
          <w:shd w:val="clear" w:color="auto" w:fill="FFFFFF"/>
        </w:rPr>
        <w:t xml:space="preserve"> tin </w:t>
      </w:r>
      <w:proofErr w:type="spellStart"/>
      <w:r w:rsidRPr="00F91123">
        <w:rPr>
          <w:rFonts w:ascii="Times New Roman" w:hAnsi="Times New Roman" w:cs="Times New Roman"/>
          <w:sz w:val="28"/>
          <w:szCs w:val="28"/>
          <w:shd w:val="clear" w:color="auto" w:fill="FFFFFF"/>
        </w:rPr>
        <w:t>quản</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lý</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giữa</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giáo</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viên</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các</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tổ</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trưởng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chuyên</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môn</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với</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hiệu</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trưởng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liên</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thông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thông</w:t>
      </w:r>
      <w:proofErr w:type="spellEnd"/>
      <w:r w:rsidRPr="00F91123">
        <w:rPr>
          <w:rFonts w:ascii="Times New Roman" w:hAnsi="Times New Roman" w:cs="Times New Roman"/>
          <w:sz w:val="28"/>
          <w:szCs w:val="28"/>
          <w:shd w:val="clear" w:color="auto" w:fill="FFFFFF"/>
        </w:rPr>
        <w:t xml:space="preserve"> qua </w:t>
      </w:r>
      <w:proofErr w:type="spellStart"/>
      <w:r w:rsidRPr="00F91123">
        <w:rPr>
          <w:rFonts w:ascii="Times New Roman" w:hAnsi="Times New Roman" w:cs="Times New Roman"/>
          <w:sz w:val="28"/>
          <w:szCs w:val="28"/>
          <w:shd w:val="clear" w:color="auto" w:fill="FFFFFF"/>
        </w:rPr>
        <w:t>hệ</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thống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kết</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nối</w:t>
      </w:r>
      <w:proofErr w:type="spellEnd"/>
      <w:r w:rsidRPr="00F91123">
        <w:rPr>
          <w:rFonts w:ascii="Times New Roman" w:hAnsi="Times New Roman" w:cs="Times New Roman"/>
          <w:sz w:val="28"/>
          <w:szCs w:val="28"/>
          <w:shd w:val="clear" w:color="auto" w:fill="FFFFFF"/>
        </w:rPr>
        <w:t xml:space="preserve"> Internet.</w:t>
      </w:r>
    </w:p>
    <w:p w14:paraId="582819DE" w14:textId="77777777" w:rsidR="00AE7A0B" w:rsidRPr="00FB7648" w:rsidRDefault="00AE7A0B" w:rsidP="00224356">
      <w:pPr>
        <w:pStyle w:val="ListParagraph"/>
        <w:numPr>
          <w:ilvl w:val="0"/>
          <w:numId w:val="23"/>
        </w:numPr>
        <w:spacing w:after="0"/>
        <w:ind w:left="0" w:firstLine="360"/>
        <w:jc w:val="both"/>
        <w:rPr>
          <w:rFonts w:ascii="Times New Roman" w:hAnsi="Times New Roman" w:cs="Times New Roman"/>
          <w:sz w:val="28"/>
          <w:szCs w:val="28"/>
        </w:rPr>
      </w:pPr>
      <w:proofErr w:type="spellStart"/>
      <w:r w:rsidRPr="00F91123">
        <w:rPr>
          <w:rFonts w:ascii="Times New Roman" w:hAnsi="Times New Roman" w:cs="Times New Roman"/>
          <w:sz w:val="28"/>
          <w:szCs w:val="28"/>
          <w:shd w:val="clear" w:color="auto" w:fill="FFFFFF"/>
        </w:rPr>
        <w:t>Tham</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mưu</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với</w:t>
      </w:r>
      <w:proofErr w:type="spellEnd"/>
      <w:r w:rsidRPr="00F91123">
        <w:rPr>
          <w:rFonts w:ascii="Times New Roman" w:hAnsi="Times New Roman" w:cs="Times New Roman"/>
          <w:sz w:val="28"/>
          <w:szCs w:val="28"/>
          <w:shd w:val="clear" w:color="auto" w:fill="FFFFFF"/>
        </w:rPr>
        <w:t xml:space="preserve"> ban </w:t>
      </w:r>
      <w:proofErr w:type="spellStart"/>
      <w:r w:rsidRPr="00F91123">
        <w:rPr>
          <w:rFonts w:ascii="Times New Roman" w:hAnsi="Times New Roman" w:cs="Times New Roman"/>
          <w:sz w:val="28"/>
          <w:szCs w:val="28"/>
          <w:shd w:val="clear" w:color="auto" w:fill="FFFFFF"/>
        </w:rPr>
        <w:t>đại</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diện</w:t>
      </w:r>
      <w:proofErr w:type="spellEnd"/>
      <w:r w:rsidRPr="00F91123">
        <w:rPr>
          <w:rFonts w:ascii="Times New Roman" w:hAnsi="Times New Roman" w:cs="Times New Roman"/>
          <w:sz w:val="28"/>
          <w:szCs w:val="28"/>
          <w:shd w:val="clear" w:color="auto" w:fill="FFFFFF"/>
        </w:rPr>
        <w:t xml:space="preserve"> cha </w:t>
      </w:r>
      <w:proofErr w:type="spellStart"/>
      <w:r w:rsidRPr="00F91123">
        <w:rPr>
          <w:rFonts w:ascii="Times New Roman" w:hAnsi="Times New Roman" w:cs="Times New Roman"/>
          <w:sz w:val="28"/>
          <w:szCs w:val="28"/>
          <w:shd w:val="clear" w:color="auto" w:fill="FFFFFF"/>
        </w:rPr>
        <w:t>mẹ</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trẻ</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để</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tăng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cường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hỗ</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trợ</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đóng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góp</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của</w:t>
      </w:r>
      <w:proofErr w:type="spellEnd"/>
      <w:r w:rsidRPr="00F91123">
        <w:rPr>
          <w:rFonts w:ascii="Times New Roman" w:hAnsi="Times New Roman" w:cs="Times New Roman"/>
          <w:sz w:val="28"/>
          <w:szCs w:val="28"/>
          <w:shd w:val="clear" w:color="auto" w:fill="FFFFFF"/>
        </w:rPr>
        <w:t xml:space="preserve"> cha </w:t>
      </w:r>
      <w:proofErr w:type="spellStart"/>
      <w:r w:rsidRPr="00F91123">
        <w:rPr>
          <w:rFonts w:ascii="Times New Roman" w:hAnsi="Times New Roman" w:cs="Times New Roman"/>
          <w:sz w:val="28"/>
          <w:szCs w:val="28"/>
          <w:shd w:val="clear" w:color="auto" w:fill="FFFFFF"/>
        </w:rPr>
        <w:t>mẹ</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trẻ</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mạnh</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thường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quân</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cho</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sự</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nghiệp</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giáo</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dục</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chung</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của</w:t>
      </w:r>
      <w:proofErr w:type="spellEnd"/>
      <w:r w:rsidRPr="00F91123">
        <w:rPr>
          <w:rFonts w:ascii="Times New Roman" w:hAnsi="Times New Roman" w:cs="Times New Roman"/>
          <w:sz w:val="28"/>
          <w:szCs w:val="28"/>
          <w:shd w:val="clear" w:color="auto" w:fill="FFFFFF"/>
        </w:rPr>
        <w:t xml:space="preserve"> </w:t>
      </w:r>
      <w:proofErr w:type="spellStart"/>
      <w:r w:rsidRPr="00F91123">
        <w:rPr>
          <w:rFonts w:ascii="Times New Roman" w:hAnsi="Times New Roman" w:cs="Times New Roman"/>
          <w:sz w:val="28"/>
          <w:szCs w:val="28"/>
          <w:shd w:val="clear" w:color="auto" w:fill="FFFFFF"/>
        </w:rPr>
        <w:t>trường</w:t>
      </w:r>
      <w:proofErr w:type="spellEnd"/>
      <w:r w:rsidRPr="00F91123">
        <w:rPr>
          <w:rFonts w:ascii="Times New Roman" w:hAnsi="Times New Roman" w:cs="Times New Roman"/>
          <w:sz w:val="28"/>
          <w:szCs w:val="28"/>
          <w:shd w:val="clear" w:color="auto" w:fill="FFFFFF"/>
        </w:rPr>
        <w:t>.</w:t>
      </w:r>
    </w:p>
    <w:p w14:paraId="15754BB1" w14:textId="77777777" w:rsidR="00FB7648" w:rsidRPr="00FB7648" w:rsidRDefault="00FB7648" w:rsidP="00FB7648">
      <w:pPr>
        <w:pStyle w:val="ListParagraph"/>
        <w:numPr>
          <w:ilvl w:val="0"/>
          <w:numId w:val="23"/>
        </w:numPr>
        <w:spacing w:after="120" w:line="240" w:lineRule="auto"/>
        <w:jc w:val="both"/>
        <w:rPr>
          <w:rFonts w:ascii="Times New Roman" w:hAnsi="Times New Roman" w:cs="Times New Roman"/>
          <w:sz w:val="28"/>
          <w:szCs w:val="28"/>
        </w:rPr>
      </w:pPr>
      <w:proofErr w:type="spellStart"/>
      <w:r w:rsidRPr="00F91123">
        <w:rPr>
          <w:rFonts w:ascii="Times New Roman" w:hAnsi="Times New Roman" w:cs="Times New Roman"/>
          <w:sz w:val="28"/>
          <w:szCs w:val="28"/>
        </w:rPr>
        <w:t>Tham</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mưu</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với</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các</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cấp</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lãnh</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đạo</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tu</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sửa</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cơ</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sở</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vật</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chất</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hàng</w:t>
      </w:r>
      <w:proofErr w:type="spellEnd"/>
      <w:r w:rsidRPr="00F91123">
        <w:rPr>
          <w:rFonts w:ascii="Times New Roman" w:hAnsi="Times New Roman" w:cs="Times New Roman"/>
          <w:sz w:val="28"/>
          <w:szCs w:val="28"/>
        </w:rPr>
        <w:t xml:space="preserve"> </w:t>
      </w:r>
      <w:proofErr w:type="spellStart"/>
      <w:r w:rsidRPr="00F91123">
        <w:rPr>
          <w:rFonts w:ascii="Times New Roman" w:hAnsi="Times New Roman" w:cs="Times New Roman"/>
          <w:sz w:val="28"/>
          <w:szCs w:val="28"/>
        </w:rPr>
        <w:t>năm</w:t>
      </w:r>
      <w:proofErr w:type="spellEnd"/>
      <w:r w:rsidRPr="00F91123">
        <w:rPr>
          <w:rFonts w:ascii="Times New Roman" w:hAnsi="Times New Roman" w:cs="Times New Roman"/>
          <w:sz w:val="28"/>
          <w:szCs w:val="28"/>
        </w:rPr>
        <w:t>.</w:t>
      </w:r>
    </w:p>
    <w:p w14:paraId="4FE58A4F" w14:textId="77777777" w:rsidR="00AE7A0B" w:rsidRPr="009202BC" w:rsidRDefault="00AE7A0B" w:rsidP="00224356">
      <w:pPr>
        <w:pStyle w:val="ListParagraph"/>
        <w:numPr>
          <w:ilvl w:val="0"/>
          <w:numId w:val="25"/>
        </w:numPr>
        <w:tabs>
          <w:tab w:val="left" w:pos="1170"/>
        </w:tabs>
        <w:spacing w:after="0"/>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Phụ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sidRPr="009202BC">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than </w:t>
      </w:r>
      <w:proofErr w:type="spellStart"/>
      <w:r>
        <w:rPr>
          <w:rFonts w:ascii="Times New Roman" w:hAnsi="Times New Roman" w:cs="Times New Roman"/>
          <w:sz w:val="28"/>
          <w:szCs w:val="28"/>
        </w:rPr>
        <w:t>niên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ban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CMHS.</w:t>
      </w:r>
    </w:p>
    <w:p w14:paraId="33F7DDB4" w14:textId="77777777" w:rsidR="00283A36" w:rsidRPr="00FB38AB" w:rsidRDefault="00283A36" w:rsidP="00224356">
      <w:pPr>
        <w:spacing w:after="0"/>
        <w:ind w:firstLine="36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 xml:space="preserve">2.6. </w:t>
      </w:r>
      <w:proofErr w:type="spellStart"/>
      <w:r w:rsidRPr="00FB38AB">
        <w:rPr>
          <w:rFonts w:ascii="Times New Roman" w:hAnsi="Times New Roman" w:cs="Times New Roman"/>
          <w:b/>
          <w:bCs/>
          <w:sz w:val="28"/>
          <w:szCs w:val="28"/>
          <w:shd w:val="clear" w:color="auto" w:fill="FFFFFF"/>
        </w:rPr>
        <w:t>Lập</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dự</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toán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kế</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hoạ</w:t>
      </w:r>
      <w:r w:rsidR="00850697">
        <w:rPr>
          <w:rFonts w:ascii="Times New Roman" w:hAnsi="Times New Roman" w:cs="Times New Roman"/>
          <w:b/>
          <w:bCs/>
          <w:sz w:val="28"/>
          <w:szCs w:val="28"/>
          <w:shd w:val="clear" w:color="auto" w:fill="FFFFFF"/>
        </w:rPr>
        <w:t>ch</w:t>
      </w:r>
      <w:proofErr w:type="spellEnd"/>
      <w:r w:rsidR="00850697">
        <w:rPr>
          <w:rFonts w:ascii="Times New Roman" w:hAnsi="Times New Roman" w:cs="Times New Roman"/>
          <w:b/>
          <w:bCs/>
          <w:sz w:val="28"/>
          <w:szCs w:val="28"/>
          <w:shd w:val="clear" w:color="auto" w:fill="FFFFFF"/>
        </w:rPr>
        <w:t xml:space="preserve">- </w:t>
      </w:r>
      <w:proofErr w:type="spellStart"/>
      <w:r w:rsidR="00850697">
        <w:rPr>
          <w:rFonts w:ascii="Times New Roman" w:hAnsi="Times New Roman" w:cs="Times New Roman"/>
          <w:b/>
          <w:bCs/>
          <w:sz w:val="28"/>
          <w:szCs w:val="28"/>
          <w:shd w:val="clear" w:color="auto" w:fill="FFFFFF"/>
        </w:rPr>
        <w:t>tài</w:t>
      </w:r>
      <w:proofErr w:type="spellEnd"/>
      <w:r w:rsidR="00850697">
        <w:rPr>
          <w:rFonts w:ascii="Times New Roman" w:hAnsi="Times New Roman" w:cs="Times New Roman"/>
          <w:b/>
          <w:bCs/>
          <w:sz w:val="28"/>
          <w:szCs w:val="28"/>
          <w:shd w:val="clear" w:color="auto" w:fill="FFFFFF"/>
        </w:rPr>
        <w:t xml:space="preserve"> </w:t>
      </w:r>
      <w:proofErr w:type="spellStart"/>
      <w:r w:rsidR="00850697">
        <w:rPr>
          <w:rFonts w:ascii="Times New Roman" w:hAnsi="Times New Roman" w:cs="Times New Roman"/>
          <w:b/>
          <w:bCs/>
          <w:sz w:val="28"/>
          <w:szCs w:val="28"/>
          <w:shd w:val="clear" w:color="auto" w:fill="FFFFFF"/>
        </w:rPr>
        <w:t>chính</w:t>
      </w:r>
      <w:proofErr w:type="spellEnd"/>
    </w:p>
    <w:p w14:paraId="47011689" w14:textId="77777777" w:rsidR="00850697" w:rsidRDefault="00283A36"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850697">
        <w:rPr>
          <w:rFonts w:ascii="Times New Roman" w:hAnsi="Times New Roman" w:cs="Times New Roman"/>
          <w:sz w:val="28"/>
          <w:szCs w:val="28"/>
          <w:shd w:val="clear" w:color="auto" w:fill="FFFFFF"/>
        </w:rPr>
        <w:lastRenderedPageBreak/>
        <w:t>Xây</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dựng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kế</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hoạch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phương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án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tài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chính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dự</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toán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ngân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sách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cần</w:t>
      </w:r>
      <w:proofErr w:type="spellEnd"/>
      <w:r w:rsidRPr="00850697">
        <w:rPr>
          <w:rFonts w:ascii="Times New Roman" w:hAnsi="Times New Roman" w:cs="Times New Roman"/>
          <w:sz w:val="28"/>
          <w:szCs w:val="28"/>
          <w:shd w:val="clear" w:color="auto" w:fill="FFFFFF"/>
        </w:rPr>
        <w:t xml:space="preserve"> chi </w:t>
      </w:r>
      <w:proofErr w:type="spellStart"/>
      <w:r w:rsidRPr="00850697">
        <w:rPr>
          <w:rFonts w:ascii="Times New Roman" w:hAnsi="Times New Roman" w:cs="Times New Roman"/>
          <w:sz w:val="28"/>
          <w:szCs w:val="28"/>
          <w:shd w:val="clear" w:color="auto" w:fill="FFFFFF"/>
        </w:rPr>
        <w:t>trong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các</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hoạt</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động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của</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trường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hợp</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lý</w:t>
      </w:r>
      <w:proofErr w:type="spellEnd"/>
      <w:r w:rsidRPr="00850697">
        <w:rPr>
          <w:rFonts w:ascii="Times New Roman" w:hAnsi="Times New Roman" w:cs="Times New Roman"/>
          <w:sz w:val="28"/>
          <w:szCs w:val="28"/>
          <w:shd w:val="clear" w:color="auto" w:fill="FFFFFF"/>
        </w:rPr>
        <w:t>.</w:t>
      </w:r>
    </w:p>
    <w:p w14:paraId="0FCA5EF0" w14:textId="77777777" w:rsidR="00850697" w:rsidRDefault="00283A36"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850697">
        <w:rPr>
          <w:rFonts w:ascii="Times New Roman" w:hAnsi="Times New Roman" w:cs="Times New Roman"/>
          <w:sz w:val="28"/>
          <w:szCs w:val="28"/>
          <w:shd w:val="clear" w:color="auto" w:fill="FFFFFF"/>
        </w:rPr>
        <w:t>Nghiêm</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chỉnh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chấp</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hành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quy</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định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của</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Nhà</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nước</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huy</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động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và</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sử</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dụng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các</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nguồn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đảm</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bảo</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minh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bạch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và</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công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khai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kịp</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thời</w:t>
      </w:r>
      <w:proofErr w:type="spellEnd"/>
      <w:r w:rsidRPr="00850697">
        <w:rPr>
          <w:rFonts w:ascii="Times New Roman" w:hAnsi="Times New Roman" w:cs="Times New Roman"/>
          <w:sz w:val="28"/>
          <w:szCs w:val="28"/>
          <w:shd w:val="clear" w:color="auto" w:fill="FFFFFF"/>
        </w:rPr>
        <w:t>.</w:t>
      </w:r>
    </w:p>
    <w:p w14:paraId="61A8D682" w14:textId="77777777" w:rsidR="00850697" w:rsidRDefault="00283A36"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850697">
        <w:rPr>
          <w:rFonts w:ascii="Times New Roman" w:hAnsi="Times New Roman" w:cs="Times New Roman"/>
          <w:sz w:val="28"/>
          <w:szCs w:val="28"/>
          <w:shd w:val="clear" w:color="auto" w:fill="FFFFFF"/>
        </w:rPr>
        <w:t>Đổi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mới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tư</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duy</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tài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chính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tăng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cường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hiệu</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quả</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công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tác</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quản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lý</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tài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chính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quản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lý</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tốt</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nguồn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thu</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chủ</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động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quản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lý</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kế</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hoạch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tài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chính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và</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quản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lý</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cơ</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sở</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vật</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chất</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đạt</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hiệu</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quả</w:t>
      </w:r>
      <w:proofErr w:type="spellEnd"/>
      <w:r w:rsidRPr="00850697">
        <w:rPr>
          <w:rFonts w:ascii="Times New Roman" w:hAnsi="Times New Roman" w:cs="Times New Roman"/>
          <w:sz w:val="28"/>
          <w:szCs w:val="28"/>
          <w:shd w:val="clear" w:color="auto" w:fill="FFFFFF"/>
        </w:rPr>
        <w:t>.</w:t>
      </w:r>
    </w:p>
    <w:p w14:paraId="253A1158" w14:textId="77777777" w:rsidR="00E93323" w:rsidRDefault="00283A36" w:rsidP="00FB7648">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850697">
        <w:rPr>
          <w:rFonts w:ascii="Times New Roman" w:hAnsi="Times New Roman" w:cs="Times New Roman"/>
          <w:sz w:val="28"/>
          <w:szCs w:val="28"/>
          <w:shd w:val="clear" w:color="auto" w:fill="FFFFFF"/>
        </w:rPr>
        <w:t>Tăng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cường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công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tác</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kiểm</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tra</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kiểm</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soát</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nội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bộ</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về</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tài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chính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hạch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toán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minh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bạch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các</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nguồn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thu</w:t>
      </w:r>
      <w:proofErr w:type="spellEnd"/>
      <w:r w:rsidRPr="00850697">
        <w:rPr>
          <w:rFonts w:ascii="Times New Roman" w:hAnsi="Times New Roman" w:cs="Times New Roman"/>
          <w:sz w:val="28"/>
          <w:szCs w:val="28"/>
          <w:shd w:val="clear" w:color="auto" w:fill="FFFFFF"/>
        </w:rPr>
        <w:t xml:space="preserve">, chi </w:t>
      </w:r>
      <w:proofErr w:type="spellStart"/>
      <w:r w:rsidRPr="00850697">
        <w:rPr>
          <w:rFonts w:ascii="Times New Roman" w:hAnsi="Times New Roman" w:cs="Times New Roman"/>
          <w:sz w:val="28"/>
          <w:szCs w:val="28"/>
          <w:shd w:val="clear" w:color="auto" w:fill="FFFFFF"/>
        </w:rPr>
        <w:t>để</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nâng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cao</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chất</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lượng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hiệu</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quả</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công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tác</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tài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chính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đảm</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bảo</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hồ</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sơ</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chứng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từ</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thu</w:t>
      </w:r>
      <w:proofErr w:type="spellEnd"/>
      <w:r w:rsidRPr="00850697">
        <w:rPr>
          <w:rFonts w:ascii="Times New Roman" w:hAnsi="Times New Roman" w:cs="Times New Roman"/>
          <w:sz w:val="28"/>
          <w:szCs w:val="28"/>
          <w:shd w:val="clear" w:color="auto" w:fill="FFFFFF"/>
        </w:rPr>
        <w:t xml:space="preserve">, chi </w:t>
      </w:r>
      <w:proofErr w:type="spellStart"/>
      <w:r w:rsidRPr="00850697">
        <w:rPr>
          <w:rFonts w:ascii="Times New Roman" w:hAnsi="Times New Roman" w:cs="Times New Roman"/>
          <w:sz w:val="28"/>
          <w:szCs w:val="28"/>
          <w:shd w:val="clear" w:color="auto" w:fill="FFFFFF"/>
        </w:rPr>
        <w:t>đầy</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đủ</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đúng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nội</w:t>
      </w:r>
      <w:proofErr w:type="spellEnd"/>
      <w:r w:rsidRPr="00850697">
        <w:rPr>
          <w:rFonts w:ascii="Times New Roman" w:hAnsi="Times New Roman" w:cs="Times New Roman"/>
          <w:sz w:val="28"/>
          <w:szCs w:val="28"/>
          <w:shd w:val="clear" w:color="auto" w:fill="FFFFFF"/>
        </w:rPr>
        <w:t xml:space="preserve"> dung, </w:t>
      </w:r>
      <w:proofErr w:type="spellStart"/>
      <w:r w:rsidRPr="00850697">
        <w:rPr>
          <w:rFonts w:ascii="Times New Roman" w:hAnsi="Times New Roman" w:cs="Times New Roman"/>
          <w:sz w:val="28"/>
          <w:szCs w:val="28"/>
          <w:shd w:val="clear" w:color="auto" w:fill="FFFFFF"/>
        </w:rPr>
        <w:t>đảm</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bảo</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nguyên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tắc</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tài</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chính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lập</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quyết</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toán</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minh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bạch</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công</w:t>
      </w:r>
      <w:proofErr w:type="spellEnd"/>
      <w:r w:rsidRPr="00850697">
        <w:rPr>
          <w:rFonts w:ascii="Times New Roman" w:hAnsi="Times New Roman" w:cs="Times New Roman"/>
          <w:sz w:val="28"/>
          <w:szCs w:val="28"/>
          <w:shd w:val="clear" w:color="auto" w:fill="FFFFFF"/>
        </w:rPr>
        <w:t xml:space="preserve"> </w:t>
      </w:r>
      <w:proofErr w:type="spellStart"/>
      <w:r w:rsidRPr="00850697">
        <w:rPr>
          <w:rFonts w:ascii="Times New Roman" w:hAnsi="Times New Roman" w:cs="Times New Roman"/>
          <w:sz w:val="28"/>
          <w:szCs w:val="28"/>
          <w:shd w:val="clear" w:color="auto" w:fill="FFFFFF"/>
        </w:rPr>
        <w:t>khai</w:t>
      </w:r>
      <w:proofErr w:type="spellEnd"/>
      <w:r w:rsidRPr="00850697">
        <w:rPr>
          <w:rFonts w:ascii="Times New Roman" w:hAnsi="Times New Roman" w:cs="Times New Roman"/>
          <w:sz w:val="28"/>
          <w:szCs w:val="28"/>
          <w:shd w:val="clear" w:color="auto" w:fill="FFFFFF"/>
        </w:rPr>
        <w:t>.</w:t>
      </w:r>
    </w:p>
    <w:p w14:paraId="3FB827D3" w14:textId="77777777" w:rsidR="00FB7648" w:rsidRPr="00AE1031" w:rsidRDefault="00FB7648" w:rsidP="00AE1031">
      <w:pPr>
        <w:pStyle w:val="ListParagraph"/>
        <w:numPr>
          <w:ilvl w:val="0"/>
          <w:numId w:val="25"/>
        </w:numPr>
        <w:tabs>
          <w:tab w:val="left" w:pos="0"/>
          <w:tab w:val="left" w:pos="1276"/>
        </w:tabs>
        <w:spacing w:after="0"/>
        <w:ind w:left="0" w:firstLine="720"/>
        <w:jc w:val="both"/>
        <w:rPr>
          <w:rFonts w:ascii="Times New Roman" w:hAnsi="Times New Roman" w:cs="Times New Roman"/>
          <w:sz w:val="28"/>
          <w:szCs w:val="28"/>
        </w:rPr>
      </w:pPr>
      <w:proofErr w:type="spellStart"/>
      <w:r w:rsidRPr="00FB7648">
        <w:rPr>
          <w:rFonts w:ascii="Times New Roman" w:hAnsi="Times New Roman" w:cs="Times New Roman"/>
          <w:sz w:val="28"/>
          <w:szCs w:val="28"/>
        </w:rPr>
        <w:t>Phụ</w:t>
      </w:r>
      <w:proofErr w:type="spellEnd"/>
      <w:r w:rsidRPr="00FB7648">
        <w:rPr>
          <w:rFonts w:ascii="Times New Roman" w:hAnsi="Times New Roman" w:cs="Times New Roman"/>
          <w:sz w:val="28"/>
          <w:szCs w:val="28"/>
        </w:rPr>
        <w:t xml:space="preserve"> </w:t>
      </w:r>
      <w:proofErr w:type="spellStart"/>
      <w:r w:rsidRPr="00FB7648">
        <w:rPr>
          <w:rFonts w:ascii="Times New Roman" w:hAnsi="Times New Roman" w:cs="Times New Roman"/>
          <w:sz w:val="28"/>
          <w:szCs w:val="28"/>
        </w:rPr>
        <w:t>trách</w:t>
      </w:r>
      <w:proofErr w:type="spellEnd"/>
      <w:r w:rsidRPr="00FB7648">
        <w:rPr>
          <w:rFonts w:ascii="Times New Roman" w:hAnsi="Times New Roman" w:cs="Times New Roman"/>
          <w:sz w:val="28"/>
          <w:szCs w:val="28"/>
        </w:rPr>
        <w:t xml:space="preserve"> </w:t>
      </w:r>
      <w:proofErr w:type="spellStart"/>
      <w:r w:rsidRPr="00FB7648">
        <w:rPr>
          <w:rFonts w:ascii="Times New Roman" w:hAnsi="Times New Roman" w:cs="Times New Roman"/>
          <w:sz w:val="28"/>
          <w:szCs w:val="28"/>
        </w:rPr>
        <w:t>thực</w:t>
      </w:r>
      <w:proofErr w:type="spellEnd"/>
      <w:r w:rsidRPr="00FB7648">
        <w:rPr>
          <w:rFonts w:ascii="Times New Roman" w:hAnsi="Times New Roman" w:cs="Times New Roman"/>
          <w:sz w:val="28"/>
          <w:szCs w:val="28"/>
        </w:rPr>
        <w:t xml:space="preserve"> </w:t>
      </w:r>
      <w:proofErr w:type="spellStart"/>
      <w:r w:rsidRPr="00FB7648">
        <w:rPr>
          <w:rFonts w:ascii="Times New Roman" w:hAnsi="Times New Roman" w:cs="Times New Roman"/>
          <w:sz w:val="28"/>
          <w:szCs w:val="28"/>
        </w:rPr>
        <w:t>hiện</w:t>
      </w:r>
      <w:proofErr w:type="spellEnd"/>
      <w:r w:rsidRPr="00FB7648">
        <w:rPr>
          <w:rFonts w:ascii="Times New Roman" w:hAnsi="Times New Roman" w:cs="Times New Roman"/>
          <w:sz w:val="28"/>
          <w:szCs w:val="28"/>
        </w:rPr>
        <w:t xml:space="preserve">: </w:t>
      </w:r>
      <w:proofErr w:type="spellStart"/>
      <w:r w:rsidRPr="00FB7648">
        <w:rPr>
          <w:rFonts w:ascii="Times New Roman" w:hAnsi="Times New Roman" w:cs="Times New Roman"/>
          <w:sz w:val="28"/>
          <w:szCs w:val="28"/>
        </w:rPr>
        <w:t>Hiệu</w:t>
      </w:r>
      <w:proofErr w:type="spellEnd"/>
      <w:r w:rsidRPr="00FB7648">
        <w:rPr>
          <w:rFonts w:ascii="Times New Roman" w:hAnsi="Times New Roman" w:cs="Times New Roman"/>
          <w:sz w:val="28"/>
          <w:szCs w:val="28"/>
        </w:rPr>
        <w:t xml:space="preserve"> </w:t>
      </w:r>
      <w:proofErr w:type="spellStart"/>
      <w:r w:rsidRPr="00FB7648">
        <w:rPr>
          <w:rFonts w:ascii="Times New Roman" w:hAnsi="Times New Roman" w:cs="Times New Roman"/>
          <w:sz w:val="28"/>
          <w:szCs w:val="28"/>
        </w:rPr>
        <w:t>trưởng</w:t>
      </w:r>
      <w:proofErr w:type="spellEnd"/>
      <w:r w:rsidRPr="00FB7648">
        <w:rPr>
          <w:rFonts w:ascii="Times New Roman" w:hAnsi="Times New Roman" w:cs="Times New Roman"/>
          <w:sz w:val="28"/>
          <w:szCs w:val="28"/>
        </w:rPr>
        <w:t xml:space="preserve">,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w:t>
      </w:r>
      <w:proofErr w:type="spellStart"/>
      <w:r w:rsidRPr="00FB7648">
        <w:rPr>
          <w:rFonts w:ascii="Times New Roman" w:hAnsi="Times New Roman" w:cs="Times New Roman"/>
          <w:sz w:val="28"/>
          <w:szCs w:val="28"/>
        </w:rPr>
        <w:t>kế</w:t>
      </w:r>
      <w:proofErr w:type="spellEnd"/>
      <w:r w:rsidRPr="00FB7648">
        <w:rPr>
          <w:rFonts w:ascii="Times New Roman" w:hAnsi="Times New Roman" w:cs="Times New Roman"/>
          <w:sz w:val="28"/>
          <w:szCs w:val="28"/>
        </w:rPr>
        <w:t xml:space="preserve"> </w:t>
      </w:r>
      <w:proofErr w:type="spellStart"/>
      <w:r w:rsidRPr="00FB7648">
        <w:rPr>
          <w:rFonts w:ascii="Times New Roman" w:hAnsi="Times New Roman" w:cs="Times New Roman"/>
          <w:sz w:val="28"/>
          <w:szCs w:val="28"/>
        </w:rPr>
        <w:t>toán</w:t>
      </w:r>
      <w:proofErr w:type="spellEnd"/>
      <w:r w:rsidRPr="00FB7648">
        <w:rPr>
          <w:rFonts w:ascii="Times New Roman" w:hAnsi="Times New Roman" w:cs="Times New Roman"/>
          <w:sz w:val="28"/>
          <w:szCs w:val="28"/>
        </w:rPr>
        <w:t xml:space="preserve">, </w:t>
      </w:r>
      <w:proofErr w:type="spellStart"/>
      <w:r w:rsidRPr="00FB7648">
        <w:rPr>
          <w:rFonts w:ascii="Times New Roman" w:hAnsi="Times New Roman" w:cs="Times New Roman"/>
          <w:sz w:val="28"/>
          <w:szCs w:val="28"/>
        </w:rPr>
        <w:t>Trưởng</w:t>
      </w:r>
      <w:proofErr w:type="spellEnd"/>
      <w:r w:rsidRPr="00FB7648">
        <w:rPr>
          <w:rFonts w:ascii="Times New Roman" w:hAnsi="Times New Roman" w:cs="Times New Roman"/>
          <w:sz w:val="28"/>
          <w:szCs w:val="28"/>
        </w:rPr>
        <w:t xml:space="preserve"> ban </w:t>
      </w:r>
      <w:proofErr w:type="spellStart"/>
      <w:r w:rsidRPr="00FB7648">
        <w:rPr>
          <w:rFonts w:ascii="Times New Roman" w:hAnsi="Times New Roman" w:cs="Times New Roman"/>
          <w:sz w:val="28"/>
          <w:szCs w:val="28"/>
        </w:rPr>
        <w:t>Đại</w:t>
      </w:r>
      <w:proofErr w:type="spellEnd"/>
      <w:r w:rsidRPr="00FB7648">
        <w:rPr>
          <w:rFonts w:ascii="Times New Roman" w:hAnsi="Times New Roman" w:cs="Times New Roman"/>
          <w:sz w:val="28"/>
          <w:szCs w:val="28"/>
        </w:rPr>
        <w:t xml:space="preserve"> </w:t>
      </w:r>
      <w:proofErr w:type="spellStart"/>
      <w:r w:rsidRPr="00FB7648">
        <w:rPr>
          <w:rFonts w:ascii="Times New Roman" w:hAnsi="Times New Roman" w:cs="Times New Roman"/>
          <w:sz w:val="28"/>
          <w:szCs w:val="28"/>
        </w:rPr>
        <w:t>diện</w:t>
      </w:r>
      <w:proofErr w:type="spellEnd"/>
      <w:r w:rsidRPr="00FB7648">
        <w:rPr>
          <w:rFonts w:ascii="Times New Roman" w:hAnsi="Times New Roman" w:cs="Times New Roman"/>
          <w:sz w:val="28"/>
          <w:szCs w:val="28"/>
        </w:rPr>
        <w:t xml:space="preserve"> CMHS.</w:t>
      </w:r>
    </w:p>
    <w:p w14:paraId="16DC8EBD" w14:textId="77777777" w:rsidR="00283A36" w:rsidRPr="00FB38AB" w:rsidRDefault="00283A36" w:rsidP="00224356">
      <w:pPr>
        <w:spacing w:after="0"/>
        <w:ind w:firstLine="36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 xml:space="preserve">2.7. </w:t>
      </w:r>
      <w:proofErr w:type="spellStart"/>
      <w:r w:rsidRPr="00FB38AB">
        <w:rPr>
          <w:rFonts w:ascii="Times New Roman" w:hAnsi="Times New Roman" w:cs="Times New Roman"/>
          <w:b/>
          <w:bCs/>
          <w:sz w:val="28"/>
          <w:szCs w:val="28"/>
          <w:shd w:val="clear" w:color="auto" w:fill="FFFFFF"/>
        </w:rPr>
        <w:t>Chương</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trình</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truyền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thông</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phát</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triển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và</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quãng</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bá</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thương</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hiệ</w:t>
      </w:r>
      <w:r w:rsidR="00850697">
        <w:rPr>
          <w:rFonts w:ascii="Times New Roman" w:hAnsi="Times New Roman" w:cs="Times New Roman"/>
          <w:b/>
          <w:bCs/>
          <w:sz w:val="28"/>
          <w:szCs w:val="28"/>
          <w:shd w:val="clear" w:color="auto" w:fill="FFFFFF"/>
        </w:rPr>
        <w:t>u</w:t>
      </w:r>
      <w:proofErr w:type="spellEnd"/>
    </w:p>
    <w:p w14:paraId="265CAE45" w14:textId="77777777" w:rsidR="00224356" w:rsidRDefault="00224356"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224356">
        <w:rPr>
          <w:rFonts w:ascii="Times New Roman" w:hAnsi="Times New Roman" w:cs="Times New Roman"/>
          <w:sz w:val="28"/>
          <w:szCs w:val="28"/>
        </w:rPr>
        <w:t>Đầu</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tư</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xây</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dựng</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và</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khai</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thác</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có</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hiệu</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quả</w:t>
      </w:r>
      <w:proofErr w:type="spellEnd"/>
      <w:r w:rsidRPr="00224356">
        <w:rPr>
          <w:rFonts w:ascii="Times New Roman" w:hAnsi="Times New Roman" w:cs="Times New Roman"/>
          <w:sz w:val="28"/>
          <w:szCs w:val="28"/>
        </w:rPr>
        <w:t xml:space="preserve"> website </w:t>
      </w:r>
      <w:proofErr w:type="spellStart"/>
      <w:r w:rsidRPr="00224356">
        <w:rPr>
          <w:rFonts w:ascii="Times New Roman" w:hAnsi="Times New Roman" w:cs="Times New Roman"/>
          <w:sz w:val="28"/>
          <w:szCs w:val="28"/>
        </w:rPr>
        <w:t>của</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trường</w:t>
      </w:r>
      <w:proofErr w:type="spellEnd"/>
      <w:r w:rsidRPr="00224356">
        <w:rPr>
          <w:rFonts w:ascii="Times New Roman" w:hAnsi="Times New Roman" w:cs="Times New Roman"/>
          <w:sz w:val="28"/>
          <w:szCs w:val="28"/>
        </w:rPr>
        <w:t>.</w:t>
      </w:r>
    </w:p>
    <w:p w14:paraId="4C965D17" w14:textId="77777777" w:rsidR="00224356" w:rsidRDefault="00224356"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224356">
        <w:rPr>
          <w:rFonts w:ascii="Times New Roman" w:hAnsi="Times New Roman" w:cs="Times New Roman"/>
          <w:sz w:val="28"/>
          <w:szCs w:val="28"/>
        </w:rPr>
        <w:t>Cung</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cấp</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thông</w:t>
      </w:r>
      <w:proofErr w:type="spellEnd"/>
      <w:r w:rsidRPr="00224356">
        <w:rPr>
          <w:rFonts w:ascii="Times New Roman" w:hAnsi="Times New Roman" w:cs="Times New Roman"/>
          <w:sz w:val="28"/>
          <w:szCs w:val="28"/>
        </w:rPr>
        <w:t xml:space="preserve"> tin </w:t>
      </w:r>
      <w:proofErr w:type="spellStart"/>
      <w:r w:rsidRPr="00224356">
        <w:rPr>
          <w:rFonts w:ascii="Times New Roman" w:hAnsi="Times New Roman" w:cs="Times New Roman"/>
          <w:sz w:val="28"/>
          <w:szCs w:val="28"/>
        </w:rPr>
        <w:t>về</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hoạt</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động</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giáo</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dục</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của</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trang</w:t>
      </w:r>
      <w:proofErr w:type="spellEnd"/>
      <w:r w:rsidRPr="00224356">
        <w:rPr>
          <w:rFonts w:ascii="Times New Roman" w:hAnsi="Times New Roman" w:cs="Times New Roman"/>
          <w:sz w:val="28"/>
          <w:szCs w:val="28"/>
        </w:rPr>
        <w:t xml:space="preserve"> Website </w:t>
      </w:r>
      <w:proofErr w:type="spellStart"/>
      <w:r w:rsidRPr="00224356">
        <w:rPr>
          <w:rFonts w:ascii="Times New Roman" w:hAnsi="Times New Roman" w:cs="Times New Roman"/>
          <w:sz w:val="28"/>
          <w:szCs w:val="28"/>
        </w:rPr>
        <w:t>của</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trường</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thông</w:t>
      </w:r>
      <w:proofErr w:type="spellEnd"/>
      <w:r w:rsidRPr="00224356">
        <w:rPr>
          <w:rFonts w:ascii="Times New Roman" w:hAnsi="Times New Roman" w:cs="Times New Roman"/>
          <w:sz w:val="28"/>
          <w:szCs w:val="28"/>
        </w:rPr>
        <w:t xml:space="preserve"> qua </w:t>
      </w:r>
      <w:proofErr w:type="spellStart"/>
      <w:r w:rsidRPr="00224356">
        <w:rPr>
          <w:rFonts w:ascii="Times New Roman" w:hAnsi="Times New Roman" w:cs="Times New Roman"/>
          <w:sz w:val="28"/>
          <w:szCs w:val="28"/>
        </w:rPr>
        <w:t>nhóm</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zalo</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các</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buổi</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họp</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hội</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thảo</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diễn</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đàn</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trao</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đổi</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sách</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báo</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tạp</w:t>
      </w:r>
      <w:proofErr w:type="spellEnd"/>
      <w:r w:rsidRPr="00224356">
        <w:rPr>
          <w:rFonts w:ascii="Times New Roman" w:hAnsi="Times New Roman" w:cs="Times New Roman"/>
          <w:sz w:val="28"/>
          <w:szCs w:val="28"/>
        </w:rPr>
        <w:t xml:space="preserve"> </w:t>
      </w:r>
      <w:proofErr w:type="spellStart"/>
      <w:proofErr w:type="gramStart"/>
      <w:r w:rsidRPr="00224356">
        <w:rPr>
          <w:rFonts w:ascii="Times New Roman" w:hAnsi="Times New Roman" w:cs="Times New Roman"/>
          <w:sz w:val="28"/>
          <w:szCs w:val="28"/>
        </w:rPr>
        <w:t>chí</w:t>
      </w:r>
      <w:proofErr w:type="spellEnd"/>
      <w:r w:rsidRPr="00224356">
        <w:rPr>
          <w:rFonts w:ascii="Times New Roman" w:hAnsi="Times New Roman" w:cs="Times New Roman"/>
          <w:sz w:val="28"/>
          <w:szCs w:val="28"/>
        </w:rPr>
        <w:t>,...</w:t>
      </w:r>
      <w:proofErr w:type="gramEnd"/>
    </w:p>
    <w:p w14:paraId="3F7E14E5" w14:textId="77777777" w:rsidR="00224356" w:rsidRPr="00224356" w:rsidRDefault="00224356" w:rsidP="00224356">
      <w:pPr>
        <w:pStyle w:val="ListParagraph"/>
        <w:numPr>
          <w:ilvl w:val="0"/>
          <w:numId w:val="24"/>
        </w:numPr>
        <w:spacing w:after="0"/>
        <w:ind w:left="0" w:firstLine="360"/>
        <w:jc w:val="both"/>
        <w:rPr>
          <w:rFonts w:ascii="Times New Roman" w:hAnsi="Times New Roman" w:cs="Times New Roman"/>
          <w:sz w:val="28"/>
          <w:szCs w:val="28"/>
          <w:shd w:val="clear" w:color="auto" w:fill="FFFFFF"/>
        </w:rPr>
      </w:pPr>
      <w:proofErr w:type="spellStart"/>
      <w:r w:rsidRPr="00224356">
        <w:rPr>
          <w:rFonts w:ascii="Times New Roman" w:hAnsi="Times New Roman" w:cs="Times New Roman"/>
          <w:sz w:val="28"/>
          <w:szCs w:val="28"/>
        </w:rPr>
        <w:t>Khuyến</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khích</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giáo</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viên</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tham</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gia</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vào</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các</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phong</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trào</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của</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ngành</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địa</w:t>
      </w:r>
      <w:proofErr w:type="spellEnd"/>
      <w:r w:rsidRPr="00224356">
        <w:rPr>
          <w:rFonts w:ascii="Times New Roman" w:hAnsi="Times New Roman" w:cs="Times New Roman"/>
          <w:sz w:val="28"/>
          <w:szCs w:val="28"/>
        </w:rPr>
        <w:t xml:space="preserve"> </w:t>
      </w:r>
      <w:proofErr w:type="spellStart"/>
      <w:r w:rsidRPr="00224356">
        <w:rPr>
          <w:rFonts w:ascii="Times New Roman" w:hAnsi="Times New Roman" w:cs="Times New Roman"/>
          <w:sz w:val="28"/>
          <w:szCs w:val="28"/>
        </w:rPr>
        <w:t>phương</w:t>
      </w:r>
      <w:proofErr w:type="spellEnd"/>
      <w:r w:rsidRPr="00224356">
        <w:rPr>
          <w:rFonts w:ascii="Times New Roman" w:hAnsi="Times New Roman" w:cs="Times New Roman"/>
          <w:sz w:val="28"/>
          <w:szCs w:val="28"/>
        </w:rPr>
        <w:t xml:space="preserve">. </w:t>
      </w:r>
    </w:p>
    <w:p w14:paraId="62F4715A" w14:textId="77777777" w:rsidR="00224356" w:rsidRPr="00224356" w:rsidRDefault="00283A36" w:rsidP="00224356">
      <w:pPr>
        <w:pStyle w:val="ListParagraph"/>
        <w:numPr>
          <w:ilvl w:val="0"/>
          <w:numId w:val="24"/>
        </w:numPr>
        <w:spacing w:after="0"/>
        <w:ind w:left="0" w:firstLine="360"/>
        <w:jc w:val="both"/>
        <w:rPr>
          <w:rFonts w:ascii="Times New Roman" w:hAnsi="Times New Roman" w:cs="Times New Roman"/>
          <w:b/>
          <w:bCs/>
          <w:sz w:val="28"/>
          <w:szCs w:val="28"/>
          <w:shd w:val="clear" w:color="auto" w:fill="FFFFFF"/>
        </w:rPr>
      </w:pPr>
      <w:proofErr w:type="spellStart"/>
      <w:r w:rsidRPr="00224356">
        <w:rPr>
          <w:rFonts w:ascii="Times New Roman" w:hAnsi="Times New Roman" w:cs="Times New Roman"/>
          <w:sz w:val="28"/>
          <w:szCs w:val="28"/>
          <w:shd w:val="clear" w:color="auto" w:fill="FFFFFF"/>
        </w:rPr>
        <w:t>Đẩy</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mạnh</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tuyên</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truyền</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phát</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huy</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truyền</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thống</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nhà</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trường</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nêu</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cao</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tinh</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thần</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trách</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nhiệm</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của</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mỗi</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thành</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viên</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đối</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với</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quá</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trình</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xây</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dựng</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thương</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hiệu</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của</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nhà</w:t>
      </w:r>
      <w:proofErr w:type="spellEnd"/>
      <w:r w:rsidRPr="00224356">
        <w:rPr>
          <w:rFonts w:ascii="Times New Roman" w:hAnsi="Times New Roman" w:cs="Times New Roman"/>
          <w:sz w:val="28"/>
          <w:szCs w:val="28"/>
          <w:shd w:val="clear" w:color="auto" w:fill="FFFFFF"/>
        </w:rPr>
        <w:t xml:space="preserve"> </w:t>
      </w:r>
      <w:proofErr w:type="spellStart"/>
      <w:r w:rsidRPr="00224356">
        <w:rPr>
          <w:rFonts w:ascii="Times New Roman" w:hAnsi="Times New Roman" w:cs="Times New Roman"/>
          <w:sz w:val="28"/>
          <w:szCs w:val="28"/>
          <w:shd w:val="clear" w:color="auto" w:fill="FFFFFF"/>
        </w:rPr>
        <w:t>trường</w:t>
      </w:r>
      <w:proofErr w:type="spellEnd"/>
      <w:r w:rsidRPr="00224356">
        <w:rPr>
          <w:rFonts w:ascii="Times New Roman" w:hAnsi="Times New Roman" w:cs="Times New Roman"/>
          <w:sz w:val="28"/>
          <w:szCs w:val="28"/>
          <w:shd w:val="clear" w:color="auto" w:fill="FFFFFF"/>
        </w:rPr>
        <w:t>.</w:t>
      </w:r>
      <w:r w:rsidR="00224356" w:rsidRPr="00224356">
        <w:rPr>
          <w:rFonts w:ascii="Times New Roman" w:hAnsi="Times New Roman" w:cs="Times New Roman"/>
          <w:sz w:val="28"/>
          <w:szCs w:val="28"/>
          <w:shd w:val="clear" w:color="auto" w:fill="FFFFFF"/>
        </w:rPr>
        <w:t xml:space="preserve"> </w:t>
      </w:r>
    </w:p>
    <w:p w14:paraId="56AD7391" w14:textId="77777777" w:rsidR="000818CC" w:rsidRDefault="000818CC" w:rsidP="00224356">
      <w:pPr>
        <w:pStyle w:val="ListParagraph"/>
        <w:spacing w:after="0"/>
        <w:ind w:left="36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2.8</w:t>
      </w:r>
      <w:r w:rsidRPr="00FB38AB">
        <w:rPr>
          <w:rFonts w:ascii="Times New Roman" w:hAnsi="Times New Roman" w:cs="Times New Roman"/>
          <w:b/>
          <w:bCs/>
          <w:sz w:val="28"/>
          <w:szCs w:val="28"/>
          <w:shd w:val="clear" w:color="auto" w:fill="FFFFFF"/>
        </w:rPr>
        <w:t xml:space="preserve">. Quan </w:t>
      </w:r>
      <w:proofErr w:type="spellStart"/>
      <w:r w:rsidRPr="00FB38AB">
        <w:rPr>
          <w:rFonts w:ascii="Times New Roman" w:hAnsi="Times New Roman" w:cs="Times New Roman"/>
          <w:b/>
          <w:bCs/>
          <w:sz w:val="28"/>
          <w:szCs w:val="28"/>
          <w:shd w:val="clear" w:color="auto" w:fill="FFFFFF"/>
        </w:rPr>
        <w:t>hệ</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gia</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đình</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nhà</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trường</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và</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xã</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hộ</w:t>
      </w:r>
      <w:r>
        <w:rPr>
          <w:rFonts w:ascii="Times New Roman" w:hAnsi="Times New Roman" w:cs="Times New Roman"/>
          <w:b/>
          <w:bCs/>
          <w:sz w:val="28"/>
          <w:szCs w:val="28"/>
          <w:shd w:val="clear" w:color="auto" w:fill="FFFFFF"/>
        </w:rPr>
        <w:t>i</w:t>
      </w:r>
      <w:proofErr w:type="spellEnd"/>
      <w:r>
        <w:rPr>
          <w:rFonts w:ascii="Times New Roman" w:hAnsi="Times New Roman" w:cs="Times New Roman"/>
          <w:b/>
          <w:bCs/>
          <w:sz w:val="28"/>
          <w:szCs w:val="28"/>
          <w:shd w:val="clear" w:color="auto" w:fill="FFFFFF"/>
        </w:rPr>
        <w:t xml:space="preserve">     </w:t>
      </w:r>
    </w:p>
    <w:p w14:paraId="573774C4" w14:textId="77777777" w:rsidR="000818CC" w:rsidRDefault="000818CC" w:rsidP="00224356">
      <w:pPr>
        <w:pStyle w:val="ListParagraph"/>
        <w:numPr>
          <w:ilvl w:val="0"/>
          <w:numId w:val="24"/>
        </w:numPr>
        <w:tabs>
          <w:tab w:val="left" w:pos="810"/>
        </w:tabs>
        <w:spacing w:after="0"/>
        <w:ind w:left="0" w:firstLine="360"/>
        <w:jc w:val="both"/>
        <w:rPr>
          <w:rFonts w:ascii="Times New Roman" w:hAnsi="Times New Roman" w:cs="Times New Roman"/>
          <w:b/>
          <w:bCs/>
          <w:sz w:val="28"/>
          <w:szCs w:val="28"/>
          <w:shd w:val="clear" w:color="auto" w:fill="FFFFFF"/>
        </w:rPr>
      </w:pPr>
      <w:proofErr w:type="spellStart"/>
      <w:r w:rsidRPr="004C669D">
        <w:rPr>
          <w:rFonts w:ascii="Times New Roman" w:hAnsi="Times New Roman" w:cs="Times New Roman"/>
          <w:sz w:val="28"/>
          <w:szCs w:val="28"/>
          <w:shd w:val="clear" w:color="auto" w:fill="FFFFFF"/>
        </w:rPr>
        <w:t>Tham</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mưu</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phối</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hợp</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chặt</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chẽ</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với</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cấp</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ủy</w:t>
      </w:r>
      <w:proofErr w:type="spellEnd"/>
      <w:r w:rsidRPr="004C669D">
        <w:rPr>
          <w:rFonts w:ascii="Times New Roman" w:hAnsi="Times New Roman" w:cs="Times New Roman"/>
          <w:sz w:val="28"/>
          <w:szCs w:val="28"/>
          <w:shd w:val="clear" w:color="auto" w:fill="FFFFFF"/>
        </w:rPr>
        <w:t xml:space="preserve"> </w:t>
      </w:r>
      <w:proofErr w:type="spellStart"/>
      <w:proofErr w:type="gramStart"/>
      <w:r w:rsidRPr="004C669D">
        <w:rPr>
          <w:rFonts w:ascii="Times New Roman" w:hAnsi="Times New Roman" w:cs="Times New Roman"/>
          <w:sz w:val="28"/>
          <w:szCs w:val="28"/>
          <w:shd w:val="clear" w:color="auto" w:fill="FFFFFF"/>
        </w:rPr>
        <w:t>Đảng,chính</w:t>
      </w:r>
      <w:proofErr w:type="spellEnd"/>
      <w:proofErr w:type="gram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quyền</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đị</w:t>
      </w:r>
      <w:r>
        <w:rPr>
          <w:rFonts w:ascii="Times New Roman" w:hAnsi="Times New Roman" w:cs="Times New Roman"/>
          <w:sz w:val="28"/>
          <w:szCs w:val="28"/>
          <w:shd w:val="clear" w:color="auto" w:fill="FFFFFF"/>
        </w:rPr>
        <w:t>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phương</w:t>
      </w:r>
      <w:proofErr w:type="spellEnd"/>
      <w:r>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về</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công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tác</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phát</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triển</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đảng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viên</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trong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nhà</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trường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thành</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lập</w:t>
      </w:r>
      <w:proofErr w:type="spellEnd"/>
      <w:r w:rsidRPr="004C669D">
        <w:rPr>
          <w:rFonts w:ascii="Times New Roman" w:hAnsi="Times New Roman" w:cs="Times New Roman"/>
          <w:sz w:val="28"/>
          <w:szCs w:val="28"/>
          <w:shd w:val="clear" w:color="auto" w:fill="FFFFFF"/>
        </w:rPr>
        <w:t xml:space="preserve"> Ban </w:t>
      </w:r>
      <w:proofErr w:type="spellStart"/>
      <w:r w:rsidRPr="004C669D">
        <w:rPr>
          <w:rFonts w:ascii="Times New Roman" w:hAnsi="Times New Roman" w:cs="Times New Roman"/>
          <w:sz w:val="28"/>
          <w:szCs w:val="28"/>
          <w:shd w:val="clear" w:color="auto" w:fill="FFFFFF"/>
        </w:rPr>
        <w:t>chỉ</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đạo</w:t>
      </w:r>
      <w:proofErr w:type="spellEnd"/>
      <w:r w:rsidRPr="004C669D">
        <w:rPr>
          <w:rFonts w:ascii="Times New Roman" w:hAnsi="Times New Roman" w:cs="Times New Roman"/>
          <w:sz w:val="28"/>
          <w:szCs w:val="28"/>
          <w:shd w:val="clear" w:color="auto" w:fill="FFFFFF"/>
        </w:rPr>
        <w:t xml:space="preserve"> PCGDMNTNT </w:t>
      </w:r>
      <w:proofErr w:type="spellStart"/>
      <w:r w:rsidRPr="004C669D">
        <w:rPr>
          <w:rFonts w:ascii="Times New Roman" w:hAnsi="Times New Roman" w:cs="Times New Roman"/>
          <w:sz w:val="28"/>
          <w:szCs w:val="28"/>
          <w:shd w:val="clear" w:color="auto" w:fill="FFFFFF"/>
        </w:rPr>
        <w:t>nhằm</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huy</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động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tốt</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trẻ</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trong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độ</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tuổi</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ra</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lớp</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thực</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hiện</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công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tác</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phòng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chống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thiên</w:t>
      </w:r>
      <w:proofErr w:type="spellEnd"/>
      <w:r w:rsidRPr="004C669D">
        <w:rPr>
          <w:rFonts w:ascii="Times New Roman" w:hAnsi="Times New Roman" w:cs="Times New Roman"/>
          <w:sz w:val="28"/>
          <w:szCs w:val="28"/>
          <w:shd w:val="clear" w:color="auto" w:fill="FFFFFF"/>
        </w:rPr>
        <w:t xml:space="preserve"> tai, </w:t>
      </w:r>
      <w:proofErr w:type="spellStart"/>
      <w:r w:rsidRPr="004C669D">
        <w:rPr>
          <w:rFonts w:ascii="Times New Roman" w:hAnsi="Times New Roman" w:cs="Times New Roman"/>
          <w:sz w:val="28"/>
          <w:szCs w:val="28"/>
          <w:shd w:val="clear" w:color="auto" w:fill="FFFFFF"/>
        </w:rPr>
        <w:t>phòng</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cháy</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chữa</w:t>
      </w:r>
      <w:proofErr w:type="spellEnd"/>
      <w:r w:rsidRPr="004C669D">
        <w:rPr>
          <w:rFonts w:ascii="Times New Roman" w:hAnsi="Times New Roman" w:cs="Times New Roman"/>
          <w:sz w:val="28"/>
          <w:szCs w:val="28"/>
          <w:shd w:val="clear" w:color="auto" w:fill="FFFFFF"/>
        </w:rPr>
        <w:t xml:space="preserve"> </w:t>
      </w:r>
      <w:proofErr w:type="spellStart"/>
      <w:r w:rsidRPr="004C669D">
        <w:rPr>
          <w:rFonts w:ascii="Times New Roman" w:hAnsi="Times New Roman" w:cs="Times New Roman"/>
          <w:sz w:val="28"/>
          <w:szCs w:val="28"/>
          <w:shd w:val="clear" w:color="auto" w:fill="FFFFFF"/>
        </w:rPr>
        <w:t>cháy</w:t>
      </w:r>
      <w:proofErr w:type="spellEnd"/>
      <w:r w:rsidRPr="004C669D">
        <w:rPr>
          <w:rFonts w:ascii="Times New Roman" w:hAnsi="Times New Roman" w:cs="Times New Roman"/>
          <w:sz w:val="28"/>
          <w:szCs w:val="28"/>
          <w:shd w:val="clear" w:color="auto" w:fill="FFFFFF"/>
        </w:rPr>
        <w:t>...</w:t>
      </w:r>
    </w:p>
    <w:p w14:paraId="05875D0C" w14:textId="77777777" w:rsidR="000818CC" w:rsidRDefault="000818CC" w:rsidP="00224356">
      <w:pPr>
        <w:pStyle w:val="ListParagraph"/>
        <w:numPr>
          <w:ilvl w:val="0"/>
          <w:numId w:val="24"/>
        </w:numPr>
        <w:tabs>
          <w:tab w:val="left" w:pos="810"/>
        </w:tabs>
        <w:spacing w:after="0"/>
        <w:ind w:left="0" w:firstLine="360"/>
        <w:jc w:val="both"/>
        <w:rPr>
          <w:rFonts w:ascii="Times New Roman" w:hAnsi="Times New Roman" w:cs="Times New Roman"/>
          <w:b/>
          <w:bCs/>
          <w:sz w:val="28"/>
          <w:szCs w:val="28"/>
          <w:shd w:val="clear" w:color="auto" w:fill="FFFFFF"/>
        </w:rPr>
      </w:pPr>
      <w:proofErr w:type="spellStart"/>
      <w:r w:rsidRPr="000818CC">
        <w:rPr>
          <w:rFonts w:ascii="Times New Roman" w:hAnsi="Times New Roman" w:cs="Times New Roman"/>
          <w:sz w:val="28"/>
          <w:szCs w:val="28"/>
          <w:shd w:val="clear" w:color="auto" w:fill="FFFFFF"/>
        </w:rPr>
        <w:t>Phối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hợp</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Công</w:t>
      </w:r>
      <w:proofErr w:type="spellEnd"/>
      <w:r w:rsidRPr="000818CC">
        <w:rPr>
          <w:rFonts w:ascii="Times New Roman" w:hAnsi="Times New Roman" w:cs="Times New Roman"/>
          <w:sz w:val="28"/>
          <w:szCs w:val="28"/>
          <w:shd w:val="clear" w:color="auto" w:fill="FFFFFF"/>
        </w:rPr>
        <w:t xml:space="preserve"> an </w:t>
      </w:r>
      <w:proofErr w:type="spellStart"/>
      <w:r w:rsidRPr="000818CC">
        <w:rPr>
          <w:rFonts w:ascii="Times New Roman" w:hAnsi="Times New Roman" w:cs="Times New Roman"/>
          <w:sz w:val="28"/>
          <w:szCs w:val="28"/>
          <w:shd w:val="clear" w:color="auto" w:fill="FFFFFF"/>
        </w:rPr>
        <w:t>Phường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Ủy</w:t>
      </w:r>
      <w:proofErr w:type="spellEnd"/>
      <w:r w:rsidRPr="000818CC">
        <w:rPr>
          <w:rFonts w:ascii="Times New Roman" w:hAnsi="Times New Roman" w:cs="Times New Roman"/>
          <w:sz w:val="28"/>
          <w:szCs w:val="28"/>
          <w:shd w:val="clear" w:color="auto" w:fill="FFFFFF"/>
        </w:rPr>
        <w:t xml:space="preserve"> Ban </w:t>
      </w:r>
      <w:proofErr w:type="spellStart"/>
      <w:r w:rsidRPr="000818CC">
        <w:rPr>
          <w:rFonts w:ascii="Times New Roman" w:hAnsi="Times New Roman" w:cs="Times New Roman"/>
          <w:sz w:val="28"/>
          <w:szCs w:val="28"/>
          <w:shd w:val="clear" w:color="auto" w:fill="FFFFFF"/>
        </w:rPr>
        <w:t>nhân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dân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Phường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giữ</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gìn</w:t>
      </w:r>
      <w:proofErr w:type="spellEnd"/>
      <w:r w:rsidRPr="000818CC">
        <w:rPr>
          <w:rFonts w:ascii="Times New Roman" w:hAnsi="Times New Roman" w:cs="Times New Roman"/>
          <w:sz w:val="28"/>
          <w:szCs w:val="28"/>
          <w:shd w:val="clear" w:color="auto" w:fill="FFFFFF"/>
        </w:rPr>
        <w:t xml:space="preserve"> an </w:t>
      </w:r>
      <w:proofErr w:type="spellStart"/>
      <w:r w:rsidRPr="000818CC">
        <w:rPr>
          <w:rFonts w:ascii="Times New Roman" w:hAnsi="Times New Roman" w:cs="Times New Roman"/>
          <w:sz w:val="28"/>
          <w:szCs w:val="28"/>
          <w:shd w:val="clear" w:color="auto" w:fill="FFFFFF"/>
        </w:rPr>
        <w:t>ninh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trật</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tự</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trường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trạm</w:t>
      </w:r>
      <w:proofErr w:type="spellEnd"/>
      <w:r w:rsidRPr="000818CC">
        <w:rPr>
          <w:rFonts w:ascii="Times New Roman" w:hAnsi="Times New Roman" w:cs="Times New Roman"/>
          <w:sz w:val="28"/>
          <w:szCs w:val="28"/>
          <w:shd w:val="clear" w:color="auto" w:fill="FFFFFF"/>
        </w:rPr>
        <w:t xml:space="preserve"> y </w:t>
      </w:r>
      <w:proofErr w:type="spellStart"/>
      <w:r w:rsidRPr="000818CC">
        <w:rPr>
          <w:rFonts w:ascii="Times New Roman" w:hAnsi="Times New Roman" w:cs="Times New Roman"/>
          <w:sz w:val="28"/>
          <w:szCs w:val="28"/>
          <w:shd w:val="clear" w:color="auto" w:fill="FFFFFF"/>
        </w:rPr>
        <w:t>tế</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về</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chăm</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sóc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sức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khỏe</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phòng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dịch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bệnh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phòng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chống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bệnh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thường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gặp</w:t>
      </w:r>
      <w:proofErr w:type="spellEnd"/>
      <w:r w:rsidRPr="000818CC">
        <w:rPr>
          <w:rFonts w:ascii="Times New Roman" w:hAnsi="Times New Roman" w:cs="Times New Roman"/>
          <w:sz w:val="28"/>
          <w:szCs w:val="28"/>
          <w:shd w:val="clear" w:color="auto" w:fill="FFFFFF"/>
        </w:rPr>
        <w:t xml:space="preserve"> ở </w:t>
      </w:r>
      <w:proofErr w:type="spellStart"/>
      <w:r w:rsidRPr="000818CC">
        <w:rPr>
          <w:rFonts w:ascii="Times New Roman" w:hAnsi="Times New Roman" w:cs="Times New Roman"/>
          <w:sz w:val="28"/>
          <w:szCs w:val="28"/>
          <w:shd w:val="clear" w:color="auto" w:fill="FFFFFF"/>
        </w:rPr>
        <w:t>trẻ</w:t>
      </w:r>
      <w:proofErr w:type="spellEnd"/>
      <w:r w:rsidRPr="000818CC">
        <w:rPr>
          <w:rFonts w:ascii="Times New Roman" w:hAnsi="Times New Roman" w:cs="Times New Roman"/>
          <w:sz w:val="28"/>
          <w:szCs w:val="28"/>
          <w:shd w:val="clear" w:color="auto" w:fill="FFFFFF"/>
        </w:rPr>
        <w:t>.</w:t>
      </w:r>
    </w:p>
    <w:p w14:paraId="350940AB" w14:textId="77777777" w:rsidR="000818CC" w:rsidRDefault="000818CC" w:rsidP="00224356">
      <w:pPr>
        <w:pStyle w:val="ListParagraph"/>
        <w:numPr>
          <w:ilvl w:val="0"/>
          <w:numId w:val="24"/>
        </w:numPr>
        <w:tabs>
          <w:tab w:val="left" w:pos="810"/>
        </w:tabs>
        <w:spacing w:after="0"/>
        <w:ind w:left="0" w:firstLine="360"/>
        <w:jc w:val="both"/>
        <w:rPr>
          <w:rFonts w:ascii="Times New Roman" w:hAnsi="Times New Roman" w:cs="Times New Roman"/>
          <w:b/>
          <w:bCs/>
          <w:sz w:val="28"/>
          <w:szCs w:val="28"/>
          <w:shd w:val="clear" w:color="auto" w:fill="FFFFFF"/>
        </w:rPr>
      </w:pPr>
      <w:proofErr w:type="spellStart"/>
      <w:r w:rsidRPr="000818CC">
        <w:rPr>
          <w:rFonts w:ascii="Times New Roman" w:hAnsi="Times New Roman" w:cs="Times New Roman"/>
          <w:sz w:val="28"/>
          <w:szCs w:val="28"/>
          <w:shd w:val="clear" w:color="auto" w:fill="FFFFFF"/>
        </w:rPr>
        <w:t>Phối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hợp</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với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tổ</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chức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đoàn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thể</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việc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tổ</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chức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phong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trào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đua</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và</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bảo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vệ</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lợi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ích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chính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đáng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của</w:t>
      </w:r>
      <w:proofErr w:type="spellEnd"/>
      <w:r w:rsidRPr="000818CC">
        <w:rPr>
          <w:rFonts w:ascii="Times New Roman" w:hAnsi="Times New Roman" w:cs="Times New Roman"/>
          <w:sz w:val="28"/>
          <w:szCs w:val="28"/>
          <w:shd w:val="clear" w:color="auto" w:fill="FFFFFF"/>
        </w:rPr>
        <w:t xml:space="preserve"> CBGVNV </w:t>
      </w:r>
      <w:proofErr w:type="spellStart"/>
      <w:r w:rsidRPr="000818CC">
        <w:rPr>
          <w:rFonts w:ascii="Times New Roman" w:hAnsi="Times New Roman" w:cs="Times New Roman"/>
          <w:sz w:val="28"/>
          <w:szCs w:val="28"/>
          <w:shd w:val="clear" w:color="auto" w:fill="FFFFFF"/>
        </w:rPr>
        <w:t>trong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trường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Tham</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gia</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buổi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sinh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hoạt</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văn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hóa</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văn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nghệ</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của</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ngành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và</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địa</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phương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tổ</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chức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giao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lưu</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trò</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chơi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những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dịp</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lễ</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hội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tết</w:t>
      </w:r>
      <w:proofErr w:type="spellEnd"/>
      <w:r w:rsidRPr="000818CC">
        <w:rPr>
          <w:rFonts w:ascii="Times New Roman" w:hAnsi="Times New Roman" w:cs="Times New Roman"/>
          <w:sz w:val="28"/>
          <w:szCs w:val="28"/>
          <w:shd w:val="clear" w:color="auto" w:fill="FFFFFF"/>
        </w:rPr>
        <w:t>…</w:t>
      </w:r>
    </w:p>
    <w:p w14:paraId="3F02B983" w14:textId="77777777" w:rsidR="000818CC" w:rsidRDefault="000818CC" w:rsidP="00224356">
      <w:pPr>
        <w:pStyle w:val="ListParagraph"/>
        <w:numPr>
          <w:ilvl w:val="0"/>
          <w:numId w:val="24"/>
        </w:numPr>
        <w:tabs>
          <w:tab w:val="left" w:pos="810"/>
        </w:tabs>
        <w:spacing w:after="0"/>
        <w:ind w:left="0" w:firstLine="360"/>
        <w:jc w:val="both"/>
        <w:rPr>
          <w:rFonts w:ascii="Times New Roman" w:hAnsi="Times New Roman" w:cs="Times New Roman"/>
          <w:b/>
          <w:bCs/>
          <w:sz w:val="28"/>
          <w:szCs w:val="28"/>
          <w:shd w:val="clear" w:color="auto" w:fill="FFFFFF"/>
        </w:rPr>
      </w:pPr>
      <w:proofErr w:type="spellStart"/>
      <w:r w:rsidRPr="000818CC">
        <w:rPr>
          <w:rFonts w:ascii="Times New Roman" w:hAnsi="Times New Roman" w:cs="Times New Roman"/>
          <w:sz w:val="28"/>
          <w:szCs w:val="28"/>
          <w:shd w:val="clear" w:color="auto" w:fill="FFFFFF"/>
        </w:rPr>
        <w:t>Tăng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cường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phổ</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biến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kiến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thức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về</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ông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chăm</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sóc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nuôi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dưỡng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và</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giáo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dục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trẻ</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theo</w:t>
      </w:r>
      <w:proofErr w:type="spellEnd"/>
      <w:r w:rsidRPr="000818CC">
        <w:rPr>
          <w:rFonts w:ascii="Times New Roman" w:hAnsi="Times New Roman" w:cs="Times New Roman"/>
          <w:sz w:val="28"/>
          <w:szCs w:val="28"/>
          <w:shd w:val="clear" w:color="auto" w:fill="FFFFFF"/>
        </w:rPr>
        <w:t xml:space="preserve"> khoa </w:t>
      </w:r>
      <w:proofErr w:type="spellStart"/>
      <w:r w:rsidRPr="000818CC">
        <w:rPr>
          <w:rFonts w:ascii="Times New Roman" w:hAnsi="Times New Roman" w:cs="Times New Roman"/>
          <w:sz w:val="28"/>
          <w:szCs w:val="28"/>
          <w:shd w:val="clear" w:color="auto" w:fill="FFFFFF"/>
        </w:rPr>
        <w:t>học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bậc</w:t>
      </w:r>
      <w:proofErr w:type="spellEnd"/>
      <w:r w:rsidRPr="000818CC">
        <w:rPr>
          <w:rFonts w:ascii="Times New Roman" w:hAnsi="Times New Roman" w:cs="Times New Roman"/>
          <w:sz w:val="28"/>
          <w:szCs w:val="28"/>
          <w:shd w:val="clear" w:color="auto" w:fill="FFFFFF"/>
        </w:rPr>
        <w:t xml:space="preserve"> cha </w:t>
      </w:r>
      <w:proofErr w:type="spellStart"/>
      <w:r w:rsidRPr="000818CC">
        <w:rPr>
          <w:rFonts w:ascii="Times New Roman" w:hAnsi="Times New Roman" w:cs="Times New Roman"/>
          <w:sz w:val="28"/>
          <w:szCs w:val="28"/>
          <w:shd w:val="clear" w:color="auto" w:fill="FFFFFF"/>
        </w:rPr>
        <w:t>mẹ</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và</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cộng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đồng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Phối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hợp</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chặt</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chẽ</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với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cơ</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quan</w:t>
      </w:r>
      <w:proofErr w:type="spellEnd"/>
      <w:r w:rsidRPr="000818CC">
        <w:rPr>
          <w:rFonts w:ascii="Times New Roman" w:hAnsi="Times New Roman" w:cs="Times New Roman"/>
          <w:sz w:val="28"/>
          <w:szCs w:val="28"/>
          <w:shd w:val="clear" w:color="auto" w:fill="FFFFFF"/>
        </w:rPr>
        <w:t xml:space="preserve">, ban </w:t>
      </w:r>
      <w:proofErr w:type="spellStart"/>
      <w:r w:rsidRPr="000818CC">
        <w:rPr>
          <w:rFonts w:ascii="Times New Roman" w:hAnsi="Times New Roman" w:cs="Times New Roman"/>
          <w:sz w:val="28"/>
          <w:szCs w:val="28"/>
          <w:shd w:val="clear" w:color="auto" w:fill="FFFFFF"/>
        </w:rPr>
        <w:t>ngành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chức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năng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việc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chỉ</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đạo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tổ</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chức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thực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hiện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thông</w:t>
      </w:r>
      <w:proofErr w:type="spellEnd"/>
      <w:r w:rsidRPr="000818CC">
        <w:rPr>
          <w:rFonts w:ascii="Times New Roman" w:hAnsi="Times New Roman" w:cs="Times New Roman"/>
          <w:sz w:val="28"/>
          <w:szCs w:val="28"/>
          <w:shd w:val="clear" w:color="auto" w:fill="FFFFFF"/>
        </w:rPr>
        <w:t xml:space="preserve"> tin, </w:t>
      </w:r>
      <w:proofErr w:type="spellStart"/>
      <w:r w:rsidRPr="000818CC">
        <w:rPr>
          <w:rFonts w:ascii="Times New Roman" w:hAnsi="Times New Roman" w:cs="Times New Roman"/>
          <w:sz w:val="28"/>
          <w:szCs w:val="28"/>
          <w:shd w:val="clear" w:color="auto" w:fill="FFFFFF"/>
        </w:rPr>
        <w:t>truyền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thông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về</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chủ</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trương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chính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sách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của</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Đảng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Nhà</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nước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và</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của</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ngành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lastRenderedPageBreak/>
        <w:t>giáo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dục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về</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đổi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mới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và</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phát</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triển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giáo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dục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mầm</w:t>
      </w:r>
      <w:proofErr w:type="spellEnd"/>
      <w:r w:rsidRPr="000818CC">
        <w:rPr>
          <w:rFonts w:ascii="Times New Roman" w:hAnsi="Times New Roman" w:cs="Times New Roman"/>
          <w:sz w:val="28"/>
          <w:szCs w:val="28"/>
          <w:shd w:val="clear" w:color="auto" w:fill="FFFFFF"/>
        </w:rPr>
        <w:t xml:space="preserve"> non, </w:t>
      </w:r>
      <w:proofErr w:type="spellStart"/>
      <w:r w:rsidRPr="000818CC">
        <w:rPr>
          <w:rFonts w:ascii="Times New Roman" w:hAnsi="Times New Roman" w:cs="Times New Roman"/>
          <w:sz w:val="28"/>
          <w:szCs w:val="28"/>
          <w:shd w:val="clear" w:color="auto" w:fill="FFFFFF"/>
        </w:rPr>
        <w:t>làm</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thay</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đổi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nhận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thức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của</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xã</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hội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với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bậc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học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mầm</w:t>
      </w:r>
      <w:proofErr w:type="spellEnd"/>
      <w:r w:rsidRPr="000818CC">
        <w:rPr>
          <w:rFonts w:ascii="Times New Roman" w:hAnsi="Times New Roman" w:cs="Times New Roman"/>
          <w:sz w:val="28"/>
          <w:szCs w:val="28"/>
          <w:shd w:val="clear" w:color="auto" w:fill="FFFFFF"/>
        </w:rPr>
        <w:t xml:space="preserve"> non.</w:t>
      </w:r>
    </w:p>
    <w:p w14:paraId="6693A4D0" w14:textId="77777777" w:rsidR="000818CC" w:rsidRPr="0023532E" w:rsidRDefault="000818CC" w:rsidP="00224356">
      <w:pPr>
        <w:pStyle w:val="ListParagraph"/>
        <w:numPr>
          <w:ilvl w:val="0"/>
          <w:numId w:val="24"/>
        </w:numPr>
        <w:tabs>
          <w:tab w:val="left" w:pos="810"/>
        </w:tabs>
        <w:spacing w:after="0"/>
        <w:ind w:left="0" w:firstLine="360"/>
        <w:jc w:val="both"/>
        <w:rPr>
          <w:rFonts w:ascii="Times New Roman" w:hAnsi="Times New Roman" w:cs="Times New Roman"/>
          <w:b/>
          <w:bCs/>
          <w:sz w:val="28"/>
          <w:szCs w:val="28"/>
          <w:shd w:val="clear" w:color="auto" w:fill="FFFFFF"/>
        </w:rPr>
      </w:pPr>
      <w:proofErr w:type="spellStart"/>
      <w:r w:rsidRPr="000818CC">
        <w:rPr>
          <w:rFonts w:ascii="Times New Roman" w:hAnsi="Times New Roman" w:cs="Times New Roman"/>
          <w:sz w:val="28"/>
          <w:szCs w:val="28"/>
          <w:shd w:val="clear" w:color="auto" w:fill="FFFFFF"/>
        </w:rPr>
        <w:t>Huy</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động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tối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đa</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nguồn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lực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xã</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hội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cùng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chăm</w:t>
      </w:r>
      <w:proofErr w:type="spellEnd"/>
      <w:r w:rsidRPr="000818CC">
        <w:rPr>
          <w:rFonts w:ascii="Times New Roman" w:hAnsi="Times New Roman" w:cs="Times New Roman"/>
          <w:sz w:val="28"/>
          <w:szCs w:val="28"/>
          <w:shd w:val="clear" w:color="auto" w:fill="FFFFFF"/>
        </w:rPr>
        <w:t xml:space="preserve"> lo </w:t>
      </w:r>
      <w:proofErr w:type="spellStart"/>
      <w:r w:rsidRPr="000818CC">
        <w:rPr>
          <w:rFonts w:ascii="Times New Roman" w:hAnsi="Times New Roman" w:cs="Times New Roman"/>
          <w:sz w:val="28"/>
          <w:szCs w:val="28"/>
          <w:shd w:val="clear" w:color="auto" w:fill="FFFFFF"/>
        </w:rPr>
        <w:t>phát</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triển</w:t>
      </w:r>
      <w:proofErr w:type="spellEnd"/>
      <w:r w:rsidRPr="000818CC">
        <w:rPr>
          <w:rFonts w:ascii="Times New Roman" w:hAnsi="Times New Roman" w:cs="Times New Roman"/>
          <w:sz w:val="28"/>
          <w:szCs w:val="28"/>
          <w:shd w:val="clear" w:color="auto" w:fill="FFFFFF"/>
        </w:rPr>
        <w:t xml:space="preserve"> GDMN; </w:t>
      </w:r>
      <w:proofErr w:type="spellStart"/>
      <w:r w:rsidRPr="000818CC">
        <w:rPr>
          <w:rFonts w:ascii="Times New Roman" w:hAnsi="Times New Roman" w:cs="Times New Roman"/>
          <w:sz w:val="28"/>
          <w:szCs w:val="28"/>
          <w:shd w:val="clear" w:color="auto" w:fill="FFFFFF"/>
        </w:rPr>
        <w:t>hỗ</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trợ</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và</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chung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tay</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tạo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cảnh</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quan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môi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trường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xanh</w:t>
      </w:r>
      <w:proofErr w:type="spellEnd"/>
      <w:r w:rsidRPr="000818CC">
        <w:rPr>
          <w:rFonts w:ascii="Times New Roman" w:hAnsi="Times New Roman" w:cs="Times New Roman"/>
          <w:sz w:val="28"/>
          <w:szCs w:val="28"/>
          <w:shd w:val="clear" w:color="auto" w:fill="FFFFFF"/>
        </w:rPr>
        <w:t>-</w:t>
      </w:r>
      <w:proofErr w:type="spellStart"/>
      <w:r w:rsidRPr="000818CC">
        <w:rPr>
          <w:rFonts w:ascii="Times New Roman" w:hAnsi="Times New Roman" w:cs="Times New Roman"/>
          <w:sz w:val="28"/>
          <w:szCs w:val="28"/>
          <w:shd w:val="clear" w:color="auto" w:fill="FFFFFF"/>
        </w:rPr>
        <w:t>sạch</w:t>
      </w:r>
      <w:proofErr w:type="spellEnd"/>
      <w:r w:rsidRPr="000818CC">
        <w:rPr>
          <w:rFonts w:ascii="Times New Roman" w:hAnsi="Times New Roman" w:cs="Times New Roman"/>
          <w:sz w:val="28"/>
          <w:szCs w:val="28"/>
          <w:shd w:val="clear" w:color="auto" w:fill="FFFFFF"/>
        </w:rPr>
        <w:t>-</w:t>
      </w:r>
      <w:proofErr w:type="spellStart"/>
      <w:r w:rsidRPr="000818CC">
        <w:rPr>
          <w:rFonts w:ascii="Times New Roman" w:hAnsi="Times New Roman" w:cs="Times New Roman"/>
          <w:sz w:val="28"/>
          <w:szCs w:val="28"/>
          <w:shd w:val="clear" w:color="auto" w:fill="FFFFFF"/>
        </w:rPr>
        <w:t>đẹp</w:t>
      </w:r>
      <w:proofErr w:type="spellEnd"/>
      <w:r w:rsidRPr="000818CC">
        <w:rPr>
          <w:rFonts w:ascii="Times New Roman" w:hAnsi="Times New Roman" w:cs="Times New Roman"/>
          <w:sz w:val="28"/>
          <w:szCs w:val="28"/>
          <w:shd w:val="clear" w:color="auto" w:fill="FFFFFF"/>
        </w:rPr>
        <w:t>-</w:t>
      </w:r>
      <w:proofErr w:type="gramStart"/>
      <w:r w:rsidRPr="000818CC">
        <w:rPr>
          <w:rFonts w:ascii="Times New Roman" w:hAnsi="Times New Roman" w:cs="Times New Roman"/>
          <w:sz w:val="28"/>
          <w:szCs w:val="28"/>
          <w:shd w:val="clear" w:color="auto" w:fill="FFFFFF"/>
        </w:rPr>
        <w:t>an</w:t>
      </w:r>
      <w:proofErr w:type="gram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toàn</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trường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mầm</w:t>
      </w:r>
      <w:proofErr w:type="spellEnd"/>
      <w:r w:rsidRPr="000818CC">
        <w:rPr>
          <w:rFonts w:ascii="Times New Roman" w:hAnsi="Times New Roman" w:cs="Times New Roman"/>
          <w:sz w:val="28"/>
          <w:szCs w:val="28"/>
          <w:shd w:val="clear" w:color="auto" w:fill="FFFFFF"/>
        </w:rPr>
        <w:t xml:space="preserve"> non; </w:t>
      </w:r>
      <w:proofErr w:type="spellStart"/>
      <w:r w:rsidRPr="000818CC">
        <w:rPr>
          <w:rFonts w:ascii="Times New Roman" w:hAnsi="Times New Roman" w:cs="Times New Roman"/>
          <w:sz w:val="28"/>
          <w:szCs w:val="28"/>
          <w:shd w:val="clear" w:color="auto" w:fill="FFFFFF"/>
        </w:rPr>
        <w:t>đồng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thời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phối</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hợp</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tốt</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trong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công</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tác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chăm</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sóc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giáo</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dục</w:t>
      </w:r>
      <w:proofErr w:type="spellEnd"/>
      <w:r w:rsidRPr="000818CC">
        <w:rPr>
          <w:rFonts w:ascii="Times New Roman" w:hAnsi="Times New Roman" w:cs="Times New Roman"/>
          <w:sz w:val="28"/>
          <w:szCs w:val="28"/>
          <w:shd w:val="clear" w:color="auto" w:fill="FFFFFF"/>
        </w:rPr>
        <w:t xml:space="preserve"> </w:t>
      </w:r>
      <w:proofErr w:type="spellStart"/>
      <w:r w:rsidRPr="000818CC">
        <w:rPr>
          <w:rFonts w:ascii="Times New Roman" w:hAnsi="Times New Roman" w:cs="Times New Roman"/>
          <w:sz w:val="28"/>
          <w:szCs w:val="28"/>
          <w:shd w:val="clear" w:color="auto" w:fill="FFFFFF"/>
        </w:rPr>
        <w:t>trẻ</w:t>
      </w:r>
      <w:proofErr w:type="spellEnd"/>
      <w:r w:rsidRPr="000818CC">
        <w:rPr>
          <w:rFonts w:ascii="Times New Roman" w:hAnsi="Times New Roman" w:cs="Times New Roman"/>
          <w:sz w:val="28"/>
          <w:szCs w:val="28"/>
          <w:shd w:val="clear" w:color="auto" w:fill="FFFFFF"/>
        </w:rPr>
        <w:t>.</w:t>
      </w:r>
    </w:p>
    <w:p w14:paraId="4926B1AE" w14:textId="77777777" w:rsidR="0023532E" w:rsidRPr="0023532E" w:rsidRDefault="0023532E" w:rsidP="0023532E">
      <w:pPr>
        <w:pStyle w:val="ListParagraph"/>
        <w:tabs>
          <w:tab w:val="left" w:pos="810"/>
        </w:tabs>
        <w:spacing w:after="0"/>
        <w:ind w:left="36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2.9. </w:t>
      </w:r>
      <w:proofErr w:type="spellStart"/>
      <w:r>
        <w:rPr>
          <w:rFonts w:ascii="Times New Roman" w:hAnsi="Times New Roman" w:cs="Times New Roman"/>
          <w:b/>
          <w:bCs/>
          <w:sz w:val="28"/>
          <w:szCs w:val="28"/>
          <w:shd w:val="clear" w:color="auto" w:fill="FFFFFF"/>
        </w:rPr>
        <w:t>Đẩy</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mạnh</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công</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tác</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phát</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triển</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giáo</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dục</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mầm</w:t>
      </w:r>
      <w:proofErr w:type="spellEnd"/>
      <w:r>
        <w:rPr>
          <w:rFonts w:ascii="Times New Roman" w:hAnsi="Times New Roman" w:cs="Times New Roman"/>
          <w:b/>
          <w:bCs/>
          <w:sz w:val="28"/>
          <w:szCs w:val="28"/>
          <w:shd w:val="clear" w:color="auto" w:fill="FFFFFF"/>
        </w:rPr>
        <w:t xml:space="preserve"> non </w:t>
      </w:r>
    </w:p>
    <w:p w14:paraId="6C7B2C30" w14:textId="77777777" w:rsidR="00E400C6" w:rsidRDefault="0023532E" w:rsidP="00E400C6">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sidRPr="0023532E">
        <w:rPr>
          <w:rFonts w:ascii="Times New Roman" w:hAnsi="Times New Roman" w:cs="Times New Roman"/>
          <w:bCs/>
          <w:sz w:val="28"/>
          <w:szCs w:val="28"/>
          <w:shd w:val="clear" w:color="auto" w:fill="FFFFFF"/>
        </w:rPr>
        <w:t>Tiếp</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tục</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đêỷ</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mạnh</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hoạt</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động</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tuyên</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truyền</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quán</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triệt</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sâu</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sắc</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các</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chủ</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trương</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chính</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sách</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của</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đảng</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pháp</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luật</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của</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Nhà</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nước</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và</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của</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ngành</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về</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đổi</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mới</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và</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phát</w:t>
      </w:r>
      <w:proofErr w:type="spellEnd"/>
      <w:r w:rsidRPr="0023532E">
        <w:rPr>
          <w:rFonts w:ascii="Times New Roman" w:hAnsi="Times New Roman" w:cs="Times New Roman"/>
          <w:bCs/>
          <w:sz w:val="28"/>
          <w:szCs w:val="28"/>
          <w:shd w:val="clear" w:color="auto" w:fill="FFFFFF"/>
        </w:rPr>
        <w:t xml:space="preserve"> </w:t>
      </w:r>
      <w:proofErr w:type="spellStart"/>
      <w:r w:rsidRPr="0023532E">
        <w:rPr>
          <w:rFonts w:ascii="Times New Roman" w:hAnsi="Times New Roman" w:cs="Times New Roman"/>
          <w:bCs/>
          <w:sz w:val="28"/>
          <w:szCs w:val="28"/>
          <w:shd w:val="clear" w:color="auto" w:fill="FFFFFF"/>
        </w:rPr>
        <w:t>triển</w:t>
      </w:r>
      <w:proofErr w:type="spellEnd"/>
      <w:r w:rsidRPr="0023532E">
        <w:rPr>
          <w:rFonts w:ascii="Times New Roman" w:hAnsi="Times New Roman" w:cs="Times New Roman"/>
          <w:bCs/>
          <w:sz w:val="28"/>
          <w:szCs w:val="28"/>
          <w:shd w:val="clear" w:color="auto" w:fill="FFFFFF"/>
        </w:rPr>
        <w:t xml:space="preserve"> GDMN.</w:t>
      </w:r>
    </w:p>
    <w:p w14:paraId="4C5B0E52" w14:textId="77777777" w:rsidR="00E400C6" w:rsidRDefault="00E400C6" w:rsidP="00E400C6">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sidRPr="00E400C6">
        <w:rPr>
          <w:rFonts w:ascii="Times New Roman" w:hAnsi="Times New Roman" w:cs="Times New Roman"/>
          <w:bCs/>
          <w:sz w:val="28"/>
          <w:szCs w:val="28"/>
          <w:shd w:val="clear" w:color="auto" w:fill="FFFFFF"/>
        </w:rPr>
        <w:t>Tuyên</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truyền</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đến</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phụ</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huynh</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tiếp</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tục</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thực</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hiệ</w:t>
      </w:r>
      <w:r w:rsidR="0023532E" w:rsidRPr="00E400C6">
        <w:rPr>
          <w:rFonts w:ascii="Times New Roman" w:hAnsi="Times New Roman" w:cs="Times New Roman"/>
          <w:bCs/>
          <w:sz w:val="28"/>
          <w:szCs w:val="28"/>
          <w:shd w:val="clear" w:color="auto" w:fill="FFFFFF"/>
        </w:rPr>
        <w:t>n</w:t>
      </w:r>
      <w:proofErr w:type="spellEnd"/>
      <w:r w:rsidR="0023532E"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cuộc</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vận</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động</w:t>
      </w:r>
      <w:proofErr w:type="spellEnd"/>
      <w:r w:rsidRPr="00E400C6">
        <w:rPr>
          <w:rFonts w:ascii="Times New Roman" w:hAnsi="Times New Roman" w:cs="Times New Roman"/>
          <w:bCs/>
          <w:sz w:val="28"/>
          <w:szCs w:val="28"/>
          <w:shd w:val="clear" w:color="auto" w:fill="FFFFFF"/>
        </w:rPr>
        <w:t xml:space="preserve"> "</w:t>
      </w:r>
      <w:proofErr w:type="spellStart"/>
      <w:r w:rsidRPr="00E400C6">
        <w:rPr>
          <w:rFonts w:ascii="Times New Roman" w:hAnsi="Times New Roman" w:cs="Times New Roman"/>
          <w:bCs/>
          <w:sz w:val="28"/>
          <w:szCs w:val="28"/>
          <w:shd w:val="clear" w:color="auto" w:fill="FFFFFF"/>
        </w:rPr>
        <w:t>Xâ</w:t>
      </w:r>
      <w:r w:rsidR="0023532E" w:rsidRPr="00E400C6">
        <w:rPr>
          <w:rFonts w:ascii="Times New Roman" w:hAnsi="Times New Roman" w:cs="Times New Roman"/>
          <w:bCs/>
          <w:sz w:val="28"/>
          <w:szCs w:val="28"/>
          <w:shd w:val="clear" w:color="auto" w:fill="FFFFFF"/>
        </w:rPr>
        <w:t>y</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dựng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trường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mầm</w:t>
      </w:r>
      <w:proofErr w:type="spellEnd"/>
      <w:r>
        <w:rPr>
          <w:rFonts w:ascii="Times New Roman" w:hAnsi="Times New Roman" w:cs="Times New Roman"/>
          <w:bCs/>
          <w:sz w:val="28"/>
          <w:szCs w:val="28"/>
          <w:shd w:val="clear" w:color="auto" w:fill="FFFFFF"/>
        </w:rPr>
        <w:t xml:space="preserve"> non </w:t>
      </w:r>
      <w:proofErr w:type="spellStart"/>
      <w:r>
        <w:rPr>
          <w:rFonts w:ascii="Times New Roman" w:hAnsi="Times New Roman" w:cs="Times New Roman"/>
          <w:bCs/>
          <w:sz w:val="28"/>
          <w:szCs w:val="28"/>
          <w:shd w:val="clear" w:color="auto" w:fill="FFFFFF"/>
        </w:rPr>
        <w:t>lấy</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trẻ</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làm</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trung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tâm</w:t>
      </w:r>
      <w:proofErr w:type="spellEnd"/>
      <w:r>
        <w:rPr>
          <w:rFonts w:ascii="Times New Roman" w:hAnsi="Times New Roman" w:cs="Times New Roman"/>
          <w:bCs/>
          <w:sz w:val="28"/>
          <w:szCs w:val="28"/>
          <w:shd w:val="clear" w:color="auto" w:fill="FFFFFF"/>
        </w:rPr>
        <w:t>”.</w:t>
      </w:r>
    </w:p>
    <w:p w14:paraId="5C413462" w14:textId="77777777" w:rsidR="004864C1" w:rsidRPr="00B0761D" w:rsidRDefault="00E400C6" w:rsidP="004864C1">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Pr>
          <w:rFonts w:ascii="Times New Roman" w:hAnsi="Times New Roman" w:cs="Times New Roman"/>
          <w:bCs/>
          <w:sz w:val="28"/>
          <w:szCs w:val="28"/>
          <w:shd w:val="clear" w:color="auto" w:fill="FFFFFF"/>
        </w:rPr>
        <w:t>Tiếp</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tục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phối</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hợp</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với</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các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cơ</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quan</w:t>
      </w:r>
      <w:proofErr w:type="spellEnd"/>
      <w:r>
        <w:rPr>
          <w:rFonts w:ascii="Times New Roman" w:hAnsi="Times New Roman" w:cs="Times New Roman"/>
          <w:bCs/>
          <w:sz w:val="28"/>
          <w:szCs w:val="28"/>
          <w:shd w:val="clear" w:color="auto" w:fill="FFFFFF"/>
        </w:rPr>
        <w:t xml:space="preserve">, ban </w:t>
      </w:r>
      <w:proofErr w:type="spellStart"/>
      <w:r>
        <w:rPr>
          <w:rFonts w:ascii="Times New Roman" w:hAnsi="Times New Roman" w:cs="Times New Roman"/>
          <w:bCs/>
          <w:sz w:val="28"/>
          <w:szCs w:val="28"/>
          <w:shd w:val="clear" w:color="auto" w:fill="FFFFFF"/>
        </w:rPr>
        <w:t>ngành</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tổ</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chức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thực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hiện</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tốt</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công</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tác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phổ</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biến</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kiến</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thức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nuôi</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dạy</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trẻ</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cho</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các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bậc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phụ</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huynh</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cộng</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đồng</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và</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tuyên</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truyền</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về</w:t>
      </w:r>
      <w:proofErr w:type="spellEnd"/>
      <w:r w:rsidR="00AB35E0">
        <w:rPr>
          <w:rFonts w:ascii="Times New Roman" w:hAnsi="Times New Roman" w:cs="Times New Roman"/>
          <w:bCs/>
          <w:sz w:val="28"/>
          <w:szCs w:val="28"/>
          <w:shd w:val="clear" w:color="auto" w:fill="FFFFFF"/>
        </w:rPr>
        <w:t xml:space="preserve"> GDMN </w:t>
      </w:r>
      <w:proofErr w:type="spellStart"/>
      <w:r w:rsidR="00AB35E0">
        <w:rPr>
          <w:rFonts w:ascii="Times New Roman" w:hAnsi="Times New Roman" w:cs="Times New Roman"/>
          <w:bCs/>
          <w:sz w:val="28"/>
          <w:szCs w:val="28"/>
          <w:shd w:val="clear" w:color="auto" w:fill="FFFFFF"/>
        </w:rPr>
        <w:t>bằng</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nhiều</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hình</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thức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thiết</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thực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và</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hiệu</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quả</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để</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đáp</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ứng</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yêu</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cầu</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phổ</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cập</w:t>
      </w:r>
      <w:proofErr w:type="spellEnd"/>
      <w:r w:rsidR="00AB35E0">
        <w:rPr>
          <w:rFonts w:ascii="Times New Roman" w:hAnsi="Times New Roman" w:cs="Times New Roman"/>
          <w:bCs/>
          <w:sz w:val="28"/>
          <w:szCs w:val="28"/>
          <w:shd w:val="clear" w:color="auto" w:fill="FFFFFF"/>
        </w:rPr>
        <w:t xml:space="preserve"> GDMNTNT </w:t>
      </w:r>
      <w:proofErr w:type="spellStart"/>
      <w:r w:rsidR="00AB35E0">
        <w:rPr>
          <w:rFonts w:ascii="Times New Roman" w:hAnsi="Times New Roman" w:cs="Times New Roman"/>
          <w:bCs/>
          <w:sz w:val="28"/>
          <w:szCs w:val="28"/>
          <w:shd w:val="clear" w:color="auto" w:fill="FFFFFF"/>
        </w:rPr>
        <w:t>và</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phát</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triển</w:t>
      </w:r>
      <w:proofErr w:type="spellEnd"/>
      <w:r w:rsidR="00AB35E0">
        <w:rPr>
          <w:rFonts w:ascii="Times New Roman" w:hAnsi="Times New Roman" w:cs="Times New Roman"/>
          <w:bCs/>
          <w:sz w:val="28"/>
          <w:szCs w:val="28"/>
          <w:shd w:val="clear" w:color="auto" w:fill="FFFFFF"/>
        </w:rPr>
        <w:t xml:space="preserve"> GDMN </w:t>
      </w:r>
      <w:proofErr w:type="spellStart"/>
      <w:r w:rsidR="00AB35E0">
        <w:rPr>
          <w:rFonts w:ascii="Times New Roman" w:hAnsi="Times New Roman" w:cs="Times New Roman"/>
          <w:bCs/>
          <w:sz w:val="28"/>
          <w:szCs w:val="28"/>
          <w:shd w:val="clear" w:color="auto" w:fill="FFFFFF"/>
        </w:rPr>
        <w:t>của</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địa</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phương</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Thực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hiệ</w:t>
      </w:r>
      <w:r w:rsidR="0023532E" w:rsidRPr="00AB35E0">
        <w:rPr>
          <w:rFonts w:ascii="Times New Roman" w:hAnsi="Times New Roman" w:cs="Times New Roman"/>
          <w:bCs/>
          <w:sz w:val="28"/>
          <w:szCs w:val="28"/>
          <w:shd w:val="clear" w:color="auto" w:fill="FFFFFF"/>
        </w:rPr>
        <w:t>n</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công</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bằng</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trong</w:t>
      </w:r>
      <w:proofErr w:type="spellEnd"/>
      <w:r w:rsidR="00AB35E0">
        <w:rPr>
          <w:rFonts w:ascii="Times New Roman" w:hAnsi="Times New Roman" w:cs="Times New Roman"/>
          <w:bCs/>
          <w:sz w:val="28"/>
          <w:szCs w:val="28"/>
          <w:shd w:val="clear" w:color="auto" w:fill="FFFFFF"/>
        </w:rPr>
        <w:t xml:space="preserve"> GDMN. </w:t>
      </w:r>
      <w:proofErr w:type="spellStart"/>
      <w:r w:rsidR="00AB35E0">
        <w:rPr>
          <w:rFonts w:ascii="Times New Roman" w:hAnsi="Times New Roman" w:cs="Times New Roman"/>
          <w:bCs/>
          <w:sz w:val="28"/>
          <w:szCs w:val="28"/>
          <w:shd w:val="clear" w:color="auto" w:fill="FFFFFF"/>
        </w:rPr>
        <w:t>Tiếp</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tục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thực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hiện</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nghiê</w:t>
      </w:r>
      <w:r w:rsidR="0023532E" w:rsidRPr="00AB35E0">
        <w:rPr>
          <w:rFonts w:ascii="Times New Roman" w:hAnsi="Times New Roman" w:cs="Times New Roman"/>
          <w:bCs/>
          <w:sz w:val="28"/>
          <w:szCs w:val="28"/>
          <w:shd w:val="clear" w:color="auto" w:fill="FFFFFF"/>
        </w:rPr>
        <w:t>m</w:t>
      </w:r>
      <w:proofErr w:type="spellEnd"/>
      <w:r w:rsidR="0023532E" w:rsidRP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túc</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chế</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độ</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chính</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sách</w:t>
      </w:r>
      <w:proofErr w:type="spellEnd"/>
      <w:r w:rsidR="0023532E" w:rsidRPr="00AB35E0">
        <w:rPr>
          <w:rFonts w:ascii="Times New Roman" w:hAnsi="Times New Roman" w:cs="Times New Roman"/>
          <w:bCs/>
          <w:sz w:val="28"/>
          <w:szCs w:val="28"/>
          <w:shd w:val="clear" w:color="auto" w:fill="FFFFFF"/>
        </w:rPr>
        <w:t xml:space="preserve"> </w:t>
      </w:r>
      <w:proofErr w:type="spellStart"/>
      <w:r w:rsidR="0023532E" w:rsidRPr="00AB35E0">
        <w:rPr>
          <w:rFonts w:ascii="Times New Roman" w:hAnsi="Times New Roman" w:cs="Times New Roman"/>
          <w:bCs/>
          <w:sz w:val="28"/>
          <w:szCs w:val="28"/>
          <w:shd w:val="clear" w:color="auto" w:fill="FFFFFF"/>
        </w:rPr>
        <w:t>cho</w:t>
      </w:r>
      <w:proofErr w:type="spellEnd"/>
      <w:r w:rsidR="00AB35E0">
        <w:rPr>
          <w:rFonts w:ascii="Times New Roman" w:hAnsi="Times New Roman" w:cs="Times New Roman"/>
          <w:bCs/>
          <w:sz w:val="28"/>
          <w:szCs w:val="28"/>
          <w:shd w:val="clear" w:color="auto" w:fill="FFFFFF"/>
        </w:rPr>
        <w:t xml:space="preserve"> </w:t>
      </w:r>
      <w:proofErr w:type="spellStart"/>
      <w:r w:rsidR="00AB35E0">
        <w:rPr>
          <w:rFonts w:ascii="Times New Roman" w:hAnsi="Times New Roman" w:cs="Times New Roman"/>
          <w:bCs/>
          <w:sz w:val="28"/>
          <w:szCs w:val="28"/>
          <w:shd w:val="clear" w:color="auto" w:fill="FFFFFF"/>
        </w:rPr>
        <w:t>trẻ</w:t>
      </w:r>
      <w:proofErr w:type="spellEnd"/>
      <w:r w:rsidR="00AB35E0">
        <w:rPr>
          <w:rFonts w:ascii="Times New Roman" w:hAnsi="Times New Roman" w:cs="Times New Roman"/>
          <w:bCs/>
          <w:sz w:val="28"/>
          <w:szCs w:val="28"/>
          <w:shd w:val="clear" w:color="auto" w:fill="FFFFFF"/>
        </w:rPr>
        <w:t xml:space="preserve"> </w:t>
      </w:r>
      <w:proofErr w:type="spellStart"/>
      <w:r w:rsidR="00AB35E0" w:rsidRPr="00AB35E0">
        <w:rPr>
          <w:rFonts w:ascii="Times New Roman" w:hAnsi="Times New Roman" w:cs="Times New Roman"/>
          <w:bCs/>
          <w:sz w:val="28"/>
          <w:szCs w:val="28"/>
          <w:shd w:val="clear" w:color="auto" w:fill="FFFFFF"/>
        </w:rPr>
        <w:t>theo</w:t>
      </w:r>
      <w:proofErr w:type="spellEnd"/>
      <w:r w:rsidR="00AB35E0" w:rsidRPr="00AB35E0">
        <w:rPr>
          <w:rFonts w:ascii="Times New Roman" w:hAnsi="Times New Roman" w:cs="Times New Roman"/>
          <w:bCs/>
          <w:sz w:val="28"/>
          <w:szCs w:val="28"/>
          <w:shd w:val="clear" w:color="auto" w:fill="FFFFFF"/>
        </w:rPr>
        <w:t xml:space="preserve"> </w:t>
      </w:r>
      <w:proofErr w:type="spellStart"/>
      <w:r w:rsidR="00AB35E0" w:rsidRPr="00AB35E0">
        <w:rPr>
          <w:rFonts w:ascii="Times New Roman" w:hAnsi="Times New Roman" w:cs="Times New Roman"/>
          <w:bCs/>
          <w:sz w:val="28"/>
          <w:szCs w:val="28"/>
          <w:shd w:val="clear" w:color="auto" w:fill="FFFFFF"/>
        </w:rPr>
        <w:t>quy</w:t>
      </w:r>
      <w:proofErr w:type="spellEnd"/>
      <w:r w:rsidR="00AB35E0" w:rsidRPr="00AB35E0">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định</w:t>
      </w:r>
      <w:proofErr w:type="spellEnd"/>
      <w:r w:rsidR="00AB35E0"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hiện</w:t>
      </w:r>
      <w:proofErr w:type="spellEnd"/>
      <w:r w:rsidR="00AB35E0"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hà</w:t>
      </w:r>
      <w:r w:rsidR="0023532E" w:rsidRPr="00B0761D">
        <w:rPr>
          <w:rFonts w:ascii="Times New Roman" w:hAnsi="Times New Roman" w:cs="Times New Roman"/>
          <w:bCs/>
          <w:sz w:val="28"/>
          <w:szCs w:val="28"/>
          <w:shd w:val="clear" w:color="auto" w:fill="FFFFFF"/>
        </w:rPr>
        <w:t>nh</w:t>
      </w:r>
      <w:proofErr w:type="spellEnd"/>
      <w:r w:rsidR="0023532E"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trẻ</w:t>
      </w:r>
      <w:proofErr w:type="spellEnd"/>
      <w:r w:rsidR="00AB35E0"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có</w:t>
      </w:r>
      <w:proofErr w:type="spellEnd"/>
      <w:r w:rsidR="00AB35E0"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hoàn</w:t>
      </w:r>
      <w:proofErr w:type="spellEnd"/>
      <w:r w:rsidR="00AB35E0"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cảnh</w:t>
      </w:r>
      <w:proofErr w:type="spellEnd"/>
      <w:r w:rsidR="00AB35E0"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đặc</w:t>
      </w:r>
      <w:proofErr w:type="spellEnd"/>
      <w:r w:rsidR="00AB35E0"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biệt</w:t>
      </w:r>
      <w:proofErr w:type="spellEnd"/>
      <w:r w:rsidR="00AB35E0"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khó</w:t>
      </w:r>
      <w:proofErr w:type="spellEnd"/>
      <w:r w:rsidR="00AB35E0" w:rsidRPr="00B0761D">
        <w:rPr>
          <w:rFonts w:ascii="Times New Roman" w:hAnsi="Times New Roman" w:cs="Times New Roman"/>
          <w:bCs/>
          <w:sz w:val="28"/>
          <w:szCs w:val="28"/>
          <w:shd w:val="clear" w:color="auto" w:fill="FFFFFF"/>
        </w:rPr>
        <w:t xml:space="preserve"> </w:t>
      </w:r>
      <w:proofErr w:type="spellStart"/>
      <w:r w:rsidR="00AB35E0" w:rsidRPr="00B0761D">
        <w:rPr>
          <w:rFonts w:ascii="Times New Roman" w:hAnsi="Times New Roman" w:cs="Times New Roman"/>
          <w:bCs/>
          <w:sz w:val="28"/>
          <w:szCs w:val="28"/>
          <w:shd w:val="clear" w:color="auto" w:fill="FFFFFF"/>
        </w:rPr>
        <w:t>khăn</w:t>
      </w:r>
      <w:proofErr w:type="spellEnd"/>
      <w:r w:rsidR="00AB35E0" w:rsidRPr="00B0761D">
        <w:rPr>
          <w:rFonts w:ascii="Times New Roman" w:hAnsi="Times New Roman" w:cs="Times New Roman"/>
          <w:bCs/>
          <w:sz w:val="28"/>
          <w:szCs w:val="28"/>
          <w:shd w:val="clear" w:color="auto" w:fill="FFFFFF"/>
        </w:rPr>
        <w:t>.</w:t>
      </w:r>
    </w:p>
    <w:p w14:paraId="4C837036" w14:textId="77777777" w:rsidR="0023532E" w:rsidRPr="00B0761D" w:rsidRDefault="004864C1" w:rsidP="004864C1">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sidRPr="00B0761D">
        <w:rPr>
          <w:rFonts w:ascii="Times New Roman" w:hAnsi="Times New Roman" w:cs="Times New Roman"/>
          <w:bCs/>
          <w:sz w:val="28"/>
          <w:szCs w:val="28"/>
          <w:shd w:val="clear" w:color="auto" w:fill="FFFFFF"/>
        </w:rPr>
        <w:t>Tậ</w:t>
      </w:r>
      <w:r w:rsidR="0023532E" w:rsidRPr="00B0761D">
        <w:rPr>
          <w:rFonts w:ascii="Times New Roman" w:hAnsi="Times New Roman" w:cs="Times New Roman"/>
          <w:bCs/>
          <w:sz w:val="28"/>
          <w:szCs w:val="28"/>
          <w:shd w:val="clear" w:color="auto" w:fill="FFFFFF"/>
        </w:rPr>
        <w:t>p</w:t>
      </w:r>
      <w:proofErr w:type="spellEnd"/>
      <w:r w:rsidR="0023532E" w:rsidRPr="00B0761D">
        <w:rPr>
          <w:rFonts w:ascii="Times New Roman" w:hAnsi="Times New Roman" w:cs="Times New Roman"/>
          <w:bCs/>
          <w:sz w:val="28"/>
          <w:szCs w:val="28"/>
          <w:shd w:val="clear" w:color="auto" w:fill="FFFFFF"/>
        </w:rPr>
        <w:t xml:space="preserve"> </w:t>
      </w:r>
      <w:proofErr w:type="spellStart"/>
      <w:r w:rsidR="0023532E" w:rsidRPr="00B0761D">
        <w:rPr>
          <w:rFonts w:ascii="Times New Roman" w:hAnsi="Times New Roman" w:cs="Times New Roman"/>
          <w:bCs/>
          <w:sz w:val="28"/>
          <w:szCs w:val="28"/>
          <w:shd w:val="clear" w:color="auto" w:fill="FFFFFF"/>
        </w:rPr>
        <w:t>trung</w:t>
      </w:r>
      <w:proofErr w:type="spellEnd"/>
      <w:r w:rsidR="0023532E"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tuyên</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truyền</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Luật</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bảo</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vệ</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chăm</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sóc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trẻ</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em</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Luật</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giáo</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dục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Luật</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người</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khuyết</w:t>
      </w:r>
      <w:proofErr w:type="spellEnd"/>
      <w:r w:rsidRPr="00B0761D">
        <w:rPr>
          <w:rFonts w:ascii="Times New Roman" w:hAnsi="Times New Roman" w:cs="Times New Roman"/>
          <w:bCs/>
          <w:sz w:val="28"/>
          <w:szCs w:val="28"/>
          <w:shd w:val="clear" w:color="auto" w:fill="FFFFFF"/>
        </w:rPr>
        <w:t xml:space="preserve"> </w:t>
      </w:r>
      <w:proofErr w:type="spellStart"/>
      <w:proofErr w:type="gramStart"/>
      <w:r w:rsidRPr="00B0761D">
        <w:rPr>
          <w:rFonts w:ascii="Times New Roman" w:hAnsi="Times New Roman" w:cs="Times New Roman"/>
          <w:bCs/>
          <w:sz w:val="28"/>
          <w:szCs w:val="28"/>
          <w:shd w:val="clear" w:color="auto" w:fill="FFFFFF"/>
        </w:rPr>
        <w:t>tật</w:t>
      </w:r>
      <w:proofErr w:type="spellEnd"/>
      <w:r w:rsidRPr="00B0761D">
        <w:rPr>
          <w:rFonts w:ascii="Times New Roman" w:hAnsi="Times New Roman" w:cs="Times New Roman"/>
          <w:bCs/>
          <w:sz w:val="28"/>
          <w:szCs w:val="28"/>
          <w:shd w:val="clear" w:color="auto" w:fill="FFFFFF"/>
        </w:rPr>
        <w:t>,…</w:t>
      </w:r>
      <w:proofErr w:type="spellStart"/>
      <w:proofErr w:type="gramEnd"/>
      <w:r w:rsidRPr="00B0761D">
        <w:rPr>
          <w:rFonts w:ascii="Times New Roman" w:hAnsi="Times New Roman" w:cs="Times New Roman"/>
          <w:bCs/>
          <w:sz w:val="28"/>
          <w:szCs w:val="28"/>
          <w:shd w:val="clear" w:color="auto" w:fill="FFFFFF"/>
        </w:rPr>
        <w:t>Thực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hiện</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nghiêm</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túc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công</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tác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giáo</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dục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hòa</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nhập</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trẻ</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khuyết</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tật</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theo</w:t>
      </w:r>
      <w:proofErr w:type="spellEnd"/>
      <w:r w:rsidRPr="00B0761D">
        <w:rPr>
          <w:rFonts w:ascii="Times New Roman" w:hAnsi="Times New Roman" w:cs="Times New Roman"/>
          <w:bCs/>
          <w:sz w:val="28"/>
          <w:szCs w:val="28"/>
          <w:shd w:val="clear" w:color="auto" w:fill="FFFFFF"/>
        </w:rPr>
        <w:t xml:space="preserve"> QĐ </w:t>
      </w:r>
      <w:proofErr w:type="spellStart"/>
      <w:r w:rsidRPr="00B0761D">
        <w:rPr>
          <w:rFonts w:ascii="Times New Roman" w:hAnsi="Times New Roman" w:cs="Times New Roman"/>
          <w:bCs/>
          <w:sz w:val="28"/>
          <w:szCs w:val="28"/>
          <w:shd w:val="clear" w:color="auto" w:fill="FFFFFF"/>
        </w:rPr>
        <w:t>số</w:t>
      </w:r>
      <w:proofErr w:type="spellEnd"/>
      <w:r w:rsidRPr="00B0761D">
        <w:rPr>
          <w:rFonts w:ascii="Times New Roman" w:hAnsi="Times New Roman" w:cs="Times New Roman"/>
          <w:bCs/>
          <w:sz w:val="28"/>
          <w:szCs w:val="28"/>
          <w:shd w:val="clear" w:color="auto" w:fill="FFFFFF"/>
        </w:rPr>
        <w:t xml:space="preserve"> 03/2018/QD-BGDDT, </w:t>
      </w:r>
      <w:proofErr w:type="spellStart"/>
      <w:r w:rsidRPr="00B0761D">
        <w:rPr>
          <w:rFonts w:ascii="Times New Roman" w:hAnsi="Times New Roman" w:cs="Times New Roman"/>
          <w:bCs/>
          <w:sz w:val="28"/>
          <w:szCs w:val="28"/>
          <w:shd w:val="clear" w:color="auto" w:fill="FFFFFF"/>
        </w:rPr>
        <w:t>nghị</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định</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của</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Chính</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phủ</w:t>
      </w:r>
      <w:proofErr w:type="spellEnd"/>
      <w:r w:rsidRPr="00B0761D">
        <w:rPr>
          <w:rFonts w:ascii="Times New Roman" w:hAnsi="Times New Roman" w:cs="Times New Roman"/>
          <w:bCs/>
          <w:sz w:val="28"/>
          <w:szCs w:val="28"/>
          <w:shd w:val="clear" w:color="auto" w:fill="FFFFFF"/>
        </w:rPr>
        <w:t>.</w:t>
      </w:r>
    </w:p>
    <w:p w14:paraId="6974B4EF" w14:textId="77777777" w:rsidR="00B0761D" w:rsidRPr="00B0761D" w:rsidRDefault="004864C1" w:rsidP="00B0761D">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sidRPr="00B0761D">
        <w:rPr>
          <w:rFonts w:ascii="Times New Roman" w:hAnsi="Times New Roman" w:cs="Times New Roman"/>
          <w:bCs/>
          <w:sz w:val="28"/>
          <w:szCs w:val="28"/>
          <w:shd w:val="clear" w:color="auto" w:fill="FFFFFF"/>
        </w:rPr>
        <w:t>Thực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hiện</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cô</w:t>
      </w:r>
      <w:r w:rsidR="0023532E" w:rsidRPr="00B0761D">
        <w:rPr>
          <w:rFonts w:ascii="Times New Roman" w:hAnsi="Times New Roman" w:cs="Times New Roman"/>
          <w:bCs/>
          <w:sz w:val="28"/>
          <w:szCs w:val="28"/>
          <w:shd w:val="clear" w:color="auto" w:fill="FFFFFF"/>
        </w:rPr>
        <w:t>ng</w:t>
      </w:r>
      <w:proofErr w:type="spellEnd"/>
      <w:r w:rsidR="0023532E" w:rsidRPr="00B0761D">
        <w:rPr>
          <w:rFonts w:ascii="Times New Roman" w:hAnsi="Times New Roman" w:cs="Times New Roman"/>
          <w:bCs/>
          <w:sz w:val="28"/>
          <w:szCs w:val="28"/>
          <w:shd w:val="clear" w:color="auto" w:fill="FFFFFF"/>
        </w:rPr>
        <w:t xml:space="preserve"> </w:t>
      </w:r>
      <w:proofErr w:type="spellStart"/>
      <w:r w:rsidR="0023532E" w:rsidRPr="00B0761D">
        <w:rPr>
          <w:rFonts w:ascii="Times New Roman" w:hAnsi="Times New Roman" w:cs="Times New Roman"/>
          <w:bCs/>
          <w:sz w:val="28"/>
          <w:szCs w:val="28"/>
          <w:shd w:val="clear" w:color="auto" w:fill="FFFFFF"/>
        </w:rPr>
        <w:t>khai</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chất</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lượng</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đội</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ngũ</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cơ</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sở</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vật</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chất</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chất</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lượng</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chăm</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sóc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nuôi</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dưỡng</w:t>
      </w:r>
      <w:proofErr w:type="spellEnd"/>
      <w:r w:rsidR="0023532E"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và</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giáo</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dục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các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khoản</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thu</w:t>
      </w:r>
      <w:proofErr w:type="spellEnd"/>
      <w:r w:rsidRPr="00B0761D">
        <w:rPr>
          <w:rFonts w:ascii="Times New Roman" w:hAnsi="Times New Roman" w:cs="Times New Roman"/>
          <w:bCs/>
          <w:sz w:val="28"/>
          <w:szCs w:val="28"/>
          <w:shd w:val="clear" w:color="auto" w:fill="FFFFFF"/>
        </w:rPr>
        <w:t xml:space="preserve"> chi </w:t>
      </w:r>
      <w:proofErr w:type="spellStart"/>
      <w:r w:rsidRPr="00B0761D">
        <w:rPr>
          <w:rFonts w:ascii="Times New Roman" w:hAnsi="Times New Roman" w:cs="Times New Roman"/>
          <w:bCs/>
          <w:sz w:val="28"/>
          <w:szCs w:val="28"/>
          <w:shd w:val="clear" w:color="auto" w:fill="FFFFFF"/>
        </w:rPr>
        <w:t>từ</w:t>
      </w:r>
      <w:proofErr w:type="spellEnd"/>
      <w:r w:rsidRPr="00B0761D">
        <w:rPr>
          <w:rFonts w:ascii="Times New Roman" w:hAnsi="Times New Roman" w:cs="Times New Roman"/>
          <w:bCs/>
          <w:sz w:val="28"/>
          <w:szCs w:val="28"/>
          <w:shd w:val="clear" w:color="auto" w:fill="FFFFFF"/>
        </w:rPr>
        <w:t xml:space="preserve"> cha, </w:t>
      </w:r>
      <w:proofErr w:type="spellStart"/>
      <w:r w:rsidRPr="00B0761D">
        <w:rPr>
          <w:rFonts w:ascii="Times New Roman" w:hAnsi="Times New Roman" w:cs="Times New Roman"/>
          <w:bCs/>
          <w:sz w:val="28"/>
          <w:szCs w:val="28"/>
          <w:shd w:val="clear" w:color="auto" w:fill="FFFFFF"/>
        </w:rPr>
        <w:t>mẹ</w:t>
      </w:r>
      <w:proofErr w:type="spellEnd"/>
      <w:r w:rsidRPr="00B0761D">
        <w:rPr>
          <w:rFonts w:ascii="Times New Roman" w:hAnsi="Times New Roman" w:cs="Times New Roman"/>
          <w:bCs/>
          <w:sz w:val="28"/>
          <w:szCs w:val="28"/>
          <w:shd w:val="clear" w:color="auto" w:fill="FFFFFF"/>
        </w:rPr>
        <w:t xml:space="preserve"> </w:t>
      </w:r>
      <w:proofErr w:type="spellStart"/>
      <w:proofErr w:type="gramStart"/>
      <w:r w:rsidRPr="00B0761D">
        <w:rPr>
          <w:rFonts w:ascii="Times New Roman" w:hAnsi="Times New Roman" w:cs="Times New Roman"/>
          <w:bCs/>
          <w:sz w:val="28"/>
          <w:szCs w:val="28"/>
          <w:shd w:val="clear" w:color="auto" w:fill="FFFFFF"/>
        </w:rPr>
        <w:t>trẻ</w:t>
      </w:r>
      <w:proofErr w:type="spellEnd"/>
      <w:r w:rsidRPr="00B0761D">
        <w:rPr>
          <w:rFonts w:ascii="Times New Roman" w:hAnsi="Times New Roman" w:cs="Times New Roman"/>
          <w:bCs/>
          <w:sz w:val="28"/>
          <w:szCs w:val="28"/>
          <w:shd w:val="clear" w:color="auto" w:fill="FFFFFF"/>
        </w:rPr>
        <w:t>,…</w:t>
      </w:r>
      <w:proofErr w:type="gram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theo</w:t>
      </w:r>
      <w:proofErr w:type="spellEnd"/>
      <w:r w:rsidRPr="00B0761D">
        <w:rPr>
          <w:rFonts w:ascii="Times New Roman" w:hAnsi="Times New Roman" w:cs="Times New Roman"/>
          <w:bCs/>
          <w:sz w:val="28"/>
          <w:szCs w:val="28"/>
          <w:shd w:val="clear" w:color="auto" w:fill="FFFFFF"/>
        </w:rPr>
        <w:t xml:space="preserve"> TT </w:t>
      </w:r>
      <w:proofErr w:type="spellStart"/>
      <w:r w:rsidRPr="00B0761D">
        <w:rPr>
          <w:rFonts w:ascii="Times New Roman" w:hAnsi="Times New Roman" w:cs="Times New Roman"/>
          <w:bCs/>
          <w:sz w:val="28"/>
          <w:szCs w:val="28"/>
          <w:shd w:val="clear" w:color="auto" w:fill="FFFFFF"/>
        </w:rPr>
        <w:t>số</w:t>
      </w:r>
      <w:proofErr w:type="spellEnd"/>
      <w:r w:rsidRPr="00B0761D">
        <w:rPr>
          <w:rFonts w:ascii="Times New Roman" w:hAnsi="Times New Roman" w:cs="Times New Roman"/>
          <w:bCs/>
          <w:sz w:val="28"/>
          <w:szCs w:val="28"/>
          <w:shd w:val="clear" w:color="auto" w:fill="FFFFFF"/>
        </w:rPr>
        <w:t xml:space="preserve"> 36/2017/TT-BGDĐT </w:t>
      </w:r>
      <w:proofErr w:type="spellStart"/>
      <w:r w:rsidRPr="00B0761D">
        <w:rPr>
          <w:rFonts w:ascii="Times New Roman" w:hAnsi="Times New Roman" w:cs="Times New Roman"/>
          <w:bCs/>
          <w:sz w:val="28"/>
          <w:szCs w:val="28"/>
          <w:shd w:val="clear" w:color="auto" w:fill="FFFFFF"/>
        </w:rPr>
        <w:t>ngày</w:t>
      </w:r>
      <w:proofErr w:type="spellEnd"/>
      <w:r w:rsidRPr="00B0761D">
        <w:rPr>
          <w:rFonts w:ascii="Times New Roman" w:hAnsi="Times New Roman" w:cs="Times New Roman"/>
          <w:bCs/>
          <w:sz w:val="28"/>
          <w:szCs w:val="28"/>
          <w:shd w:val="clear" w:color="auto" w:fill="FFFFFF"/>
        </w:rPr>
        <w:t xml:space="preserve"> 28/12/2017 </w:t>
      </w:r>
      <w:proofErr w:type="spellStart"/>
      <w:r w:rsidRPr="00B0761D">
        <w:rPr>
          <w:rFonts w:ascii="Times New Roman" w:hAnsi="Times New Roman" w:cs="Times New Roman"/>
          <w:bCs/>
          <w:sz w:val="28"/>
          <w:szCs w:val="28"/>
          <w:shd w:val="clear" w:color="auto" w:fill="FFFFFF"/>
        </w:rPr>
        <w:t>của</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Bộ</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Giáo</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dục</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và</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Đào</w:t>
      </w:r>
      <w:proofErr w:type="spellEnd"/>
      <w:r w:rsidRPr="00B0761D">
        <w:rPr>
          <w:rFonts w:ascii="Times New Roman" w:hAnsi="Times New Roman" w:cs="Times New Roman"/>
          <w:bCs/>
          <w:sz w:val="28"/>
          <w:szCs w:val="28"/>
          <w:shd w:val="clear" w:color="auto" w:fill="FFFFFF"/>
        </w:rPr>
        <w:t xml:space="preserve"> </w:t>
      </w:r>
      <w:proofErr w:type="spellStart"/>
      <w:r w:rsidRPr="00B0761D">
        <w:rPr>
          <w:rFonts w:ascii="Times New Roman" w:hAnsi="Times New Roman" w:cs="Times New Roman"/>
          <w:bCs/>
          <w:sz w:val="28"/>
          <w:szCs w:val="28"/>
          <w:shd w:val="clear" w:color="auto" w:fill="FFFFFF"/>
        </w:rPr>
        <w:t>tạo</w:t>
      </w:r>
      <w:proofErr w:type="spellEnd"/>
      <w:r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về</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việc</w:t>
      </w:r>
      <w:proofErr w:type="spellEnd"/>
      <w:r w:rsidR="00B0761D" w:rsidRPr="00B0761D">
        <w:rPr>
          <w:rFonts w:ascii="Times New Roman" w:hAnsi="Times New Roman" w:cs="Times New Roman"/>
          <w:bCs/>
          <w:sz w:val="28"/>
          <w:szCs w:val="28"/>
          <w:shd w:val="clear" w:color="auto" w:fill="FFFFFF"/>
        </w:rPr>
        <w:t xml:space="preserve"> ban </w:t>
      </w:r>
      <w:proofErr w:type="spellStart"/>
      <w:r w:rsidR="00B0761D" w:rsidRPr="00B0761D">
        <w:rPr>
          <w:rFonts w:ascii="Times New Roman" w:hAnsi="Times New Roman" w:cs="Times New Roman"/>
          <w:bCs/>
          <w:sz w:val="28"/>
          <w:szCs w:val="28"/>
          <w:shd w:val="clear" w:color="auto" w:fill="FFFFFF"/>
        </w:rPr>
        <w:t>hành</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Quy</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chế</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thực</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hiện</w:t>
      </w:r>
      <w:proofErr w:type="spellEnd"/>
      <w:r w:rsidR="00B0761D" w:rsidRPr="00B0761D">
        <w:rPr>
          <w:rFonts w:ascii="Times New Roman" w:hAnsi="Times New Roman" w:cs="Times New Roman"/>
          <w:bCs/>
          <w:sz w:val="28"/>
          <w:szCs w:val="28"/>
          <w:shd w:val="clear" w:color="auto" w:fill="FFFFFF"/>
        </w:rPr>
        <w:t xml:space="preserve"> 3 </w:t>
      </w:r>
      <w:proofErr w:type="spellStart"/>
      <w:r w:rsidR="00B0761D" w:rsidRPr="00B0761D">
        <w:rPr>
          <w:rFonts w:ascii="Times New Roman" w:hAnsi="Times New Roman" w:cs="Times New Roman"/>
          <w:bCs/>
          <w:sz w:val="28"/>
          <w:szCs w:val="28"/>
          <w:shd w:val="clear" w:color="auto" w:fill="FFFFFF"/>
        </w:rPr>
        <w:t>công</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khai</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đối</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với</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các</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cơ</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sở</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giáo</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dục</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thuộc</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hệ</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thống</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gi</w:t>
      </w:r>
      <w:r w:rsidR="004A3359">
        <w:rPr>
          <w:rFonts w:ascii="Times New Roman" w:hAnsi="Times New Roman" w:cs="Times New Roman"/>
          <w:bCs/>
          <w:sz w:val="28"/>
          <w:szCs w:val="28"/>
          <w:shd w:val="clear" w:color="auto" w:fill="FFFFFF"/>
        </w:rPr>
        <w:t>áo</w:t>
      </w:r>
      <w:proofErr w:type="spellEnd"/>
      <w:r w:rsidR="004A3359">
        <w:rPr>
          <w:rFonts w:ascii="Times New Roman" w:hAnsi="Times New Roman" w:cs="Times New Roman"/>
          <w:bCs/>
          <w:sz w:val="28"/>
          <w:szCs w:val="28"/>
          <w:shd w:val="clear" w:color="auto" w:fill="FFFFFF"/>
        </w:rPr>
        <w:t xml:space="preserve"> </w:t>
      </w:r>
      <w:proofErr w:type="spellStart"/>
      <w:r w:rsidR="004A3359">
        <w:rPr>
          <w:rFonts w:ascii="Times New Roman" w:hAnsi="Times New Roman" w:cs="Times New Roman"/>
          <w:bCs/>
          <w:sz w:val="28"/>
          <w:szCs w:val="28"/>
          <w:shd w:val="clear" w:color="auto" w:fill="FFFFFF"/>
        </w:rPr>
        <w:t>dục</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Quốc</w:t>
      </w:r>
      <w:proofErr w:type="spellEnd"/>
      <w:r w:rsidR="00B0761D" w:rsidRPr="00B0761D">
        <w:rPr>
          <w:rFonts w:ascii="Times New Roman" w:hAnsi="Times New Roman" w:cs="Times New Roman"/>
          <w:bCs/>
          <w:sz w:val="28"/>
          <w:szCs w:val="28"/>
          <w:shd w:val="clear" w:color="auto" w:fill="FFFFFF"/>
        </w:rPr>
        <w:t xml:space="preserve"> </w:t>
      </w:r>
      <w:proofErr w:type="spellStart"/>
      <w:r w:rsidR="00B0761D" w:rsidRPr="00B0761D">
        <w:rPr>
          <w:rFonts w:ascii="Times New Roman" w:hAnsi="Times New Roman" w:cs="Times New Roman"/>
          <w:bCs/>
          <w:sz w:val="28"/>
          <w:szCs w:val="28"/>
          <w:shd w:val="clear" w:color="auto" w:fill="FFFFFF"/>
        </w:rPr>
        <w:t>dân</w:t>
      </w:r>
      <w:proofErr w:type="spellEnd"/>
      <w:r w:rsidR="00B0761D" w:rsidRPr="00B0761D">
        <w:rPr>
          <w:rFonts w:ascii="Times New Roman" w:hAnsi="Times New Roman" w:cs="Times New Roman"/>
          <w:bCs/>
          <w:sz w:val="28"/>
          <w:szCs w:val="28"/>
          <w:shd w:val="clear" w:color="auto" w:fill="FFFFFF"/>
        </w:rPr>
        <w:t>.</w:t>
      </w:r>
    </w:p>
    <w:p w14:paraId="3D4E358D" w14:textId="77777777" w:rsidR="00560618" w:rsidRPr="00560618" w:rsidRDefault="00E66A6B" w:rsidP="00560618">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sidRPr="00E66A6B">
        <w:rPr>
          <w:rFonts w:ascii="Times New Roman" w:hAnsi="Times New Roman" w:cs="Times New Roman"/>
          <w:bCs/>
          <w:sz w:val="28"/>
          <w:szCs w:val="28"/>
          <w:shd w:val="clear" w:color="auto" w:fill="FFFFFF"/>
        </w:rPr>
        <w:t>Nâng</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cao</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chất</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lượng</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các</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gó</w:t>
      </w:r>
      <w:r w:rsidR="0023532E" w:rsidRPr="00E66A6B">
        <w:rPr>
          <w:rFonts w:ascii="Times New Roman" w:hAnsi="Times New Roman" w:cs="Times New Roman"/>
          <w:bCs/>
          <w:sz w:val="28"/>
          <w:szCs w:val="28"/>
          <w:shd w:val="clear" w:color="auto" w:fill="FFFFFF"/>
        </w:rPr>
        <w:t>c</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tuyên</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truyền</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tại</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nhóm</w:t>
      </w:r>
      <w:proofErr w:type="spellEnd"/>
      <w:r w:rsidRPr="00E66A6B">
        <w:rPr>
          <w:rFonts w:ascii="Times New Roman" w:hAnsi="Times New Roman" w:cs="Times New Roman"/>
          <w:bCs/>
          <w:sz w:val="28"/>
          <w:szCs w:val="28"/>
          <w:shd w:val="clear" w:color="auto" w:fill="FFFFFF"/>
        </w:rPr>
        <w:t>/</w:t>
      </w:r>
      <w:proofErr w:type="spellStart"/>
      <w:r w:rsidRPr="00E66A6B">
        <w:rPr>
          <w:rFonts w:ascii="Times New Roman" w:hAnsi="Times New Roman" w:cs="Times New Roman"/>
          <w:bCs/>
          <w:sz w:val="28"/>
          <w:szCs w:val="28"/>
          <w:shd w:val="clear" w:color="auto" w:fill="FFFFFF"/>
        </w:rPr>
        <w:t>lớp</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đảm</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bảo</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phong</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phú</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hấp</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dẫn</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về</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hình</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thức</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phù</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hợp</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với</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nhận</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thức</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của</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ba</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mẹ</w:t>
      </w:r>
      <w:proofErr w:type="spellEnd"/>
      <w:r w:rsidRPr="00E66A6B">
        <w:rPr>
          <w:rFonts w:ascii="Times New Roman" w:hAnsi="Times New Roman" w:cs="Times New Roman"/>
          <w:bCs/>
          <w:sz w:val="28"/>
          <w:szCs w:val="28"/>
          <w:shd w:val="clear" w:color="auto" w:fill="FFFFFF"/>
        </w:rPr>
        <w:t xml:space="preserve"> </w:t>
      </w:r>
      <w:proofErr w:type="spellStart"/>
      <w:r w:rsidRPr="00E66A6B">
        <w:rPr>
          <w:rFonts w:ascii="Times New Roman" w:hAnsi="Times New Roman" w:cs="Times New Roman"/>
          <w:bCs/>
          <w:sz w:val="28"/>
          <w:szCs w:val="28"/>
          <w:shd w:val="clear" w:color="auto" w:fill="FFFFFF"/>
        </w:rPr>
        <w:t>trẻ</w:t>
      </w:r>
      <w:proofErr w:type="spellEnd"/>
      <w:r w:rsidRPr="00E66A6B">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Giới</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thiệu</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với</w:t>
      </w:r>
      <w:proofErr w:type="spellEnd"/>
      <w:r w:rsidR="00560618">
        <w:rPr>
          <w:rFonts w:ascii="Times New Roman" w:hAnsi="Times New Roman" w:cs="Times New Roman"/>
          <w:bCs/>
          <w:sz w:val="28"/>
          <w:szCs w:val="28"/>
          <w:shd w:val="clear" w:color="auto" w:fill="FFFFFF"/>
        </w:rPr>
        <w:t xml:space="preserve"> Ba </w:t>
      </w:r>
      <w:proofErr w:type="spellStart"/>
      <w:r w:rsidR="00560618">
        <w:rPr>
          <w:rFonts w:ascii="Times New Roman" w:hAnsi="Times New Roman" w:cs="Times New Roman"/>
          <w:bCs/>
          <w:sz w:val="28"/>
          <w:szCs w:val="28"/>
          <w:shd w:val="clear" w:color="auto" w:fill="FFFFFF"/>
        </w:rPr>
        <w:t>mẹ</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trẻ</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các</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bài</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tập</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kỹ</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năng</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thực</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hành</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của</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trẻ</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tại</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lớp</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mẫu</w:t>
      </w:r>
      <w:proofErr w:type="spellEnd"/>
      <w:r w:rsidR="00560618">
        <w:rPr>
          <w:rFonts w:ascii="Times New Roman" w:hAnsi="Times New Roman" w:cs="Times New Roman"/>
          <w:bCs/>
          <w:sz w:val="28"/>
          <w:szCs w:val="28"/>
          <w:shd w:val="clear" w:color="auto" w:fill="FFFFFF"/>
        </w:rPr>
        <w:t xml:space="preserve"> </w:t>
      </w:r>
      <w:proofErr w:type="spellStart"/>
      <w:r w:rsidR="00560618">
        <w:rPr>
          <w:rFonts w:ascii="Times New Roman" w:hAnsi="Times New Roman" w:cs="Times New Roman"/>
          <w:bCs/>
          <w:sz w:val="28"/>
          <w:szCs w:val="28"/>
          <w:shd w:val="clear" w:color="auto" w:fill="FFFFFF"/>
        </w:rPr>
        <w:t>giáo</w:t>
      </w:r>
      <w:proofErr w:type="spellEnd"/>
      <w:r w:rsidR="00560618">
        <w:rPr>
          <w:rFonts w:ascii="Times New Roman" w:hAnsi="Times New Roman" w:cs="Times New Roman"/>
          <w:bCs/>
          <w:sz w:val="28"/>
          <w:szCs w:val="28"/>
          <w:shd w:val="clear" w:color="auto" w:fill="FFFFFF"/>
        </w:rPr>
        <w:t xml:space="preserve"> 5 </w:t>
      </w:r>
      <w:proofErr w:type="spellStart"/>
      <w:r w:rsidR="00560618">
        <w:rPr>
          <w:rFonts w:ascii="Times New Roman" w:hAnsi="Times New Roman" w:cs="Times New Roman"/>
          <w:bCs/>
          <w:sz w:val="28"/>
          <w:szCs w:val="28"/>
          <w:shd w:val="clear" w:color="auto" w:fill="FFFFFF"/>
        </w:rPr>
        <w:t>tuổi</w:t>
      </w:r>
      <w:proofErr w:type="spellEnd"/>
      <w:r w:rsidR="00560618">
        <w:rPr>
          <w:rFonts w:ascii="Times New Roman" w:hAnsi="Times New Roman" w:cs="Times New Roman"/>
          <w:bCs/>
          <w:sz w:val="28"/>
          <w:szCs w:val="28"/>
          <w:shd w:val="clear" w:color="auto" w:fill="FFFFFF"/>
        </w:rPr>
        <w:t xml:space="preserve">. </w:t>
      </w:r>
    </w:p>
    <w:p w14:paraId="7C693E4E" w14:textId="77777777" w:rsidR="0023532E" w:rsidRPr="002108CB" w:rsidRDefault="002108CB" w:rsidP="002108CB">
      <w:pPr>
        <w:pStyle w:val="ListParagraph"/>
        <w:tabs>
          <w:tab w:val="left" w:pos="810"/>
        </w:tabs>
        <w:spacing w:after="0"/>
        <w:ind w:left="0" w:firstLine="36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2.10. </w:t>
      </w:r>
      <w:proofErr w:type="spellStart"/>
      <w:r>
        <w:rPr>
          <w:rFonts w:ascii="Times New Roman" w:hAnsi="Times New Roman" w:cs="Times New Roman"/>
          <w:b/>
          <w:bCs/>
          <w:sz w:val="28"/>
          <w:szCs w:val="28"/>
          <w:shd w:val="clear" w:color="auto" w:fill="FFFFFF"/>
        </w:rPr>
        <w:t>Kiể</w:t>
      </w:r>
      <w:r w:rsidR="0023532E" w:rsidRPr="0023532E">
        <w:rPr>
          <w:rFonts w:ascii="Times New Roman" w:hAnsi="Times New Roman" w:cs="Times New Roman"/>
          <w:b/>
          <w:bCs/>
          <w:sz w:val="28"/>
          <w:szCs w:val="28"/>
          <w:shd w:val="clear" w:color="auto" w:fill="FFFFFF"/>
        </w:rPr>
        <w:t>m</w:t>
      </w:r>
      <w:proofErr w:type="spellEnd"/>
      <w:r w:rsidR="0023532E" w:rsidRPr="0023532E">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định</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chất</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lượng</w:t>
      </w:r>
      <w:proofErr w:type="spellEnd"/>
      <w:r>
        <w:rPr>
          <w:rFonts w:ascii="Times New Roman" w:hAnsi="Times New Roman" w:cs="Times New Roman"/>
          <w:b/>
          <w:bCs/>
          <w:sz w:val="28"/>
          <w:szCs w:val="28"/>
          <w:shd w:val="clear" w:color="auto" w:fill="FFFFFF"/>
        </w:rPr>
        <w:t xml:space="preserve"> GDMN </w:t>
      </w:r>
      <w:proofErr w:type="spellStart"/>
      <w:r>
        <w:rPr>
          <w:rFonts w:ascii="Times New Roman" w:hAnsi="Times New Roman" w:cs="Times New Roman"/>
          <w:b/>
          <w:bCs/>
          <w:sz w:val="28"/>
          <w:szCs w:val="28"/>
          <w:shd w:val="clear" w:color="auto" w:fill="FFFFFF"/>
        </w:rPr>
        <w:t>và</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xây</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dựng</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trườ</w:t>
      </w:r>
      <w:r w:rsidR="000F0377">
        <w:rPr>
          <w:rFonts w:ascii="Times New Roman" w:hAnsi="Times New Roman" w:cs="Times New Roman"/>
          <w:b/>
          <w:bCs/>
          <w:sz w:val="28"/>
          <w:szCs w:val="28"/>
          <w:shd w:val="clear" w:color="auto" w:fill="FFFFFF"/>
        </w:rPr>
        <w:t>ng</w:t>
      </w:r>
      <w:proofErr w:type="spellEnd"/>
      <w:r w:rsidR="000F0377">
        <w:rPr>
          <w:rFonts w:ascii="Times New Roman" w:hAnsi="Times New Roman" w:cs="Times New Roman"/>
          <w:b/>
          <w:bCs/>
          <w:sz w:val="28"/>
          <w:szCs w:val="28"/>
          <w:shd w:val="clear" w:color="auto" w:fill="FFFFFF"/>
        </w:rPr>
        <w:t xml:space="preserve"> MN </w:t>
      </w:r>
      <w:proofErr w:type="spellStart"/>
      <w:r>
        <w:rPr>
          <w:rFonts w:ascii="Times New Roman" w:hAnsi="Times New Roman" w:cs="Times New Roman"/>
          <w:b/>
          <w:bCs/>
          <w:sz w:val="28"/>
          <w:szCs w:val="28"/>
          <w:shd w:val="clear" w:color="auto" w:fill="FFFFFF"/>
        </w:rPr>
        <w:t>đạt</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chuẩn</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quốc</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gia</w:t>
      </w:r>
      <w:proofErr w:type="spellEnd"/>
      <w:r w:rsidR="0023532E" w:rsidRPr="002108CB">
        <w:rPr>
          <w:rFonts w:ascii="Times New Roman" w:hAnsi="Times New Roman" w:cs="Times New Roman"/>
          <w:b/>
          <w:bCs/>
          <w:sz w:val="28"/>
          <w:szCs w:val="28"/>
          <w:shd w:val="clear" w:color="auto" w:fill="FFFFFF"/>
        </w:rPr>
        <w:t>.</w:t>
      </w:r>
    </w:p>
    <w:p w14:paraId="6C883F9A" w14:textId="77777777" w:rsidR="008A7EDE" w:rsidRDefault="00B508A9" w:rsidP="008A7EDE">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sidRPr="00EA1C4E">
        <w:rPr>
          <w:rFonts w:ascii="Times New Roman" w:hAnsi="Times New Roman" w:cs="Times New Roman"/>
          <w:bCs/>
          <w:sz w:val="28"/>
          <w:szCs w:val="28"/>
          <w:shd w:val="clear" w:color="auto" w:fill="FFFFFF"/>
        </w:rPr>
        <w:t>Tiếp</w:t>
      </w:r>
      <w:proofErr w:type="spellEnd"/>
      <w:r w:rsidRPr="00EA1C4E">
        <w:rPr>
          <w:rFonts w:ascii="Times New Roman" w:hAnsi="Times New Roman" w:cs="Times New Roman"/>
          <w:bCs/>
          <w:sz w:val="28"/>
          <w:szCs w:val="28"/>
          <w:shd w:val="clear" w:color="auto" w:fill="FFFFFF"/>
        </w:rPr>
        <w:t xml:space="preserve"> </w:t>
      </w:r>
      <w:proofErr w:type="spellStart"/>
      <w:r w:rsidRPr="00EA1C4E">
        <w:rPr>
          <w:rFonts w:ascii="Times New Roman" w:hAnsi="Times New Roman" w:cs="Times New Roman"/>
          <w:bCs/>
          <w:sz w:val="28"/>
          <w:szCs w:val="28"/>
          <w:shd w:val="clear" w:color="auto" w:fill="FFFFFF"/>
        </w:rPr>
        <w:t>tục</w:t>
      </w:r>
      <w:proofErr w:type="spellEnd"/>
      <w:r w:rsidRPr="00EA1C4E">
        <w:rPr>
          <w:rFonts w:ascii="Times New Roman" w:hAnsi="Times New Roman" w:cs="Times New Roman"/>
          <w:bCs/>
          <w:sz w:val="28"/>
          <w:szCs w:val="28"/>
          <w:shd w:val="clear" w:color="auto" w:fill="FFFFFF"/>
        </w:rPr>
        <w:t xml:space="preserve"> </w:t>
      </w:r>
      <w:proofErr w:type="spellStart"/>
      <w:r w:rsidRPr="00EA1C4E">
        <w:rPr>
          <w:rFonts w:ascii="Times New Roman" w:hAnsi="Times New Roman" w:cs="Times New Roman"/>
          <w:bCs/>
          <w:sz w:val="28"/>
          <w:szCs w:val="28"/>
          <w:shd w:val="clear" w:color="auto" w:fill="FFFFFF"/>
        </w:rPr>
        <w:t>triển</w:t>
      </w:r>
      <w:proofErr w:type="spellEnd"/>
      <w:r w:rsidRPr="00EA1C4E">
        <w:rPr>
          <w:rFonts w:ascii="Times New Roman" w:hAnsi="Times New Roman" w:cs="Times New Roman"/>
          <w:bCs/>
          <w:sz w:val="28"/>
          <w:szCs w:val="28"/>
          <w:shd w:val="clear" w:color="auto" w:fill="FFFFFF"/>
        </w:rPr>
        <w:t xml:space="preserve"> </w:t>
      </w:r>
      <w:proofErr w:type="spellStart"/>
      <w:r w:rsidRPr="00EA1C4E">
        <w:rPr>
          <w:rFonts w:ascii="Times New Roman" w:hAnsi="Times New Roman" w:cs="Times New Roman"/>
          <w:bCs/>
          <w:sz w:val="28"/>
          <w:szCs w:val="28"/>
          <w:shd w:val="clear" w:color="auto" w:fill="FFFFFF"/>
        </w:rPr>
        <w:t>khai</w:t>
      </w:r>
      <w:proofErr w:type="spellEnd"/>
      <w:r w:rsidRPr="00EA1C4E">
        <w:rPr>
          <w:rFonts w:ascii="Times New Roman" w:hAnsi="Times New Roman" w:cs="Times New Roman"/>
          <w:bCs/>
          <w:sz w:val="28"/>
          <w:szCs w:val="28"/>
          <w:shd w:val="clear" w:color="auto" w:fill="FFFFFF"/>
        </w:rPr>
        <w:t xml:space="preserve"> </w:t>
      </w:r>
      <w:proofErr w:type="spellStart"/>
      <w:r w:rsidRPr="00EA1C4E">
        <w:rPr>
          <w:rFonts w:ascii="Times New Roman" w:hAnsi="Times New Roman" w:cs="Times New Roman"/>
          <w:bCs/>
          <w:sz w:val="28"/>
          <w:szCs w:val="28"/>
          <w:shd w:val="clear" w:color="auto" w:fill="FFFFFF"/>
        </w:rPr>
        <w:t>thực</w:t>
      </w:r>
      <w:proofErr w:type="spellEnd"/>
      <w:r w:rsidRPr="00EA1C4E">
        <w:rPr>
          <w:rFonts w:ascii="Times New Roman" w:hAnsi="Times New Roman" w:cs="Times New Roman"/>
          <w:bCs/>
          <w:sz w:val="28"/>
          <w:szCs w:val="28"/>
          <w:shd w:val="clear" w:color="auto" w:fill="FFFFFF"/>
        </w:rPr>
        <w:t xml:space="preserve"> </w:t>
      </w:r>
      <w:proofErr w:type="spellStart"/>
      <w:r w:rsidRPr="00EA1C4E">
        <w:rPr>
          <w:rFonts w:ascii="Times New Roman" w:hAnsi="Times New Roman" w:cs="Times New Roman"/>
          <w:bCs/>
          <w:sz w:val="28"/>
          <w:szCs w:val="28"/>
          <w:shd w:val="clear" w:color="auto" w:fill="FFFFFF"/>
        </w:rPr>
        <w:t>hiện</w:t>
      </w:r>
      <w:proofErr w:type="spellEnd"/>
      <w:r w:rsidRPr="00EA1C4E">
        <w:rPr>
          <w:rFonts w:ascii="Times New Roman" w:hAnsi="Times New Roman" w:cs="Times New Roman"/>
          <w:bCs/>
          <w:sz w:val="28"/>
          <w:szCs w:val="28"/>
          <w:shd w:val="clear" w:color="auto" w:fill="FFFFFF"/>
        </w:rPr>
        <w:t xml:space="preserve"> </w:t>
      </w:r>
      <w:proofErr w:type="spellStart"/>
      <w:r w:rsidRPr="00EA1C4E">
        <w:rPr>
          <w:rFonts w:ascii="Times New Roman" w:hAnsi="Times New Roman" w:cs="Times New Roman"/>
          <w:bCs/>
          <w:sz w:val="28"/>
          <w:szCs w:val="28"/>
          <w:shd w:val="clear" w:color="auto" w:fill="FFFFFF"/>
        </w:rPr>
        <w:t>Thông</w:t>
      </w:r>
      <w:proofErr w:type="spellEnd"/>
      <w:r w:rsidRPr="00EA1C4E">
        <w:rPr>
          <w:rFonts w:ascii="Times New Roman" w:hAnsi="Times New Roman" w:cs="Times New Roman"/>
          <w:bCs/>
          <w:sz w:val="28"/>
          <w:szCs w:val="28"/>
          <w:shd w:val="clear" w:color="auto" w:fill="FFFFFF"/>
        </w:rPr>
        <w:t xml:space="preserve"> </w:t>
      </w:r>
      <w:proofErr w:type="spellStart"/>
      <w:r w:rsidRPr="00EA1C4E">
        <w:rPr>
          <w:rFonts w:ascii="Times New Roman" w:hAnsi="Times New Roman" w:cs="Times New Roman"/>
          <w:bCs/>
          <w:sz w:val="28"/>
          <w:szCs w:val="28"/>
          <w:shd w:val="clear" w:color="auto" w:fill="FFFFFF"/>
        </w:rPr>
        <w:t>tư</w:t>
      </w:r>
      <w:proofErr w:type="spellEnd"/>
      <w:r w:rsidRPr="00EA1C4E">
        <w:rPr>
          <w:rFonts w:ascii="Times New Roman" w:hAnsi="Times New Roman" w:cs="Times New Roman"/>
          <w:bCs/>
          <w:sz w:val="28"/>
          <w:szCs w:val="28"/>
          <w:shd w:val="clear" w:color="auto" w:fill="FFFFFF"/>
        </w:rPr>
        <w:t xml:space="preserve"> </w:t>
      </w:r>
      <w:proofErr w:type="spellStart"/>
      <w:r w:rsidRPr="00EA1C4E">
        <w:rPr>
          <w:rFonts w:ascii="Times New Roman" w:hAnsi="Times New Roman" w:cs="Times New Roman"/>
          <w:bCs/>
          <w:sz w:val="28"/>
          <w:szCs w:val="28"/>
          <w:shd w:val="clear" w:color="auto" w:fill="FFFFFF"/>
        </w:rPr>
        <w:t>số</w:t>
      </w:r>
      <w:proofErr w:type="spellEnd"/>
      <w:r w:rsidRPr="00EA1C4E">
        <w:rPr>
          <w:rFonts w:ascii="Times New Roman" w:hAnsi="Times New Roman" w:cs="Times New Roman"/>
          <w:bCs/>
          <w:sz w:val="28"/>
          <w:szCs w:val="28"/>
          <w:shd w:val="clear" w:color="auto" w:fill="FFFFFF"/>
        </w:rPr>
        <w:t xml:space="preserve"> 19/2018/TT-BGDDT </w:t>
      </w:r>
      <w:proofErr w:type="spellStart"/>
      <w:r w:rsidRPr="00EA1C4E">
        <w:rPr>
          <w:rFonts w:ascii="Times New Roman" w:hAnsi="Times New Roman" w:cs="Times New Roman"/>
          <w:bCs/>
          <w:sz w:val="28"/>
          <w:szCs w:val="28"/>
          <w:shd w:val="clear" w:color="auto" w:fill="FFFFFF"/>
        </w:rPr>
        <w:t>ngày</w:t>
      </w:r>
      <w:proofErr w:type="spellEnd"/>
      <w:r w:rsidRPr="00EA1C4E">
        <w:rPr>
          <w:rFonts w:ascii="Times New Roman" w:hAnsi="Times New Roman" w:cs="Times New Roman"/>
          <w:bCs/>
          <w:sz w:val="28"/>
          <w:szCs w:val="28"/>
          <w:shd w:val="clear" w:color="auto" w:fill="FFFFFF"/>
        </w:rPr>
        <w:t xml:space="preserve"> </w:t>
      </w:r>
      <w:r w:rsidR="0023532E" w:rsidRPr="00EA1C4E">
        <w:rPr>
          <w:rFonts w:ascii="Times New Roman" w:hAnsi="Times New Roman" w:cs="Times New Roman"/>
          <w:bCs/>
          <w:sz w:val="28"/>
          <w:szCs w:val="28"/>
          <w:shd w:val="clear" w:color="auto" w:fill="FFFFFF"/>
        </w:rPr>
        <w:t xml:space="preserve">22/8/2018 </w:t>
      </w:r>
      <w:proofErr w:type="spellStart"/>
      <w:r w:rsidRPr="00EA1C4E">
        <w:rPr>
          <w:rFonts w:ascii="Times New Roman" w:hAnsi="Times New Roman" w:cs="Times New Roman"/>
          <w:bCs/>
          <w:sz w:val="28"/>
          <w:szCs w:val="28"/>
          <w:shd w:val="clear" w:color="auto" w:fill="FFFFFF"/>
        </w:rPr>
        <w:t>của</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Bộ</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Giáo</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dục</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Đào</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tạo</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quy</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định</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kiểm</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định</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chất</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lượng</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giáo</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dục</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và</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công</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nhận</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trường</w:t>
      </w:r>
      <w:proofErr w:type="spellEnd"/>
      <w:r w:rsidR="004A3359" w:rsidRPr="00EA1C4E">
        <w:rPr>
          <w:rFonts w:ascii="Times New Roman" w:hAnsi="Times New Roman" w:cs="Times New Roman"/>
          <w:bCs/>
          <w:sz w:val="28"/>
          <w:szCs w:val="28"/>
          <w:shd w:val="clear" w:color="auto" w:fill="FFFFFF"/>
        </w:rPr>
        <w:t xml:space="preserve"> MN </w:t>
      </w:r>
      <w:proofErr w:type="spellStart"/>
      <w:r w:rsidR="004A3359" w:rsidRPr="00EA1C4E">
        <w:rPr>
          <w:rFonts w:ascii="Times New Roman" w:hAnsi="Times New Roman" w:cs="Times New Roman"/>
          <w:bCs/>
          <w:sz w:val="28"/>
          <w:szCs w:val="28"/>
          <w:shd w:val="clear" w:color="auto" w:fill="FFFFFF"/>
        </w:rPr>
        <w:t>đạt</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chuẩn</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quốc</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gia</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đối</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với</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các</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cơ</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sở</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giáo</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dục</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thuộc</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hệ</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thố</w:t>
      </w:r>
      <w:r w:rsidR="008A7EDE">
        <w:rPr>
          <w:rFonts w:ascii="Times New Roman" w:hAnsi="Times New Roman" w:cs="Times New Roman"/>
          <w:bCs/>
          <w:sz w:val="28"/>
          <w:szCs w:val="28"/>
          <w:shd w:val="clear" w:color="auto" w:fill="FFFFFF"/>
        </w:rPr>
        <w:t>ng</w:t>
      </w:r>
      <w:proofErr w:type="spellEnd"/>
      <w:r w:rsidR="008A7EDE">
        <w:rPr>
          <w:rFonts w:ascii="Times New Roman" w:hAnsi="Times New Roman" w:cs="Times New Roman"/>
          <w:bCs/>
          <w:sz w:val="28"/>
          <w:szCs w:val="28"/>
          <w:shd w:val="clear" w:color="auto" w:fill="FFFFFF"/>
        </w:rPr>
        <w:t xml:space="preserve"> </w:t>
      </w:r>
      <w:proofErr w:type="spellStart"/>
      <w:r w:rsidR="008A7EDE">
        <w:rPr>
          <w:rFonts w:ascii="Times New Roman" w:hAnsi="Times New Roman" w:cs="Times New Roman"/>
          <w:bCs/>
          <w:sz w:val="28"/>
          <w:szCs w:val="28"/>
          <w:shd w:val="clear" w:color="auto" w:fill="FFFFFF"/>
        </w:rPr>
        <w:t>giáo</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dục</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Quốc</w:t>
      </w:r>
      <w:proofErr w:type="spellEnd"/>
      <w:r w:rsidR="004A3359" w:rsidRPr="00EA1C4E">
        <w:rPr>
          <w:rFonts w:ascii="Times New Roman" w:hAnsi="Times New Roman" w:cs="Times New Roman"/>
          <w:bCs/>
          <w:sz w:val="28"/>
          <w:szCs w:val="28"/>
          <w:shd w:val="clear" w:color="auto" w:fill="FFFFFF"/>
        </w:rPr>
        <w:t xml:space="preserve"> </w:t>
      </w:r>
      <w:proofErr w:type="spellStart"/>
      <w:r w:rsidR="004A3359" w:rsidRPr="00EA1C4E">
        <w:rPr>
          <w:rFonts w:ascii="Times New Roman" w:hAnsi="Times New Roman" w:cs="Times New Roman"/>
          <w:bCs/>
          <w:sz w:val="28"/>
          <w:szCs w:val="28"/>
          <w:shd w:val="clear" w:color="auto" w:fill="FFFFFF"/>
        </w:rPr>
        <w:t>dân</w:t>
      </w:r>
      <w:proofErr w:type="spellEnd"/>
      <w:r w:rsidR="004A3359" w:rsidRPr="00EA1C4E">
        <w:rPr>
          <w:rFonts w:ascii="Times New Roman" w:hAnsi="Times New Roman" w:cs="Times New Roman"/>
          <w:bCs/>
          <w:sz w:val="28"/>
          <w:szCs w:val="28"/>
          <w:shd w:val="clear" w:color="auto" w:fill="FFFFFF"/>
        </w:rPr>
        <w:t>.</w:t>
      </w:r>
    </w:p>
    <w:p w14:paraId="41FCEE28" w14:textId="77777777" w:rsidR="008A7EDE" w:rsidRDefault="008A7EDE" w:rsidP="008A7EDE">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Pr>
          <w:rFonts w:ascii="Times New Roman" w:hAnsi="Times New Roman" w:cs="Times New Roman"/>
          <w:bCs/>
          <w:sz w:val="28"/>
          <w:szCs w:val="28"/>
          <w:shd w:val="clear" w:color="auto" w:fill="FFFFFF"/>
        </w:rPr>
        <w:t>Năm</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học</w:t>
      </w:r>
      <w:proofErr w:type="spellEnd"/>
      <w:r>
        <w:rPr>
          <w:rFonts w:ascii="Times New Roman" w:hAnsi="Times New Roman" w:cs="Times New Roman"/>
          <w:bCs/>
          <w:sz w:val="28"/>
          <w:szCs w:val="28"/>
          <w:shd w:val="clear" w:color="auto" w:fill="FFFFFF"/>
        </w:rPr>
        <w:t xml:space="preserve"> 2021-2022 </w:t>
      </w:r>
      <w:proofErr w:type="spellStart"/>
      <w:r>
        <w:rPr>
          <w:rFonts w:ascii="Times New Roman" w:hAnsi="Times New Roman" w:cs="Times New Roman"/>
          <w:bCs/>
          <w:sz w:val="28"/>
          <w:szCs w:val="28"/>
          <w:shd w:val="clear" w:color="auto" w:fill="FFFFFF"/>
        </w:rPr>
        <w:t>tiếp</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tục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rà</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soát</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bổ</w:t>
      </w:r>
      <w:proofErr w:type="spellEnd"/>
      <w:r>
        <w:rPr>
          <w:rFonts w:ascii="Times New Roman" w:hAnsi="Times New Roman" w:cs="Times New Roman"/>
          <w:bCs/>
          <w:sz w:val="28"/>
          <w:szCs w:val="28"/>
          <w:shd w:val="clear" w:color="auto" w:fill="FFFFFF"/>
        </w:rPr>
        <w:t xml:space="preserve"> sung, </w:t>
      </w:r>
      <w:proofErr w:type="spellStart"/>
      <w:r>
        <w:rPr>
          <w:rFonts w:ascii="Times New Roman" w:hAnsi="Times New Roman" w:cs="Times New Roman"/>
          <w:bCs/>
          <w:sz w:val="28"/>
          <w:szCs w:val="28"/>
          <w:shd w:val="clear" w:color="auto" w:fill="FFFFFF"/>
        </w:rPr>
        <w:t>hoàn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thiện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và</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thực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hiện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báo</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cáo</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tự</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đánh</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giá</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vào</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cuối</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năm</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học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để</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đăng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ký</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tái</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công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nhận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trường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đạt</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chuẩn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quốc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gia</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mức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độ</w:t>
      </w:r>
      <w:proofErr w:type="spellEnd"/>
      <w:r>
        <w:rPr>
          <w:rFonts w:ascii="Times New Roman" w:hAnsi="Times New Roman" w:cs="Times New Roman"/>
          <w:bCs/>
          <w:sz w:val="28"/>
          <w:szCs w:val="28"/>
          <w:shd w:val="clear" w:color="auto" w:fill="FFFFFF"/>
        </w:rPr>
        <w:t xml:space="preserve"> 1 </w:t>
      </w:r>
      <w:proofErr w:type="spellStart"/>
      <w:r>
        <w:rPr>
          <w:rFonts w:ascii="Times New Roman" w:hAnsi="Times New Roman" w:cs="Times New Roman"/>
          <w:bCs/>
          <w:sz w:val="28"/>
          <w:szCs w:val="28"/>
          <w:shd w:val="clear" w:color="auto" w:fill="FFFFFF"/>
        </w:rPr>
        <w:t>và</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kiểm</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định</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chất</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lượng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giáo</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dục</w:t>
      </w:r>
      <w:proofErr w:type="spellEnd"/>
      <w:r>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mức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độ</w:t>
      </w:r>
      <w:proofErr w:type="spellEnd"/>
      <w:r>
        <w:rPr>
          <w:rFonts w:ascii="Times New Roman" w:hAnsi="Times New Roman" w:cs="Times New Roman"/>
          <w:bCs/>
          <w:sz w:val="28"/>
          <w:szCs w:val="28"/>
          <w:shd w:val="clear" w:color="auto" w:fill="FFFFFF"/>
        </w:rPr>
        <w:t xml:space="preserve"> 2 </w:t>
      </w:r>
      <w:proofErr w:type="spellStart"/>
      <w:r>
        <w:rPr>
          <w:rFonts w:ascii="Times New Roman" w:hAnsi="Times New Roman" w:cs="Times New Roman"/>
          <w:bCs/>
          <w:sz w:val="28"/>
          <w:szCs w:val="28"/>
          <w:shd w:val="clear" w:color="auto" w:fill="FFFFFF"/>
        </w:rPr>
        <w:t>vào</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cuối</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năm</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học</w:t>
      </w:r>
      <w:proofErr w:type="spellEnd"/>
      <w:r>
        <w:rPr>
          <w:rFonts w:ascii="Times New Roman" w:hAnsi="Times New Roman" w:cs="Times New Roman"/>
          <w:bCs/>
          <w:sz w:val="28"/>
          <w:szCs w:val="28"/>
          <w:shd w:val="clear" w:color="auto" w:fill="FFFFFF"/>
        </w:rPr>
        <w:t xml:space="preserve"> 2022-2023.</w:t>
      </w:r>
    </w:p>
    <w:p w14:paraId="1F494E13" w14:textId="77777777" w:rsidR="003949AC" w:rsidRDefault="003949AC" w:rsidP="003949AC">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Pr>
          <w:rFonts w:ascii="Times New Roman" w:hAnsi="Times New Roman" w:cs="Times New Roman"/>
          <w:bCs/>
          <w:sz w:val="28"/>
          <w:szCs w:val="28"/>
          <w:shd w:val="clear" w:color="auto" w:fill="FFFFFF"/>
        </w:rPr>
        <w:lastRenderedPageBreak/>
        <w:t>Phá</w:t>
      </w:r>
      <w:r w:rsidR="0023532E" w:rsidRPr="003949AC">
        <w:rPr>
          <w:rFonts w:ascii="Times New Roman" w:hAnsi="Times New Roman" w:cs="Times New Roman"/>
          <w:bCs/>
          <w:sz w:val="28"/>
          <w:szCs w:val="28"/>
          <w:shd w:val="clear" w:color="auto" w:fill="FFFFFF"/>
        </w:rPr>
        <w:t>t</w:t>
      </w:r>
      <w:proofErr w:type="spellEnd"/>
      <w:r w:rsidR="0023532E" w:rsidRPr="003949AC">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động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thi</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đua</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toàn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đơn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vị</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tập</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trung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chuẩn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bị</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đủ</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các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điều</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kiện</w:t>
      </w:r>
      <w:proofErr w:type="spellEnd"/>
      <w:r w:rsidRPr="003949AC">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tái</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công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nhận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trường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đạt</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chuẩn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quốc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gia</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mức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độ</w:t>
      </w:r>
      <w:proofErr w:type="spellEnd"/>
      <w:r>
        <w:rPr>
          <w:rFonts w:ascii="Times New Roman" w:hAnsi="Times New Roman" w:cs="Times New Roman"/>
          <w:bCs/>
          <w:sz w:val="28"/>
          <w:szCs w:val="28"/>
          <w:shd w:val="clear" w:color="auto" w:fill="FFFFFF"/>
        </w:rPr>
        <w:t xml:space="preserve"> 1 </w:t>
      </w:r>
      <w:proofErr w:type="spellStart"/>
      <w:r>
        <w:rPr>
          <w:rFonts w:ascii="Times New Roman" w:hAnsi="Times New Roman" w:cs="Times New Roman"/>
          <w:bCs/>
          <w:sz w:val="28"/>
          <w:szCs w:val="28"/>
          <w:shd w:val="clear" w:color="auto" w:fill="FFFFFF"/>
        </w:rPr>
        <w:t>và</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kiểm</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định</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chất</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lượng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giáo</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dục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mức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độ</w:t>
      </w:r>
      <w:proofErr w:type="spellEnd"/>
      <w:r>
        <w:rPr>
          <w:rFonts w:ascii="Times New Roman" w:hAnsi="Times New Roman" w:cs="Times New Roman"/>
          <w:bCs/>
          <w:sz w:val="28"/>
          <w:szCs w:val="28"/>
          <w:shd w:val="clear" w:color="auto" w:fill="FFFFFF"/>
        </w:rPr>
        <w:t xml:space="preserve"> 2 </w:t>
      </w:r>
      <w:proofErr w:type="spellStart"/>
      <w:r>
        <w:rPr>
          <w:rFonts w:ascii="Times New Roman" w:hAnsi="Times New Roman" w:cs="Times New Roman"/>
          <w:bCs/>
          <w:sz w:val="28"/>
          <w:szCs w:val="28"/>
          <w:shd w:val="clear" w:color="auto" w:fill="FFFFFF"/>
        </w:rPr>
        <w:t>theo</w:t>
      </w:r>
      <w:proofErr w:type="spellEnd"/>
      <w:r>
        <w:rPr>
          <w:rFonts w:ascii="Times New Roman" w:hAnsi="Times New Roman" w:cs="Times New Roman"/>
          <w:bCs/>
          <w:sz w:val="28"/>
          <w:szCs w:val="28"/>
          <w:shd w:val="clear" w:color="auto" w:fill="FFFFFF"/>
        </w:rPr>
        <w:t xml:space="preserve"> chu </w:t>
      </w:r>
      <w:proofErr w:type="spellStart"/>
      <w:r>
        <w:rPr>
          <w:rFonts w:ascii="Times New Roman" w:hAnsi="Times New Roman" w:cs="Times New Roman"/>
          <w:bCs/>
          <w:sz w:val="28"/>
          <w:szCs w:val="28"/>
          <w:shd w:val="clear" w:color="auto" w:fill="FFFFFF"/>
        </w:rPr>
        <w:t>kỳ</w:t>
      </w:r>
      <w:proofErr w:type="spellEnd"/>
      <w:r>
        <w:rPr>
          <w:rFonts w:ascii="Times New Roman" w:hAnsi="Times New Roman" w:cs="Times New Roman"/>
          <w:bCs/>
          <w:sz w:val="28"/>
          <w:szCs w:val="28"/>
          <w:shd w:val="clear" w:color="auto" w:fill="FFFFFF"/>
        </w:rPr>
        <w:t>.</w:t>
      </w:r>
    </w:p>
    <w:p w14:paraId="5A44E4B3" w14:textId="77777777" w:rsidR="003949AC" w:rsidRDefault="003949AC" w:rsidP="003949AC">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Pr>
          <w:rFonts w:ascii="Times New Roman" w:hAnsi="Times New Roman" w:cs="Times New Roman"/>
          <w:bCs/>
          <w:sz w:val="28"/>
          <w:szCs w:val="28"/>
          <w:shd w:val="clear" w:color="auto" w:fill="FFFFFF"/>
        </w:rPr>
        <w:t>Tăng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cường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cô</w:t>
      </w:r>
      <w:r w:rsidR="0023532E" w:rsidRPr="003949AC">
        <w:rPr>
          <w:rFonts w:ascii="Times New Roman" w:hAnsi="Times New Roman" w:cs="Times New Roman"/>
          <w:bCs/>
          <w:sz w:val="28"/>
          <w:szCs w:val="28"/>
          <w:shd w:val="clear" w:color="auto" w:fill="FFFFFF"/>
        </w:rPr>
        <w:t>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tác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tham</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mưu</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làm</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tốt</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công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tác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xã</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hội</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hóa</w:t>
      </w:r>
      <w:proofErr w:type="spellEnd"/>
      <w:r w:rsidR="0023532E" w:rsidRPr="003949AC">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chủ</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động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nguồn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tài</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chính</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tậ</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trung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trang</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bị</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bổ</w:t>
      </w:r>
      <w:proofErr w:type="spellEnd"/>
      <w:r>
        <w:rPr>
          <w:rFonts w:ascii="Times New Roman" w:hAnsi="Times New Roman" w:cs="Times New Roman"/>
          <w:bCs/>
          <w:sz w:val="28"/>
          <w:szCs w:val="28"/>
          <w:shd w:val="clear" w:color="auto" w:fill="FFFFFF"/>
        </w:rPr>
        <w:t xml:space="preserve"> sung </w:t>
      </w:r>
      <w:proofErr w:type="spellStart"/>
      <w:r>
        <w:rPr>
          <w:rFonts w:ascii="Times New Roman" w:hAnsi="Times New Roman" w:cs="Times New Roman"/>
          <w:bCs/>
          <w:sz w:val="28"/>
          <w:szCs w:val="28"/>
          <w:shd w:val="clear" w:color="auto" w:fill="FFFFFF"/>
        </w:rPr>
        <w:t>cơ</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sở</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vật</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chất</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cho</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đơn</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vị</w:t>
      </w:r>
      <w:proofErr w:type="spellEnd"/>
      <w:r>
        <w:rPr>
          <w:rFonts w:ascii="Times New Roman" w:hAnsi="Times New Roman" w:cs="Times New Roman"/>
          <w:bCs/>
          <w:sz w:val="28"/>
          <w:szCs w:val="28"/>
          <w:shd w:val="clear" w:color="auto" w:fill="FFFFFF"/>
        </w:rPr>
        <w:t>.</w:t>
      </w:r>
    </w:p>
    <w:p w14:paraId="200690E7" w14:textId="77777777" w:rsidR="003949AC" w:rsidRDefault="0023532E" w:rsidP="003949AC">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r w:rsidRP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Rà</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soát</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các</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tiêu</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chí</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tiêu</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chuẩn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và</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hoàn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thiện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dần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chuẩn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bị</w:t>
      </w:r>
      <w:proofErr w:type="spellEnd"/>
      <w:r w:rsidR="003949AC">
        <w:rPr>
          <w:rFonts w:ascii="Times New Roman" w:hAnsi="Times New Roman" w:cs="Times New Roman"/>
          <w:bCs/>
          <w:sz w:val="28"/>
          <w:szCs w:val="28"/>
          <w:shd w:val="clear" w:color="auto" w:fill="FFFFFF"/>
        </w:rPr>
        <w:t xml:space="preserve"> chu </w:t>
      </w:r>
      <w:proofErr w:type="spellStart"/>
      <w:r w:rsidR="003949AC">
        <w:rPr>
          <w:rFonts w:ascii="Times New Roman" w:hAnsi="Times New Roman" w:cs="Times New Roman"/>
          <w:bCs/>
          <w:sz w:val="28"/>
          <w:szCs w:val="28"/>
          <w:shd w:val="clear" w:color="auto" w:fill="FFFFFF"/>
        </w:rPr>
        <w:t>đáo</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các</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điều</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kiện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theo</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chuẩn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quốc</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gia</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và</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kiểm</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định</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chất</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lượng</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giáo</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dục</w:t>
      </w:r>
      <w:proofErr w:type="spellEnd"/>
      <w:r w:rsidR="003949AC">
        <w:rPr>
          <w:rFonts w:ascii="Times New Roman" w:hAnsi="Times New Roman" w:cs="Times New Roman"/>
          <w:bCs/>
          <w:sz w:val="28"/>
          <w:szCs w:val="28"/>
          <w:shd w:val="clear" w:color="auto" w:fill="FFFFFF"/>
        </w:rPr>
        <w:t>.</w:t>
      </w:r>
    </w:p>
    <w:p w14:paraId="36F1BAA5" w14:textId="77777777" w:rsidR="003949AC" w:rsidRDefault="0023532E" w:rsidP="003949AC">
      <w:pPr>
        <w:pStyle w:val="ListParagraph"/>
        <w:numPr>
          <w:ilvl w:val="0"/>
          <w:numId w:val="32"/>
        </w:numPr>
        <w:tabs>
          <w:tab w:val="left" w:pos="0"/>
        </w:tabs>
        <w:spacing w:after="0"/>
        <w:ind w:left="0" w:firstLine="360"/>
        <w:jc w:val="both"/>
        <w:rPr>
          <w:rFonts w:ascii="Times New Roman" w:hAnsi="Times New Roman" w:cs="Times New Roman"/>
          <w:bCs/>
          <w:sz w:val="28"/>
          <w:szCs w:val="28"/>
          <w:shd w:val="clear" w:color="auto" w:fill="FFFFFF"/>
        </w:rPr>
      </w:pPr>
      <w:proofErr w:type="spellStart"/>
      <w:r w:rsidRPr="003949AC">
        <w:rPr>
          <w:rFonts w:ascii="Times New Roman" w:hAnsi="Times New Roman" w:cs="Times New Roman"/>
          <w:bCs/>
          <w:sz w:val="28"/>
          <w:szCs w:val="28"/>
          <w:shd w:val="clear" w:color="auto" w:fill="FFFFFF"/>
        </w:rPr>
        <w:t>T</w:t>
      </w:r>
      <w:r w:rsidR="003949AC">
        <w:rPr>
          <w:rFonts w:ascii="Times New Roman" w:hAnsi="Times New Roman" w:cs="Times New Roman"/>
          <w:bCs/>
          <w:sz w:val="28"/>
          <w:szCs w:val="28"/>
          <w:shd w:val="clear" w:color="auto" w:fill="FFFFFF"/>
        </w:rPr>
        <w:t>ập</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trung</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chỉ</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đạo</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các</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bộ</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phận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trong</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nhà</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trường</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thực</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hiện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nghiêm</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túc</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các</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nhiệm</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vụ</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được</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giao</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theo</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đúng</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tiến</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độ</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một</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cách</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hiệu</w:t>
      </w:r>
      <w:proofErr w:type="spellEnd"/>
      <w:r w:rsidR="003949AC">
        <w:rPr>
          <w:rFonts w:ascii="Times New Roman" w:hAnsi="Times New Roman" w:cs="Times New Roman"/>
          <w:bCs/>
          <w:sz w:val="28"/>
          <w:szCs w:val="28"/>
          <w:shd w:val="clear" w:color="auto" w:fill="FFFFFF"/>
        </w:rPr>
        <w:t xml:space="preserve"> </w:t>
      </w:r>
      <w:proofErr w:type="spellStart"/>
      <w:r w:rsidR="003949AC">
        <w:rPr>
          <w:rFonts w:ascii="Times New Roman" w:hAnsi="Times New Roman" w:cs="Times New Roman"/>
          <w:bCs/>
          <w:sz w:val="28"/>
          <w:szCs w:val="28"/>
          <w:shd w:val="clear" w:color="auto" w:fill="FFFFFF"/>
        </w:rPr>
        <w:t>quả</w:t>
      </w:r>
      <w:proofErr w:type="spellEnd"/>
      <w:r w:rsidR="003949AC">
        <w:rPr>
          <w:rFonts w:ascii="Times New Roman" w:hAnsi="Times New Roman" w:cs="Times New Roman"/>
          <w:bCs/>
          <w:sz w:val="28"/>
          <w:szCs w:val="28"/>
          <w:shd w:val="clear" w:color="auto" w:fill="FFFFFF"/>
        </w:rPr>
        <w:t>.</w:t>
      </w:r>
    </w:p>
    <w:p w14:paraId="729225C7" w14:textId="77777777" w:rsidR="003949AC" w:rsidRPr="003949AC" w:rsidRDefault="003949AC" w:rsidP="003949AC">
      <w:pPr>
        <w:pStyle w:val="ListParagraph"/>
        <w:numPr>
          <w:ilvl w:val="0"/>
          <w:numId w:val="25"/>
        </w:numPr>
        <w:tabs>
          <w:tab w:val="left" w:pos="810"/>
          <w:tab w:val="left" w:pos="1276"/>
        </w:tabs>
        <w:spacing w:after="0"/>
        <w:ind w:left="0" w:firstLine="720"/>
        <w:jc w:val="both"/>
        <w:rPr>
          <w:rFonts w:ascii="Times New Roman" w:hAnsi="Times New Roman" w:cs="Times New Roman"/>
          <w:b/>
          <w:bCs/>
          <w:sz w:val="28"/>
          <w:szCs w:val="28"/>
          <w:shd w:val="clear" w:color="auto" w:fill="FFFFFF"/>
        </w:rPr>
      </w:pPr>
      <w:proofErr w:type="spellStart"/>
      <w:r>
        <w:rPr>
          <w:rFonts w:ascii="Times New Roman" w:hAnsi="Times New Roman" w:cs="Times New Roman"/>
          <w:bCs/>
          <w:sz w:val="28"/>
          <w:szCs w:val="28"/>
          <w:shd w:val="clear" w:color="auto" w:fill="FFFFFF"/>
        </w:rPr>
        <w:t>Phụ</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trách</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thực</w:t>
      </w:r>
      <w:proofErr w:type="spellEnd"/>
      <w:r>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bCs/>
          <w:sz w:val="28"/>
          <w:szCs w:val="28"/>
          <w:shd w:val="clear" w:color="auto" w:fill="FFFFFF"/>
        </w:rPr>
        <w:t>hiệ</w:t>
      </w:r>
      <w:r w:rsidR="0023532E" w:rsidRPr="003949AC">
        <w:rPr>
          <w:rFonts w:ascii="Times New Roman" w:hAnsi="Times New Roman" w:cs="Times New Roman"/>
          <w:bCs/>
          <w:sz w:val="28"/>
          <w:szCs w:val="28"/>
          <w:shd w:val="clear" w:color="auto" w:fill="FFFFFF"/>
        </w:rPr>
        <w:t>n</w:t>
      </w:r>
      <w:proofErr w:type="spellEnd"/>
      <w:r w:rsidR="0023532E" w:rsidRPr="003949AC">
        <w:rPr>
          <w:rFonts w:ascii="Times New Roman" w:hAnsi="Times New Roman" w:cs="Times New Roman"/>
          <w:bCs/>
          <w:sz w:val="28"/>
          <w:szCs w:val="28"/>
          <w:shd w:val="clear" w:color="auto" w:fill="FFFFFF"/>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Phó</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H</w:t>
      </w:r>
      <w:r w:rsidRPr="004618C4">
        <w:rPr>
          <w:rFonts w:ascii="Times New Roman" w:hAnsi="Times New Roman" w:cs="Times New Roman"/>
          <w:sz w:val="28"/>
          <w:szCs w:val="28"/>
        </w:rPr>
        <w:t>iệu</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trưởng</w:t>
      </w:r>
      <w:proofErr w:type="spellEnd"/>
      <w:r w:rsidRPr="004618C4">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Pr="004618C4">
        <w:rPr>
          <w:rFonts w:ascii="Times New Roman" w:hAnsi="Times New Roman" w:cs="Times New Roman"/>
          <w:sz w:val="28"/>
          <w:szCs w:val="28"/>
        </w:rPr>
        <w:t>ổ</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khối</w:t>
      </w:r>
      <w:proofErr w:type="spellEnd"/>
      <w:r w:rsidRPr="004618C4">
        <w:rPr>
          <w:rFonts w:ascii="Times New Roman" w:hAnsi="Times New Roman" w:cs="Times New Roman"/>
          <w:sz w:val="28"/>
          <w:szCs w:val="28"/>
        </w:rPr>
        <w:t xml:space="preserve"> </w:t>
      </w:r>
      <w:proofErr w:type="spellStart"/>
      <w:r w:rsidRPr="004618C4">
        <w:rPr>
          <w:rFonts w:ascii="Times New Roman" w:hAnsi="Times New Roman" w:cs="Times New Roman"/>
          <w:sz w:val="28"/>
          <w:szCs w:val="28"/>
        </w:rPr>
        <w:t>trưởng</w:t>
      </w:r>
      <w:proofErr w:type="spellEnd"/>
      <w:r w:rsidR="001D346A">
        <w:rPr>
          <w:rFonts w:ascii="Times New Roman" w:hAnsi="Times New Roman" w:cs="Times New Roman"/>
          <w:sz w:val="28"/>
          <w:szCs w:val="28"/>
        </w:rPr>
        <w:t xml:space="preserve">, </w:t>
      </w:r>
      <w:proofErr w:type="spellStart"/>
      <w:r w:rsidR="001D346A">
        <w:rPr>
          <w:rFonts w:ascii="Times New Roman" w:hAnsi="Times New Roman" w:cs="Times New Roman"/>
          <w:sz w:val="28"/>
          <w:szCs w:val="28"/>
        </w:rPr>
        <w:t>đội</w:t>
      </w:r>
      <w:proofErr w:type="spellEnd"/>
      <w:r w:rsidR="001D346A">
        <w:rPr>
          <w:rFonts w:ascii="Times New Roman" w:hAnsi="Times New Roman" w:cs="Times New Roman"/>
          <w:sz w:val="28"/>
          <w:szCs w:val="28"/>
        </w:rPr>
        <w:t xml:space="preserve"> </w:t>
      </w:r>
      <w:proofErr w:type="spellStart"/>
      <w:r w:rsidR="001D346A">
        <w:rPr>
          <w:rFonts w:ascii="Times New Roman" w:hAnsi="Times New Roman" w:cs="Times New Roman"/>
          <w:sz w:val="28"/>
          <w:szCs w:val="28"/>
        </w:rPr>
        <w:t>ngũ</w:t>
      </w:r>
      <w:proofErr w:type="spellEnd"/>
      <w:r w:rsidR="001D346A">
        <w:rPr>
          <w:rFonts w:ascii="Times New Roman" w:hAnsi="Times New Roman" w:cs="Times New Roman"/>
          <w:sz w:val="28"/>
          <w:szCs w:val="28"/>
        </w:rPr>
        <w:t xml:space="preserve"> </w:t>
      </w:r>
      <w:proofErr w:type="spellStart"/>
      <w:r w:rsidR="001D346A">
        <w:rPr>
          <w:rFonts w:ascii="Times New Roman" w:hAnsi="Times New Roman" w:cs="Times New Roman"/>
          <w:sz w:val="28"/>
          <w:szCs w:val="28"/>
        </w:rPr>
        <w:t>giáo</w:t>
      </w:r>
      <w:proofErr w:type="spellEnd"/>
      <w:r w:rsidR="001D346A">
        <w:rPr>
          <w:rFonts w:ascii="Times New Roman" w:hAnsi="Times New Roman" w:cs="Times New Roman"/>
          <w:sz w:val="28"/>
          <w:szCs w:val="28"/>
        </w:rPr>
        <w:t xml:space="preserve"> </w:t>
      </w:r>
      <w:proofErr w:type="spellStart"/>
      <w:r w:rsidR="001D346A">
        <w:rPr>
          <w:rFonts w:ascii="Times New Roman" w:hAnsi="Times New Roman" w:cs="Times New Roman"/>
          <w:sz w:val="28"/>
          <w:szCs w:val="28"/>
        </w:rPr>
        <w:t>viên</w:t>
      </w:r>
      <w:proofErr w:type="spellEnd"/>
      <w:r w:rsidR="001D346A">
        <w:rPr>
          <w:rFonts w:ascii="Times New Roman" w:hAnsi="Times New Roman" w:cs="Times New Roman"/>
          <w:sz w:val="28"/>
          <w:szCs w:val="28"/>
        </w:rPr>
        <w:t>.</w:t>
      </w:r>
    </w:p>
    <w:p w14:paraId="6BC03B53" w14:textId="77777777" w:rsidR="001E2776" w:rsidRPr="003949AC" w:rsidRDefault="001E2776" w:rsidP="003949AC">
      <w:pPr>
        <w:tabs>
          <w:tab w:val="left" w:pos="810"/>
        </w:tabs>
        <w:spacing w:after="0"/>
        <w:jc w:val="both"/>
        <w:rPr>
          <w:rFonts w:ascii="Times New Roman" w:hAnsi="Times New Roman" w:cs="Times New Roman"/>
          <w:b/>
          <w:bCs/>
          <w:sz w:val="28"/>
          <w:szCs w:val="28"/>
          <w:shd w:val="clear" w:color="auto" w:fill="FFFFFF"/>
        </w:rPr>
      </w:pPr>
      <w:r w:rsidRPr="003949AC">
        <w:rPr>
          <w:rFonts w:ascii="Times New Roman" w:hAnsi="Times New Roman" w:cs="Times New Roman"/>
          <w:b/>
          <w:bCs/>
          <w:sz w:val="28"/>
          <w:szCs w:val="28"/>
          <w:shd w:val="clear" w:color="auto" w:fill="FFFFFF"/>
        </w:rPr>
        <w:t>V. TỔ CHỨC THỰC HIỆ</w:t>
      </w:r>
      <w:r w:rsidR="00850697" w:rsidRPr="003949AC">
        <w:rPr>
          <w:rFonts w:ascii="Times New Roman" w:hAnsi="Times New Roman" w:cs="Times New Roman"/>
          <w:b/>
          <w:bCs/>
          <w:sz w:val="28"/>
          <w:szCs w:val="28"/>
          <w:shd w:val="clear" w:color="auto" w:fill="FFFFFF"/>
        </w:rPr>
        <w:t>N</w:t>
      </w:r>
    </w:p>
    <w:p w14:paraId="48B0DF0E" w14:textId="77777777" w:rsidR="001E2776" w:rsidRPr="0023532E" w:rsidRDefault="001E2776" w:rsidP="00224356">
      <w:pPr>
        <w:spacing w:after="0"/>
        <w:jc w:val="both"/>
        <w:rPr>
          <w:rFonts w:ascii="Times New Roman" w:hAnsi="Times New Roman" w:cs="Times New Roman"/>
          <w:b/>
          <w:bCs/>
          <w:sz w:val="28"/>
          <w:szCs w:val="28"/>
          <w:shd w:val="clear" w:color="auto" w:fill="FFFFFF"/>
        </w:rPr>
      </w:pPr>
      <w:r w:rsidRPr="0023532E">
        <w:rPr>
          <w:rFonts w:ascii="Times New Roman" w:hAnsi="Times New Roman" w:cs="Times New Roman"/>
          <w:b/>
          <w:bCs/>
          <w:sz w:val="28"/>
          <w:szCs w:val="28"/>
          <w:shd w:val="clear" w:color="auto" w:fill="FFFFFF"/>
        </w:rPr>
        <w:t xml:space="preserve">1. </w:t>
      </w:r>
      <w:proofErr w:type="spellStart"/>
      <w:r w:rsidRPr="0023532E">
        <w:rPr>
          <w:rFonts w:ascii="Times New Roman" w:hAnsi="Times New Roman" w:cs="Times New Roman"/>
          <w:b/>
          <w:bCs/>
          <w:sz w:val="28"/>
          <w:szCs w:val="28"/>
          <w:shd w:val="clear" w:color="auto" w:fill="FFFFFF"/>
        </w:rPr>
        <w:t>Phổ</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biến</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kế</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hoạch</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chiến</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lượ</w:t>
      </w:r>
      <w:r w:rsidR="00850697" w:rsidRPr="0023532E">
        <w:rPr>
          <w:rFonts w:ascii="Times New Roman" w:hAnsi="Times New Roman" w:cs="Times New Roman"/>
          <w:b/>
          <w:bCs/>
          <w:sz w:val="28"/>
          <w:szCs w:val="28"/>
          <w:shd w:val="clear" w:color="auto" w:fill="FFFFFF"/>
        </w:rPr>
        <w:t>c</w:t>
      </w:r>
      <w:proofErr w:type="spellEnd"/>
    </w:p>
    <w:p w14:paraId="4469F853" w14:textId="77777777" w:rsidR="001E2776" w:rsidRPr="0023532E" w:rsidRDefault="00AC1365" w:rsidP="00224356">
      <w:pPr>
        <w:spacing w:after="0"/>
        <w:jc w:val="both"/>
        <w:rPr>
          <w:rFonts w:ascii="Times New Roman" w:hAnsi="Times New Roman" w:cs="Times New Roman"/>
          <w:sz w:val="28"/>
          <w:szCs w:val="28"/>
          <w:shd w:val="clear" w:color="auto" w:fill="FFFFFF"/>
        </w:rPr>
      </w:pPr>
      <w:r w:rsidRPr="0023532E">
        <w:rPr>
          <w:rFonts w:ascii="Times New Roman" w:hAnsi="Times New Roman" w:cs="Times New Roman"/>
          <w:sz w:val="28"/>
          <w:szCs w:val="28"/>
          <w:shd w:val="clear" w:color="auto" w:fill="FFFFFF"/>
        </w:rPr>
        <w:t xml:space="preserve">     </w:t>
      </w:r>
      <w:r w:rsidR="00A70CDD" w:rsidRPr="0023532E">
        <w:rPr>
          <w:rFonts w:ascii="Times New Roman" w:hAnsi="Times New Roman" w:cs="Times New Roman"/>
          <w:sz w:val="28"/>
          <w:szCs w:val="28"/>
          <w:shd w:val="clear" w:color="auto" w:fill="FFFFFF"/>
        </w:rPr>
        <w:tab/>
      </w:r>
      <w:r w:rsidRPr="0023532E">
        <w:rPr>
          <w:rFonts w:ascii="Times New Roman" w:hAnsi="Times New Roman" w:cs="Times New Roman"/>
          <w:sz w:val="28"/>
          <w:szCs w:val="28"/>
          <w:shd w:val="clear" w:color="auto" w:fill="FFFFFF"/>
        </w:rPr>
        <w:t xml:space="preserve">- </w:t>
      </w:r>
      <w:r w:rsidR="001E2776" w:rsidRPr="0023532E">
        <w:rPr>
          <w:rFonts w:ascii="Times New Roman" w:hAnsi="Times New Roman" w:cs="Times New Roman"/>
          <w:sz w:val="28"/>
          <w:szCs w:val="28"/>
          <w:shd w:val="clear" w:color="auto" w:fill="FFFFFF"/>
        </w:rPr>
        <w:t> </w:t>
      </w:r>
      <w:proofErr w:type="spellStart"/>
      <w:r w:rsidR="001E2776" w:rsidRPr="0023532E">
        <w:rPr>
          <w:rFonts w:ascii="Times New Roman" w:hAnsi="Times New Roman" w:cs="Times New Roman"/>
          <w:sz w:val="28"/>
          <w:szCs w:val="28"/>
          <w:shd w:val="clear" w:color="auto" w:fill="FFFFFF"/>
        </w:rPr>
        <w:t>Kế</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hoạch</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chiến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lược</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được</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phổ</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biến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rộng</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rãi</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đến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toàn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thể</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cán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bộ</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giáo</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viên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nhân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viên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trường</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cơ</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quan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chủ</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quản</w:t>
      </w:r>
      <w:proofErr w:type="spellEnd"/>
      <w:r w:rsidR="001E2776" w:rsidRPr="0023532E">
        <w:rPr>
          <w:rFonts w:ascii="Times New Roman" w:hAnsi="Times New Roman" w:cs="Times New Roman"/>
          <w:sz w:val="28"/>
          <w:szCs w:val="28"/>
          <w:shd w:val="clear" w:color="auto" w:fill="FFFFFF"/>
        </w:rPr>
        <w:t xml:space="preserve">, cha </w:t>
      </w:r>
      <w:proofErr w:type="spellStart"/>
      <w:r w:rsidR="001E2776" w:rsidRPr="0023532E">
        <w:rPr>
          <w:rFonts w:ascii="Times New Roman" w:hAnsi="Times New Roman" w:cs="Times New Roman"/>
          <w:sz w:val="28"/>
          <w:szCs w:val="28"/>
          <w:shd w:val="clear" w:color="auto" w:fill="FFFFFF"/>
        </w:rPr>
        <w:t>mẹ</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học</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sinh</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và</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các</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tổ</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chức</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cá</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nhân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có</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liên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quan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đến</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nhà</w:t>
      </w:r>
      <w:proofErr w:type="spellEnd"/>
      <w:r w:rsidR="001E2776" w:rsidRPr="0023532E">
        <w:rPr>
          <w:rFonts w:ascii="Times New Roman" w:hAnsi="Times New Roman" w:cs="Times New Roman"/>
          <w:sz w:val="28"/>
          <w:szCs w:val="28"/>
          <w:shd w:val="clear" w:color="auto" w:fill="FFFFFF"/>
        </w:rPr>
        <w:t xml:space="preserve"> </w:t>
      </w:r>
      <w:proofErr w:type="spellStart"/>
      <w:r w:rsidR="001E2776" w:rsidRPr="0023532E">
        <w:rPr>
          <w:rFonts w:ascii="Times New Roman" w:hAnsi="Times New Roman" w:cs="Times New Roman"/>
          <w:sz w:val="28"/>
          <w:szCs w:val="28"/>
          <w:shd w:val="clear" w:color="auto" w:fill="FFFFFF"/>
        </w:rPr>
        <w:t>trường</w:t>
      </w:r>
      <w:proofErr w:type="spellEnd"/>
      <w:r w:rsidR="001E2776" w:rsidRPr="0023532E">
        <w:rPr>
          <w:rFonts w:ascii="Times New Roman" w:hAnsi="Times New Roman" w:cs="Times New Roman"/>
          <w:sz w:val="28"/>
          <w:szCs w:val="28"/>
          <w:shd w:val="clear" w:color="auto" w:fill="FFFFFF"/>
        </w:rPr>
        <w:t>.</w:t>
      </w:r>
    </w:p>
    <w:p w14:paraId="306852A2" w14:textId="77777777" w:rsidR="001E2776" w:rsidRPr="0023532E" w:rsidRDefault="001E2776" w:rsidP="00224356">
      <w:pPr>
        <w:spacing w:after="0"/>
        <w:ind w:firstLine="709"/>
        <w:jc w:val="both"/>
        <w:rPr>
          <w:rFonts w:ascii="Times New Roman" w:hAnsi="Times New Roman" w:cs="Times New Roman"/>
          <w:sz w:val="28"/>
          <w:szCs w:val="28"/>
          <w:shd w:val="clear" w:color="auto" w:fill="FFFFFF"/>
        </w:rPr>
      </w:pPr>
      <w:r w:rsidRPr="0023532E">
        <w:rPr>
          <w:rFonts w:ascii="Times New Roman" w:hAnsi="Times New Roman" w:cs="Times New Roman"/>
          <w:sz w:val="28"/>
          <w:szCs w:val="28"/>
          <w:shd w:val="clear" w:color="auto" w:fill="FFFFFF"/>
        </w:rPr>
        <w:t xml:space="preserve">- Ban </w:t>
      </w:r>
      <w:proofErr w:type="spellStart"/>
      <w:r w:rsidRPr="0023532E">
        <w:rPr>
          <w:rFonts w:ascii="Times New Roman" w:hAnsi="Times New Roman" w:cs="Times New Roman"/>
          <w:sz w:val="28"/>
          <w:szCs w:val="28"/>
          <w:shd w:val="clear" w:color="auto" w:fill="FFFFFF"/>
        </w:rPr>
        <w:t>chỉ</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đạo</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thực</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hiện</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kế</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hoạch</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chiến</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lược</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là</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bộ</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phận</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chịu</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trách</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nhiệm</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điều</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phối</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quá</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trình</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triển</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khai</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kế</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hoạch</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chiến</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lược</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Điều</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chỉnh</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kế</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hoạch</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chiến</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lược</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sau</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từng</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giai</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đoạn</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sát</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với</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tình</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hình</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thực</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tế</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nhà</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trường</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địa</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phương</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và</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giai</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đoạn</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phát</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triển</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của</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xã</w:t>
      </w:r>
      <w:proofErr w:type="spellEnd"/>
      <w:r w:rsidRPr="0023532E">
        <w:rPr>
          <w:rFonts w:ascii="Times New Roman" w:hAnsi="Times New Roman" w:cs="Times New Roman"/>
          <w:sz w:val="28"/>
          <w:szCs w:val="28"/>
          <w:shd w:val="clear" w:color="auto" w:fill="FFFFFF"/>
        </w:rPr>
        <w:t xml:space="preserve"> </w:t>
      </w:r>
      <w:proofErr w:type="spellStart"/>
      <w:r w:rsidRPr="0023532E">
        <w:rPr>
          <w:rFonts w:ascii="Times New Roman" w:hAnsi="Times New Roman" w:cs="Times New Roman"/>
          <w:sz w:val="28"/>
          <w:szCs w:val="28"/>
          <w:shd w:val="clear" w:color="auto" w:fill="FFFFFF"/>
        </w:rPr>
        <w:t>hội</w:t>
      </w:r>
      <w:proofErr w:type="spellEnd"/>
      <w:r w:rsidRPr="0023532E">
        <w:rPr>
          <w:rFonts w:ascii="Times New Roman" w:hAnsi="Times New Roman" w:cs="Times New Roman"/>
          <w:sz w:val="28"/>
          <w:szCs w:val="28"/>
          <w:shd w:val="clear" w:color="auto" w:fill="FFFFFF"/>
        </w:rPr>
        <w:t>.</w:t>
      </w:r>
    </w:p>
    <w:p w14:paraId="2D36D975" w14:textId="77777777" w:rsidR="001E2776" w:rsidRPr="0023532E" w:rsidRDefault="001E2776" w:rsidP="00224356">
      <w:pPr>
        <w:spacing w:after="0"/>
        <w:jc w:val="both"/>
        <w:rPr>
          <w:rFonts w:ascii="Times New Roman" w:hAnsi="Times New Roman" w:cs="Times New Roman"/>
          <w:b/>
          <w:bCs/>
          <w:sz w:val="28"/>
          <w:szCs w:val="28"/>
          <w:shd w:val="clear" w:color="auto" w:fill="FFFFFF"/>
        </w:rPr>
      </w:pPr>
      <w:r w:rsidRPr="0023532E">
        <w:rPr>
          <w:rFonts w:ascii="Times New Roman" w:hAnsi="Times New Roman" w:cs="Times New Roman"/>
          <w:b/>
          <w:bCs/>
          <w:sz w:val="28"/>
          <w:szCs w:val="28"/>
          <w:shd w:val="clear" w:color="auto" w:fill="FFFFFF"/>
        </w:rPr>
        <w:t xml:space="preserve">2. </w:t>
      </w:r>
      <w:proofErr w:type="spellStart"/>
      <w:r w:rsidRPr="0023532E">
        <w:rPr>
          <w:rFonts w:ascii="Times New Roman" w:hAnsi="Times New Roman" w:cs="Times New Roman"/>
          <w:b/>
          <w:bCs/>
          <w:sz w:val="28"/>
          <w:szCs w:val="28"/>
          <w:shd w:val="clear" w:color="auto" w:fill="FFFFFF"/>
        </w:rPr>
        <w:t>Lộ</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trình</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thực</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hiện</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kế</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hoạch</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chiến</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lượ</w:t>
      </w:r>
      <w:r w:rsidR="006E4D2A" w:rsidRPr="0023532E">
        <w:rPr>
          <w:rFonts w:ascii="Times New Roman" w:hAnsi="Times New Roman" w:cs="Times New Roman"/>
          <w:b/>
          <w:bCs/>
          <w:sz w:val="28"/>
          <w:szCs w:val="28"/>
          <w:shd w:val="clear" w:color="auto" w:fill="FFFFFF"/>
        </w:rPr>
        <w:t>c</w:t>
      </w:r>
      <w:proofErr w:type="spellEnd"/>
    </w:p>
    <w:p w14:paraId="2C4137B8" w14:textId="77777777" w:rsidR="001E2776" w:rsidRPr="0023532E" w:rsidRDefault="001E2776" w:rsidP="00224356">
      <w:pPr>
        <w:spacing w:after="0"/>
        <w:jc w:val="both"/>
        <w:rPr>
          <w:rFonts w:ascii="Times New Roman" w:hAnsi="Times New Roman" w:cs="Times New Roman"/>
          <w:sz w:val="28"/>
          <w:szCs w:val="28"/>
          <w:shd w:val="clear" w:color="auto" w:fill="FFFFFF"/>
        </w:rPr>
      </w:pPr>
      <w:r w:rsidRPr="0023532E">
        <w:rPr>
          <w:rFonts w:ascii="Times New Roman" w:hAnsi="Times New Roman" w:cs="Times New Roman"/>
          <w:sz w:val="28"/>
          <w:szCs w:val="28"/>
          <w:shd w:val="clear" w:color="auto" w:fill="FFFFFF"/>
        </w:rPr>
        <w:t>*</w:t>
      </w:r>
      <w:r w:rsidRPr="0023532E">
        <w:rPr>
          <w:rFonts w:ascii="Times New Roman" w:hAnsi="Times New Roman" w:cs="Times New Roman"/>
          <w:b/>
          <w:bCs/>
          <w:sz w:val="28"/>
          <w:szCs w:val="28"/>
          <w:shd w:val="clear" w:color="auto" w:fill="FFFFFF"/>
        </w:rPr>
        <w:t> </w:t>
      </w:r>
      <w:proofErr w:type="spellStart"/>
      <w:r w:rsidRPr="0023532E">
        <w:rPr>
          <w:rFonts w:ascii="Times New Roman" w:hAnsi="Times New Roman" w:cs="Times New Roman"/>
          <w:b/>
          <w:bCs/>
          <w:sz w:val="28"/>
          <w:szCs w:val="28"/>
          <w:shd w:val="clear" w:color="auto" w:fill="FFFFFF"/>
        </w:rPr>
        <w:t>Giai</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đoạn</w:t>
      </w:r>
      <w:proofErr w:type="spellEnd"/>
      <w:r w:rsidRPr="0023532E">
        <w:rPr>
          <w:rFonts w:ascii="Times New Roman" w:hAnsi="Times New Roman" w:cs="Times New Roman"/>
          <w:b/>
          <w:bCs/>
          <w:sz w:val="28"/>
          <w:szCs w:val="28"/>
          <w:shd w:val="clear" w:color="auto" w:fill="FFFFFF"/>
        </w:rPr>
        <w:t xml:space="preserve"> 1</w:t>
      </w:r>
      <w:r w:rsidRPr="0023532E">
        <w:rPr>
          <w:rFonts w:ascii="Times New Roman" w:hAnsi="Times New Roman" w:cs="Times New Roman"/>
          <w:sz w:val="28"/>
          <w:szCs w:val="28"/>
          <w:shd w:val="clear" w:color="auto" w:fill="FFFFFF"/>
        </w:rPr>
        <w:t>: </w:t>
      </w:r>
      <w:proofErr w:type="spellStart"/>
      <w:r w:rsidRPr="0023532E">
        <w:rPr>
          <w:rFonts w:ascii="Times New Roman" w:hAnsi="Times New Roman" w:cs="Times New Roman"/>
          <w:b/>
          <w:bCs/>
          <w:sz w:val="28"/>
          <w:szCs w:val="28"/>
          <w:shd w:val="clear" w:color="auto" w:fill="FFFFFF"/>
        </w:rPr>
        <w:t>Từ</w:t>
      </w:r>
      <w:proofErr w:type="spellEnd"/>
      <w:r w:rsidRPr="0023532E">
        <w:rPr>
          <w:rFonts w:ascii="Times New Roman" w:hAnsi="Times New Roman" w:cs="Times New Roman"/>
          <w:b/>
          <w:bCs/>
          <w:sz w:val="28"/>
          <w:szCs w:val="28"/>
          <w:shd w:val="clear" w:color="auto" w:fill="FFFFFF"/>
        </w:rPr>
        <w:t xml:space="preserve"> </w:t>
      </w:r>
      <w:proofErr w:type="spellStart"/>
      <w:r w:rsidRPr="0023532E">
        <w:rPr>
          <w:rFonts w:ascii="Times New Roman" w:hAnsi="Times New Roman" w:cs="Times New Roman"/>
          <w:b/>
          <w:bCs/>
          <w:sz w:val="28"/>
          <w:szCs w:val="28"/>
          <w:shd w:val="clear" w:color="auto" w:fill="FFFFFF"/>
        </w:rPr>
        <w:t>năm</w:t>
      </w:r>
      <w:proofErr w:type="spellEnd"/>
      <w:r w:rsidRPr="0023532E">
        <w:rPr>
          <w:rFonts w:ascii="Times New Roman" w:hAnsi="Times New Roman" w:cs="Times New Roman"/>
          <w:b/>
          <w:bCs/>
          <w:sz w:val="28"/>
          <w:szCs w:val="28"/>
          <w:shd w:val="clear" w:color="auto" w:fill="FFFFFF"/>
        </w:rPr>
        <w:t xml:space="preserve"> 202</w:t>
      </w:r>
      <w:r w:rsidR="00A70CDD" w:rsidRPr="0023532E">
        <w:rPr>
          <w:rFonts w:ascii="Times New Roman" w:hAnsi="Times New Roman" w:cs="Times New Roman"/>
          <w:b/>
          <w:bCs/>
          <w:sz w:val="28"/>
          <w:szCs w:val="28"/>
          <w:shd w:val="clear" w:color="auto" w:fill="FFFFFF"/>
        </w:rPr>
        <w:t>1</w:t>
      </w:r>
      <w:r w:rsidRPr="0023532E">
        <w:rPr>
          <w:rFonts w:ascii="Times New Roman" w:hAnsi="Times New Roman" w:cs="Times New Roman"/>
          <w:b/>
          <w:bCs/>
          <w:sz w:val="28"/>
          <w:szCs w:val="28"/>
          <w:shd w:val="clear" w:color="auto" w:fill="FFFFFF"/>
        </w:rPr>
        <w:t>- 202</w:t>
      </w:r>
      <w:r w:rsidR="0082606F" w:rsidRPr="0023532E">
        <w:rPr>
          <w:rFonts w:ascii="Times New Roman" w:hAnsi="Times New Roman" w:cs="Times New Roman"/>
          <w:b/>
          <w:bCs/>
          <w:sz w:val="28"/>
          <w:szCs w:val="28"/>
          <w:shd w:val="clear" w:color="auto" w:fill="FFFFFF"/>
        </w:rPr>
        <w:t>3</w:t>
      </w:r>
    </w:p>
    <w:p w14:paraId="5D035BFE" w14:textId="77777777" w:rsidR="001E2776" w:rsidRPr="008A7EDE" w:rsidRDefault="001E2776" w:rsidP="008A7EDE">
      <w:pPr>
        <w:pStyle w:val="ListParagraph"/>
        <w:numPr>
          <w:ilvl w:val="0"/>
          <w:numId w:val="33"/>
        </w:numPr>
        <w:spacing w:after="0"/>
        <w:jc w:val="both"/>
        <w:rPr>
          <w:rFonts w:ascii="Times New Roman" w:hAnsi="Times New Roman" w:cs="Times New Roman"/>
          <w:sz w:val="28"/>
          <w:szCs w:val="28"/>
          <w:shd w:val="clear" w:color="auto" w:fill="FFFFFF"/>
        </w:rPr>
      </w:pPr>
      <w:proofErr w:type="spellStart"/>
      <w:r w:rsidRPr="008A7EDE">
        <w:rPr>
          <w:rFonts w:ascii="Times New Roman" w:hAnsi="Times New Roman" w:cs="Times New Roman"/>
          <w:b/>
          <w:bCs/>
          <w:sz w:val="28"/>
          <w:szCs w:val="28"/>
          <w:shd w:val="clear" w:color="auto" w:fill="FFFFFF"/>
        </w:rPr>
        <w:t>Năm</w:t>
      </w:r>
      <w:proofErr w:type="spellEnd"/>
      <w:r w:rsidRPr="008A7EDE">
        <w:rPr>
          <w:rFonts w:ascii="Times New Roman" w:hAnsi="Times New Roman" w:cs="Times New Roman"/>
          <w:b/>
          <w:bCs/>
          <w:sz w:val="28"/>
          <w:szCs w:val="28"/>
          <w:shd w:val="clear" w:color="auto" w:fill="FFFFFF"/>
        </w:rPr>
        <w:t xml:space="preserve"> </w:t>
      </w:r>
      <w:proofErr w:type="spellStart"/>
      <w:r w:rsidRPr="008A7EDE">
        <w:rPr>
          <w:rFonts w:ascii="Times New Roman" w:hAnsi="Times New Roman" w:cs="Times New Roman"/>
          <w:b/>
          <w:bCs/>
          <w:sz w:val="28"/>
          <w:szCs w:val="28"/>
          <w:shd w:val="clear" w:color="auto" w:fill="FFFFFF"/>
        </w:rPr>
        <w:t>học</w:t>
      </w:r>
      <w:proofErr w:type="spellEnd"/>
      <w:r w:rsidRPr="008A7EDE">
        <w:rPr>
          <w:rFonts w:ascii="Times New Roman" w:hAnsi="Times New Roman" w:cs="Times New Roman"/>
          <w:b/>
          <w:bCs/>
          <w:sz w:val="28"/>
          <w:szCs w:val="28"/>
          <w:shd w:val="clear" w:color="auto" w:fill="FFFFFF"/>
        </w:rPr>
        <w:t xml:space="preserve"> 202</w:t>
      </w:r>
      <w:r w:rsidR="00EA1C4E" w:rsidRPr="008A7EDE">
        <w:rPr>
          <w:rFonts w:ascii="Times New Roman" w:hAnsi="Times New Roman" w:cs="Times New Roman"/>
          <w:b/>
          <w:bCs/>
          <w:sz w:val="28"/>
          <w:szCs w:val="28"/>
          <w:shd w:val="clear" w:color="auto" w:fill="FFFFFF"/>
        </w:rPr>
        <w:t>0</w:t>
      </w:r>
      <w:r w:rsidR="00A934D9">
        <w:rPr>
          <w:rFonts w:ascii="Times New Roman" w:hAnsi="Times New Roman" w:cs="Times New Roman"/>
          <w:b/>
          <w:bCs/>
          <w:sz w:val="28"/>
          <w:szCs w:val="28"/>
          <w:shd w:val="clear" w:color="auto" w:fill="FFFFFF"/>
        </w:rPr>
        <w:t>-</w:t>
      </w:r>
      <w:r w:rsidRPr="008A7EDE">
        <w:rPr>
          <w:rFonts w:ascii="Times New Roman" w:hAnsi="Times New Roman" w:cs="Times New Roman"/>
          <w:b/>
          <w:bCs/>
          <w:sz w:val="28"/>
          <w:szCs w:val="28"/>
          <w:shd w:val="clear" w:color="auto" w:fill="FFFFFF"/>
        </w:rPr>
        <w:t>202</w:t>
      </w:r>
      <w:r w:rsidR="00EA1C4E" w:rsidRPr="008A7EDE">
        <w:rPr>
          <w:rFonts w:ascii="Times New Roman" w:hAnsi="Times New Roman" w:cs="Times New Roman"/>
          <w:b/>
          <w:bCs/>
          <w:sz w:val="28"/>
          <w:szCs w:val="28"/>
          <w:shd w:val="clear" w:color="auto" w:fill="FFFFFF"/>
        </w:rPr>
        <w:t>1</w:t>
      </w:r>
      <w:r w:rsidRPr="008A7EDE">
        <w:rPr>
          <w:rFonts w:ascii="Times New Roman" w:hAnsi="Times New Roman" w:cs="Times New Roman"/>
          <w:sz w:val="28"/>
          <w:szCs w:val="28"/>
          <w:shd w:val="clear" w:color="auto" w:fill="FFFFFF"/>
        </w:rPr>
        <w:t>:</w:t>
      </w:r>
    </w:p>
    <w:p w14:paraId="64ED0A6B" w14:textId="77777777" w:rsidR="008A7EDE" w:rsidRDefault="008A7EDE" w:rsidP="00224356">
      <w:pPr>
        <w:pStyle w:val="ListParagraph"/>
        <w:numPr>
          <w:ilvl w:val="0"/>
          <w:numId w:val="35"/>
        </w:numPr>
        <w:tabs>
          <w:tab w:val="left" w:pos="567"/>
        </w:tabs>
        <w:spacing w:after="0"/>
        <w:ind w:left="0" w:firstLine="36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Triển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khai</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kế</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hoạch</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chiến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lược</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đến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toàn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thể</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cán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bộ</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giáo</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viên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nhân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viên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và</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báo</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cáo</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lên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các</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cơ</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quan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quản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lý</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xin</w:t>
      </w:r>
      <w:proofErr w:type="spellEnd"/>
      <w:r w:rsidR="001E2776" w:rsidRPr="008A7EDE">
        <w:rPr>
          <w:rFonts w:ascii="Times New Roman" w:hAnsi="Times New Roman" w:cs="Times New Roman"/>
          <w:spacing w:val="2"/>
          <w:sz w:val="28"/>
          <w:szCs w:val="28"/>
          <w:shd w:val="clear" w:color="auto" w:fill="FFFFFF"/>
        </w:rPr>
        <w:t xml:space="preserve"> ý </w:t>
      </w:r>
      <w:proofErr w:type="spellStart"/>
      <w:r w:rsidR="001E2776" w:rsidRPr="008A7EDE">
        <w:rPr>
          <w:rFonts w:ascii="Times New Roman" w:hAnsi="Times New Roman" w:cs="Times New Roman"/>
          <w:spacing w:val="2"/>
          <w:sz w:val="28"/>
          <w:szCs w:val="28"/>
          <w:shd w:val="clear" w:color="auto" w:fill="FFFFFF"/>
        </w:rPr>
        <w:t>kiến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chỉ</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đạ</w:t>
      </w:r>
      <w:r w:rsidR="009C102F" w:rsidRPr="008A7EDE">
        <w:rPr>
          <w:rFonts w:ascii="Times New Roman" w:hAnsi="Times New Roman" w:cs="Times New Roman"/>
          <w:spacing w:val="2"/>
          <w:sz w:val="28"/>
          <w:szCs w:val="28"/>
          <w:shd w:val="clear" w:color="auto" w:fill="FFFFFF"/>
        </w:rPr>
        <w:t>o</w:t>
      </w:r>
      <w:proofErr w:type="spellEnd"/>
      <w:r w:rsidR="00EA1C4E" w:rsidRPr="008A7EDE">
        <w:rPr>
          <w:rFonts w:ascii="Times New Roman" w:hAnsi="Times New Roman" w:cs="Times New Roman"/>
          <w:spacing w:val="2"/>
          <w:sz w:val="28"/>
          <w:szCs w:val="28"/>
          <w:shd w:val="clear" w:color="auto" w:fill="FFFFFF"/>
        </w:rPr>
        <w:t>.</w:t>
      </w:r>
    </w:p>
    <w:p w14:paraId="74B5A154" w14:textId="77777777" w:rsidR="008A7EDE" w:rsidRDefault="008A7EDE" w:rsidP="00224356">
      <w:pPr>
        <w:pStyle w:val="ListParagraph"/>
        <w:numPr>
          <w:ilvl w:val="0"/>
          <w:numId w:val="35"/>
        </w:numPr>
        <w:tabs>
          <w:tab w:val="left" w:pos="567"/>
        </w:tabs>
        <w:spacing w:after="0"/>
        <w:ind w:left="0" w:firstLine="36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Tuyên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truyền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trên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các</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phương</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tiện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thông</w:t>
      </w:r>
      <w:proofErr w:type="spellEnd"/>
      <w:r w:rsidR="001E2776" w:rsidRPr="008A7EDE">
        <w:rPr>
          <w:rFonts w:ascii="Times New Roman" w:hAnsi="Times New Roman" w:cs="Times New Roman"/>
          <w:spacing w:val="2"/>
          <w:sz w:val="28"/>
          <w:szCs w:val="28"/>
          <w:shd w:val="clear" w:color="auto" w:fill="FFFFFF"/>
        </w:rPr>
        <w:t xml:space="preserve"> tin </w:t>
      </w:r>
      <w:proofErr w:type="spellStart"/>
      <w:r w:rsidR="001E2776" w:rsidRPr="008A7EDE">
        <w:rPr>
          <w:rFonts w:ascii="Times New Roman" w:hAnsi="Times New Roman" w:cs="Times New Roman"/>
          <w:spacing w:val="2"/>
          <w:sz w:val="28"/>
          <w:szCs w:val="28"/>
          <w:shd w:val="clear" w:color="auto" w:fill="FFFFFF"/>
        </w:rPr>
        <w:t>đại</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chúng</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thu</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thập</w:t>
      </w:r>
      <w:proofErr w:type="spellEnd"/>
      <w:r w:rsidR="001E2776" w:rsidRPr="008A7EDE">
        <w:rPr>
          <w:rFonts w:ascii="Times New Roman" w:hAnsi="Times New Roman" w:cs="Times New Roman"/>
          <w:spacing w:val="2"/>
          <w:sz w:val="28"/>
          <w:szCs w:val="28"/>
          <w:shd w:val="clear" w:color="auto" w:fill="FFFFFF"/>
        </w:rPr>
        <w:t xml:space="preserve"> ý </w:t>
      </w:r>
      <w:proofErr w:type="spellStart"/>
      <w:r w:rsidR="001E2776" w:rsidRPr="008A7EDE">
        <w:rPr>
          <w:rFonts w:ascii="Times New Roman" w:hAnsi="Times New Roman" w:cs="Times New Roman"/>
          <w:spacing w:val="2"/>
          <w:sz w:val="28"/>
          <w:szCs w:val="28"/>
          <w:shd w:val="clear" w:color="auto" w:fill="FFFFFF"/>
        </w:rPr>
        <w:t>kiến</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đóng</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góp</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bổ</w:t>
      </w:r>
      <w:proofErr w:type="spellEnd"/>
      <w:r w:rsidR="001E2776" w:rsidRPr="008A7EDE">
        <w:rPr>
          <w:rFonts w:ascii="Times New Roman" w:hAnsi="Times New Roman" w:cs="Times New Roman"/>
          <w:spacing w:val="2"/>
          <w:sz w:val="28"/>
          <w:szCs w:val="28"/>
          <w:shd w:val="clear" w:color="auto" w:fill="FFFFFF"/>
        </w:rPr>
        <w:t xml:space="preserve"> sung </w:t>
      </w:r>
      <w:proofErr w:type="spellStart"/>
      <w:r w:rsidR="001E2776" w:rsidRPr="008A7EDE">
        <w:rPr>
          <w:rFonts w:ascii="Times New Roman" w:hAnsi="Times New Roman" w:cs="Times New Roman"/>
          <w:spacing w:val="2"/>
          <w:sz w:val="28"/>
          <w:szCs w:val="28"/>
          <w:shd w:val="clear" w:color="auto" w:fill="FFFFFF"/>
        </w:rPr>
        <w:t>cho</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kế</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hoạ</w:t>
      </w:r>
      <w:r w:rsidR="009C102F" w:rsidRPr="008A7EDE">
        <w:rPr>
          <w:rFonts w:ascii="Times New Roman" w:hAnsi="Times New Roman" w:cs="Times New Roman"/>
          <w:spacing w:val="2"/>
          <w:sz w:val="28"/>
          <w:szCs w:val="28"/>
          <w:shd w:val="clear" w:color="auto" w:fill="FFFFFF"/>
        </w:rPr>
        <w:t>ch</w:t>
      </w:r>
      <w:proofErr w:type="spellEnd"/>
      <w:r w:rsidR="00EA1C4E" w:rsidRPr="008A7EDE">
        <w:rPr>
          <w:rFonts w:ascii="Times New Roman" w:hAnsi="Times New Roman" w:cs="Times New Roman"/>
          <w:spacing w:val="2"/>
          <w:sz w:val="28"/>
          <w:szCs w:val="28"/>
          <w:shd w:val="clear" w:color="auto" w:fill="FFFFFF"/>
        </w:rPr>
        <w:t>.</w:t>
      </w:r>
    </w:p>
    <w:p w14:paraId="76FB1A62" w14:textId="77777777" w:rsidR="001E2776" w:rsidRPr="008A7EDE" w:rsidRDefault="008A7EDE" w:rsidP="00224356">
      <w:pPr>
        <w:pStyle w:val="ListParagraph"/>
        <w:numPr>
          <w:ilvl w:val="0"/>
          <w:numId w:val="35"/>
        </w:numPr>
        <w:tabs>
          <w:tab w:val="left" w:pos="567"/>
        </w:tabs>
        <w:spacing w:after="0"/>
        <w:ind w:left="0" w:firstLine="360"/>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Xây</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dựng</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kế</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hoạch</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thực</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hiện</w:t>
      </w:r>
      <w:proofErr w:type="spellEnd"/>
      <w:r w:rsidR="001E2776" w:rsidRPr="008A7EDE">
        <w:rPr>
          <w:rFonts w:ascii="Times New Roman" w:hAnsi="Times New Roman" w:cs="Times New Roman"/>
          <w:spacing w:val="2"/>
          <w:sz w:val="28"/>
          <w:szCs w:val="28"/>
          <w:shd w:val="clear" w:color="auto" w:fill="FFFFFF"/>
        </w:rPr>
        <w:t xml:space="preserve"> chi </w:t>
      </w:r>
      <w:proofErr w:type="spellStart"/>
      <w:r w:rsidR="001E2776" w:rsidRPr="008A7EDE">
        <w:rPr>
          <w:rFonts w:ascii="Times New Roman" w:hAnsi="Times New Roman" w:cs="Times New Roman"/>
          <w:spacing w:val="2"/>
          <w:sz w:val="28"/>
          <w:szCs w:val="28"/>
          <w:shd w:val="clear" w:color="auto" w:fill="FFFFFF"/>
        </w:rPr>
        <w:t>tiết</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các</w:t>
      </w:r>
      <w:proofErr w:type="spellEnd"/>
      <w:r w:rsidR="001E2776" w:rsidRPr="008A7EDE">
        <w:rPr>
          <w:rFonts w:ascii="Times New Roman" w:hAnsi="Times New Roman" w:cs="Times New Roman"/>
          <w:spacing w:val="2"/>
          <w:sz w:val="28"/>
          <w:szCs w:val="28"/>
          <w:shd w:val="clear" w:color="auto" w:fill="FFFFFF"/>
        </w:rPr>
        <w:t xml:space="preserve"> </w:t>
      </w:r>
      <w:proofErr w:type="spellStart"/>
      <w:r w:rsidR="001E2776" w:rsidRPr="008A7EDE">
        <w:rPr>
          <w:rFonts w:ascii="Times New Roman" w:hAnsi="Times New Roman" w:cs="Times New Roman"/>
          <w:spacing w:val="2"/>
          <w:sz w:val="28"/>
          <w:szCs w:val="28"/>
          <w:shd w:val="clear" w:color="auto" w:fill="FFFFFF"/>
        </w:rPr>
        <w:t>nội</w:t>
      </w:r>
      <w:proofErr w:type="spellEnd"/>
      <w:r w:rsidR="001E2776" w:rsidRPr="008A7EDE">
        <w:rPr>
          <w:rFonts w:ascii="Times New Roman" w:hAnsi="Times New Roman" w:cs="Times New Roman"/>
          <w:spacing w:val="2"/>
          <w:sz w:val="28"/>
          <w:szCs w:val="28"/>
          <w:shd w:val="clear" w:color="auto" w:fill="FFFFFF"/>
        </w:rPr>
        <w:t xml:space="preserve"> dung:</w:t>
      </w:r>
    </w:p>
    <w:p w14:paraId="1A302002" w14:textId="77777777" w:rsidR="008A7EDE" w:rsidRPr="005428A0" w:rsidRDefault="001E2776" w:rsidP="005428A0">
      <w:pPr>
        <w:pStyle w:val="ListParagraph"/>
        <w:numPr>
          <w:ilvl w:val="0"/>
          <w:numId w:val="38"/>
        </w:numPr>
        <w:spacing w:after="0"/>
        <w:jc w:val="both"/>
        <w:rPr>
          <w:rFonts w:ascii="Times New Roman" w:hAnsi="Times New Roman" w:cs="Times New Roman"/>
          <w:sz w:val="28"/>
          <w:szCs w:val="28"/>
          <w:shd w:val="clear" w:color="auto" w:fill="FFFFFF"/>
        </w:rPr>
      </w:pPr>
      <w:proofErr w:type="spellStart"/>
      <w:r w:rsidRPr="005428A0">
        <w:rPr>
          <w:rFonts w:ascii="Times New Roman" w:hAnsi="Times New Roman" w:cs="Times New Roman"/>
          <w:spacing w:val="2"/>
          <w:sz w:val="28"/>
          <w:szCs w:val="28"/>
          <w:shd w:val="clear" w:color="auto" w:fill="FFFFFF"/>
        </w:rPr>
        <w:t>Cơ</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sở</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vật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chất</w:t>
      </w:r>
      <w:proofErr w:type="spellEnd"/>
      <w:r w:rsidRPr="005428A0">
        <w:rPr>
          <w:rFonts w:ascii="Times New Roman" w:hAnsi="Times New Roman" w:cs="Times New Roman"/>
          <w:spacing w:val="2"/>
          <w:sz w:val="28"/>
          <w:szCs w:val="28"/>
          <w:shd w:val="clear" w:color="auto" w:fill="FFFFFF"/>
        </w:rPr>
        <w:t>:</w:t>
      </w:r>
      <w:r w:rsidRPr="005428A0">
        <w:rPr>
          <w:rFonts w:ascii="Times New Roman" w:hAnsi="Times New Roman" w:cs="Times New Roman"/>
          <w:sz w:val="28"/>
          <w:szCs w:val="28"/>
          <w:shd w:val="clear" w:color="auto" w:fill="FFFFFF"/>
        </w:rPr>
        <w:t> </w:t>
      </w:r>
      <w:r w:rsidR="00EA1C4E" w:rsidRPr="005428A0">
        <w:rPr>
          <w:rFonts w:ascii="Times New Roman" w:hAnsi="Times New Roman" w:cs="Times New Roman"/>
          <w:sz w:val="28"/>
          <w:szCs w:val="28"/>
          <w:shd w:val="clear" w:color="auto" w:fill="FFFFFF"/>
        </w:rPr>
        <w:t xml:space="preserve"> </w:t>
      </w:r>
    </w:p>
    <w:p w14:paraId="4348B0B0" w14:textId="77777777" w:rsidR="00472852" w:rsidRDefault="008A7EDE" w:rsidP="00472852">
      <w:pPr>
        <w:pStyle w:val="ListParagraph"/>
        <w:spacing w:after="0"/>
        <w:ind w:left="110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00EA1C4E" w:rsidRPr="008A7EDE">
        <w:rPr>
          <w:rFonts w:ascii="Times New Roman" w:hAnsi="Times New Roman" w:cs="Times New Roman"/>
          <w:sz w:val="28"/>
          <w:szCs w:val="28"/>
          <w:shd w:val="clear" w:color="auto" w:fill="FFFFFF"/>
        </w:rPr>
        <w:t>Sơn</w:t>
      </w:r>
      <w:proofErr w:type="spellEnd"/>
      <w:r w:rsidR="00EA1C4E" w:rsidRPr="008A7EDE">
        <w:rPr>
          <w:rFonts w:ascii="Times New Roman" w:hAnsi="Times New Roman" w:cs="Times New Roman"/>
          <w:sz w:val="28"/>
          <w:szCs w:val="28"/>
          <w:shd w:val="clear" w:color="auto" w:fill="FFFFFF"/>
        </w:rPr>
        <w:t xml:space="preserve"> </w:t>
      </w:r>
      <w:proofErr w:type="spellStart"/>
      <w:r w:rsidR="00EA1C4E" w:rsidRPr="008A7EDE">
        <w:rPr>
          <w:rFonts w:ascii="Times New Roman" w:hAnsi="Times New Roman" w:cs="Times New Roman"/>
          <w:sz w:val="28"/>
          <w:szCs w:val="28"/>
          <w:shd w:val="clear" w:color="auto" w:fill="FFFFFF"/>
        </w:rPr>
        <w:t>cổng</w:t>
      </w:r>
      <w:proofErr w:type="spellEnd"/>
      <w:r w:rsidR="00EA1C4E" w:rsidRPr="008A7EDE">
        <w:rPr>
          <w:rFonts w:ascii="Times New Roman" w:hAnsi="Times New Roman" w:cs="Times New Roman"/>
          <w:sz w:val="28"/>
          <w:szCs w:val="28"/>
          <w:shd w:val="clear" w:color="auto" w:fill="FFFFFF"/>
        </w:rPr>
        <w:t xml:space="preserve">, </w:t>
      </w:r>
      <w:proofErr w:type="spellStart"/>
      <w:r w:rsidR="00EA1C4E" w:rsidRPr="008A7EDE">
        <w:rPr>
          <w:rFonts w:ascii="Times New Roman" w:hAnsi="Times New Roman" w:cs="Times New Roman"/>
          <w:sz w:val="28"/>
          <w:szCs w:val="28"/>
          <w:shd w:val="clear" w:color="auto" w:fill="FFFFFF"/>
        </w:rPr>
        <w:t>tường</w:t>
      </w:r>
      <w:proofErr w:type="spellEnd"/>
      <w:r w:rsidR="00EA1C4E" w:rsidRPr="008A7EDE">
        <w:rPr>
          <w:rFonts w:ascii="Times New Roman" w:hAnsi="Times New Roman" w:cs="Times New Roman"/>
          <w:sz w:val="28"/>
          <w:szCs w:val="28"/>
          <w:shd w:val="clear" w:color="auto" w:fill="FFFFFF"/>
        </w:rPr>
        <w:t xml:space="preserve"> </w:t>
      </w:r>
      <w:proofErr w:type="spellStart"/>
      <w:r w:rsidR="00EA1C4E" w:rsidRPr="008A7EDE">
        <w:rPr>
          <w:rFonts w:ascii="Times New Roman" w:hAnsi="Times New Roman" w:cs="Times New Roman"/>
          <w:sz w:val="28"/>
          <w:szCs w:val="28"/>
          <w:shd w:val="clear" w:color="auto" w:fill="FFFFFF"/>
        </w:rPr>
        <w:t>rào</w:t>
      </w:r>
      <w:proofErr w:type="spellEnd"/>
      <w:r w:rsidRPr="008A7EDE">
        <w:rPr>
          <w:rFonts w:ascii="Times New Roman" w:hAnsi="Times New Roman" w:cs="Times New Roman"/>
          <w:sz w:val="28"/>
          <w:szCs w:val="28"/>
          <w:shd w:val="clear" w:color="auto" w:fill="FFFFFF"/>
        </w:rPr>
        <w:t xml:space="preserve"> </w:t>
      </w:r>
      <w:proofErr w:type="spellStart"/>
      <w:r w:rsidRPr="008A7EDE">
        <w:rPr>
          <w:rFonts w:ascii="Times New Roman" w:hAnsi="Times New Roman" w:cs="Times New Roman"/>
          <w:sz w:val="28"/>
          <w:szCs w:val="28"/>
          <w:shd w:val="clear" w:color="auto" w:fill="FFFFFF"/>
        </w:rPr>
        <w:t>phía</w:t>
      </w:r>
      <w:proofErr w:type="spellEnd"/>
      <w:r w:rsidRPr="008A7EDE">
        <w:rPr>
          <w:rFonts w:ascii="Times New Roman" w:hAnsi="Times New Roman" w:cs="Times New Roman"/>
          <w:sz w:val="28"/>
          <w:szCs w:val="28"/>
          <w:shd w:val="clear" w:color="auto" w:fill="FFFFFF"/>
        </w:rPr>
        <w:t xml:space="preserve"> </w:t>
      </w:r>
      <w:proofErr w:type="spellStart"/>
      <w:r w:rsidRPr="008A7EDE">
        <w:rPr>
          <w:rFonts w:ascii="Times New Roman" w:hAnsi="Times New Roman" w:cs="Times New Roman"/>
          <w:sz w:val="28"/>
          <w:szCs w:val="28"/>
          <w:shd w:val="clear" w:color="auto" w:fill="FFFFFF"/>
        </w:rPr>
        <w:t>trước</w:t>
      </w:r>
      <w:proofErr w:type="spellEnd"/>
      <w:r w:rsidRPr="008A7EDE">
        <w:rPr>
          <w:rFonts w:ascii="Times New Roman" w:hAnsi="Times New Roman" w:cs="Times New Roman"/>
          <w:sz w:val="28"/>
          <w:szCs w:val="28"/>
          <w:shd w:val="clear" w:color="auto" w:fill="FFFFFF"/>
        </w:rPr>
        <w:t>.</w:t>
      </w:r>
    </w:p>
    <w:p w14:paraId="56AF201C" w14:textId="77777777" w:rsidR="00472852" w:rsidRDefault="008A7EDE" w:rsidP="00472852">
      <w:pPr>
        <w:pStyle w:val="ListParagraph"/>
        <w:spacing w:after="0"/>
        <w:ind w:left="1103"/>
        <w:jc w:val="both"/>
        <w:rPr>
          <w:rFonts w:ascii="Times New Roman" w:hAnsi="Times New Roman" w:cs="Times New Roman"/>
          <w:sz w:val="28"/>
          <w:szCs w:val="28"/>
          <w:shd w:val="clear" w:color="auto" w:fill="FFFFFF"/>
        </w:rPr>
      </w:pPr>
      <w:r w:rsidRPr="00472852">
        <w:rPr>
          <w:rFonts w:ascii="Times New Roman" w:hAnsi="Times New Roman" w:cs="Times New Roman"/>
          <w:sz w:val="28"/>
          <w:szCs w:val="28"/>
          <w:shd w:val="clear" w:color="auto" w:fill="FFFFFF"/>
        </w:rPr>
        <w:t xml:space="preserve">+ </w:t>
      </w:r>
      <w:proofErr w:type="spellStart"/>
      <w:r w:rsidR="00472852" w:rsidRPr="00472852">
        <w:rPr>
          <w:rFonts w:ascii="Times New Roman" w:hAnsi="Times New Roman" w:cs="Times New Roman"/>
          <w:sz w:val="28"/>
          <w:szCs w:val="28"/>
          <w:shd w:val="clear" w:color="auto" w:fill="FFFFFF"/>
        </w:rPr>
        <w:t>Làm</w:t>
      </w:r>
      <w:proofErr w:type="spellEnd"/>
      <w:r w:rsidR="00472852" w:rsidRPr="00472852">
        <w:rPr>
          <w:rFonts w:ascii="Times New Roman" w:hAnsi="Times New Roman" w:cs="Times New Roman"/>
          <w:sz w:val="28"/>
          <w:szCs w:val="28"/>
          <w:shd w:val="clear" w:color="auto" w:fill="FFFFFF"/>
        </w:rPr>
        <w:t xml:space="preserve"> </w:t>
      </w:r>
      <w:proofErr w:type="spellStart"/>
      <w:r w:rsidR="00472852" w:rsidRPr="00472852">
        <w:rPr>
          <w:rFonts w:ascii="Times New Roman" w:hAnsi="Times New Roman" w:cs="Times New Roman"/>
          <w:sz w:val="28"/>
          <w:szCs w:val="28"/>
          <w:shd w:val="clear" w:color="auto" w:fill="FFFFFF"/>
        </w:rPr>
        <w:t>tiếp</w:t>
      </w:r>
      <w:proofErr w:type="spellEnd"/>
      <w:r w:rsidR="00472852" w:rsidRPr="00472852">
        <w:rPr>
          <w:rFonts w:ascii="Times New Roman" w:hAnsi="Times New Roman" w:cs="Times New Roman"/>
          <w:sz w:val="28"/>
          <w:szCs w:val="28"/>
          <w:shd w:val="clear" w:color="auto" w:fill="FFFFFF"/>
        </w:rPr>
        <w:t xml:space="preserve"> </w:t>
      </w:r>
      <w:proofErr w:type="spellStart"/>
      <w:r w:rsidR="00472852" w:rsidRPr="00472852">
        <w:rPr>
          <w:rFonts w:ascii="Times New Roman" w:hAnsi="Times New Roman" w:cs="Times New Roman"/>
          <w:sz w:val="28"/>
          <w:szCs w:val="28"/>
          <w:shd w:val="clear" w:color="auto" w:fill="FFFFFF"/>
        </w:rPr>
        <w:t>máy</w:t>
      </w:r>
      <w:proofErr w:type="spellEnd"/>
      <w:r w:rsidR="00472852" w:rsidRPr="00472852">
        <w:rPr>
          <w:rFonts w:ascii="Times New Roman" w:hAnsi="Times New Roman" w:cs="Times New Roman"/>
          <w:sz w:val="28"/>
          <w:szCs w:val="28"/>
          <w:shd w:val="clear" w:color="auto" w:fill="FFFFFF"/>
        </w:rPr>
        <w:t xml:space="preserve"> </w:t>
      </w:r>
      <w:proofErr w:type="spellStart"/>
      <w:r w:rsidR="00472852" w:rsidRPr="00472852">
        <w:rPr>
          <w:rFonts w:ascii="Times New Roman" w:hAnsi="Times New Roman" w:cs="Times New Roman"/>
          <w:sz w:val="28"/>
          <w:szCs w:val="28"/>
          <w:shd w:val="clear" w:color="auto" w:fill="FFFFFF"/>
        </w:rPr>
        <w:t>che</w:t>
      </w:r>
      <w:proofErr w:type="spellEnd"/>
      <w:r w:rsidR="00472852" w:rsidRPr="00472852">
        <w:rPr>
          <w:rFonts w:ascii="Times New Roman" w:hAnsi="Times New Roman" w:cs="Times New Roman"/>
          <w:sz w:val="28"/>
          <w:szCs w:val="28"/>
          <w:shd w:val="clear" w:color="auto" w:fill="FFFFFF"/>
        </w:rPr>
        <w:t xml:space="preserve"> </w:t>
      </w:r>
      <w:proofErr w:type="spellStart"/>
      <w:r w:rsidR="00472852" w:rsidRPr="00472852">
        <w:rPr>
          <w:rFonts w:ascii="Times New Roman" w:hAnsi="Times New Roman" w:cs="Times New Roman"/>
          <w:sz w:val="28"/>
          <w:szCs w:val="28"/>
          <w:shd w:val="clear" w:color="auto" w:fill="FFFFFF"/>
        </w:rPr>
        <w:t>trước</w:t>
      </w:r>
      <w:proofErr w:type="spellEnd"/>
      <w:r w:rsidR="00472852" w:rsidRPr="00472852">
        <w:rPr>
          <w:rFonts w:ascii="Times New Roman" w:hAnsi="Times New Roman" w:cs="Times New Roman"/>
          <w:sz w:val="28"/>
          <w:szCs w:val="28"/>
          <w:shd w:val="clear" w:color="auto" w:fill="FFFFFF"/>
        </w:rPr>
        <w:t xml:space="preserve"> </w:t>
      </w:r>
      <w:proofErr w:type="spellStart"/>
      <w:r w:rsidR="00472852" w:rsidRPr="00472852">
        <w:rPr>
          <w:rFonts w:ascii="Times New Roman" w:hAnsi="Times New Roman" w:cs="Times New Roman"/>
          <w:sz w:val="28"/>
          <w:szCs w:val="28"/>
          <w:shd w:val="clear" w:color="auto" w:fill="FFFFFF"/>
        </w:rPr>
        <w:t>sảnh</w:t>
      </w:r>
      <w:proofErr w:type="spellEnd"/>
      <w:r w:rsidR="00472852" w:rsidRPr="00472852">
        <w:rPr>
          <w:rFonts w:ascii="Times New Roman" w:hAnsi="Times New Roman" w:cs="Times New Roman"/>
          <w:sz w:val="28"/>
          <w:szCs w:val="28"/>
          <w:shd w:val="clear" w:color="auto" w:fill="FFFFFF"/>
        </w:rPr>
        <w:t xml:space="preserve"> </w:t>
      </w:r>
      <w:proofErr w:type="spellStart"/>
      <w:r w:rsidR="00472852" w:rsidRPr="00472852">
        <w:rPr>
          <w:rFonts w:ascii="Times New Roman" w:hAnsi="Times New Roman" w:cs="Times New Roman"/>
          <w:sz w:val="28"/>
          <w:szCs w:val="28"/>
          <w:shd w:val="clear" w:color="auto" w:fill="FFFFFF"/>
        </w:rPr>
        <w:t>chính</w:t>
      </w:r>
      <w:proofErr w:type="spellEnd"/>
      <w:r w:rsidR="00472852" w:rsidRPr="00472852">
        <w:rPr>
          <w:rFonts w:ascii="Times New Roman" w:hAnsi="Times New Roman" w:cs="Times New Roman"/>
          <w:sz w:val="28"/>
          <w:szCs w:val="28"/>
          <w:shd w:val="clear" w:color="auto" w:fill="FFFFFF"/>
        </w:rPr>
        <w:t>.</w:t>
      </w:r>
    </w:p>
    <w:p w14:paraId="176FB9A7" w14:textId="77777777" w:rsidR="008A7EDE" w:rsidRPr="00472852" w:rsidRDefault="00472852" w:rsidP="00472852">
      <w:pPr>
        <w:pStyle w:val="ListParagraph"/>
        <w:spacing w:after="0"/>
        <w:ind w:left="110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Sửa</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chữa</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hệ</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thống</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nước</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và</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nhà</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vệ</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sinh</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trẻ</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các</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lớp</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bị</w:t>
      </w:r>
      <w:proofErr w:type="spellEnd"/>
      <w:r w:rsidRPr="00472852">
        <w:rPr>
          <w:rFonts w:ascii="Times New Roman" w:hAnsi="Times New Roman" w:cs="Times New Roman"/>
          <w:sz w:val="28"/>
          <w:szCs w:val="28"/>
          <w:shd w:val="clear" w:color="auto" w:fill="FFFFFF"/>
        </w:rPr>
        <w:t xml:space="preserve"> </w:t>
      </w:r>
      <w:proofErr w:type="spellStart"/>
      <w:r w:rsidRPr="00472852">
        <w:rPr>
          <w:rFonts w:ascii="Times New Roman" w:hAnsi="Times New Roman" w:cs="Times New Roman"/>
          <w:sz w:val="28"/>
          <w:szCs w:val="28"/>
          <w:shd w:val="clear" w:color="auto" w:fill="FFFFFF"/>
        </w:rPr>
        <w:t>hư</w:t>
      </w:r>
      <w:proofErr w:type="spellEnd"/>
      <w:r w:rsidRPr="00472852">
        <w:rPr>
          <w:rFonts w:ascii="Times New Roman" w:hAnsi="Times New Roman" w:cs="Times New Roman"/>
          <w:sz w:val="28"/>
          <w:szCs w:val="28"/>
          <w:shd w:val="clear" w:color="auto" w:fill="FFFFFF"/>
        </w:rPr>
        <w:t>.</w:t>
      </w:r>
    </w:p>
    <w:p w14:paraId="3431E93A" w14:textId="77777777" w:rsidR="00A934D9" w:rsidRDefault="008A7EDE" w:rsidP="008A7EDE">
      <w:pPr>
        <w:pStyle w:val="ListParagraph"/>
        <w:spacing w:after="0"/>
        <w:ind w:left="110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Lót</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lại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thảm</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bị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dưới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các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đồ</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chơi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ngoài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trời</w:t>
      </w:r>
      <w:proofErr w:type="spellEnd"/>
      <w:r>
        <w:rPr>
          <w:rFonts w:ascii="Times New Roman" w:hAnsi="Times New Roman" w:cs="Times New Roman"/>
          <w:sz w:val="28"/>
          <w:szCs w:val="28"/>
          <w:shd w:val="clear" w:color="auto" w:fill="FFFFFF"/>
        </w:rPr>
        <w:t>.</w:t>
      </w:r>
    </w:p>
    <w:p w14:paraId="79CD1A54" w14:textId="77777777" w:rsidR="008A7EDE" w:rsidRDefault="00A934D9" w:rsidP="008A7EDE">
      <w:pPr>
        <w:pStyle w:val="ListParagraph"/>
        <w:spacing w:after="0"/>
        <w:ind w:left="110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Làm</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lại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sân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trước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ngay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cổng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chính</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bị</w:t>
      </w:r>
      <w:proofErr w:type="spellEnd"/>
      <w:r>
        <w:rPr>
          <w:rFonts w:ascii="Times New Roman" w:hAnsi="Times New Roman" w:cs="Times New Roman"/>
          <w:sz w:val="28"/>
          <w:szCs w:val="28"/>
          <w:shd w:val="clear" w:color="auto" w:fill="FFFFFF"/>
        </w:rPr>
        <w:t xml:space="preserve"> loan </w:t>
      </w:r>
      <w:proofErr w:type="spellStart"/>
      <w:r>
        <w:rPr>
          <w:rFonts w:ascii="Times New Roman" w:hAnsi="Times New Roman" w:cs="Times New Roman"/>
          <w:sz w:val="28"/>
          <w:szCs w:val="28"/>
          <w:shd w:val="clear" w:color="auto" w:fill="FFFFFF"/>
        </w:rPr>
        <w:t>lổ</w:t>
      </w:r>
      <w:proofErr w:type="spellEnd"/>
      <w:r>
        <w:rPr>
          <w:rFonts w:ascii="Times New Roman" w:hAnsi="Times New Roman" w:cs="Times New Roman"/>
          <w:sz w:val="28"/>
          <w:szCs w:val="28"/>
          <w:shd w:val="clear" w:color="auto" w:fill="FFFFFF"/>
        </w:rPr>
        <w:t>.</w:t>
      </w:r>
      <w:r w:rsidR="008A7EDE">
        <w:rPr>
          <w:rFonts w:ascii="Times New Roman" w:hAnsi="Times New Roman" w:cs="Times New Roman"/>
          <w:sz w:val="28"/>
          <w:szCs w:val="28"/>
          <w:shd w:val="clear" w:color="auto" w:fill="FFFFFF"/>
        </w:rPr>
        <w:tab/>
      </w:r>
    </w:p>
    <w:p w14:paraId="4C77F490" w14:textId="77777777" w:rsidR="005428A0" w:rsidRDefault="001E2776"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proofErr w:type="spellStart"/>
      <w:r w:rsidRPr="005428A0">
        <w:rPr>
          <w:rFonts w:ascii="Times New Roman" w:hAnsi="Times New Roman" w:cs="Times New Roman"/>
          <w:spacing w:val="2"/>
          <w:sz w:val="28"/>
          <w:szCs w:val="28"/>
          <w:shd w:val="clear" w:color="auto" w:fill="FFFFFF"/>
        </w:rPr>
        <w:t>Nâng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cao</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trình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độ</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đào</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tạo</w:t>
      </w:r>
      <w:proofErr w:type="spellEnd"/>
      <w:r w:rsidRPr="005428A0">
        <w:rPr>
          <w:rFonts w:ascii="Times New Roman" w:hAnsi="Times New Roman" w:cs="Times New Roman"/>
          <w:spacing w:val="2"/>
          <w:sz w:val="28"/>
          <w:szCs w:val="28"/>
          <w:shd w:val="clear" w:color="auto" w:fill="FFFFFF"/>
        </w:rPr>
        <w:t>: </w:t>
      </w:r>
      <w:r w:rsidR="001D346A" w:rsidRPr="005428A0">
        <w:rPr>
          <w:rFonts w:ascii="Times New Roman" w:hAnsi="Times New Roman" w:cs="Times New Roman"/>
          <w:spacing w:val="2"/>
          <w:sz w:val="28"/>
          <w:szCs w:val="28"/>
          <w:shd w:val="clear" w:color="auto" w:fill="FFFFFF"/>
        </w:rPr>
        <w:t>8</w:t>
      </w:r>
      <w:r w:rsidR="00B20876">
        <w:rPr>
          <w:rFonts w:ascii="Times New Roman" w:hAnsi="Times New Roman" w:cs="Times New Roman"/>
          <w:spacing w:val="2"/>
          <w:sz w:val="28"/>
          <w:szCs w:val="28"/>
          <w:shd w:val="clear" w:color="auto" w:fill="FFFFFF"/>
        </w:rPr>
        <w:t xml:space="preserve">7 </w:t>
      </w:r>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giáo</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viên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trình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độ</w:t>
      </w:r>
      <w:proofErr w:type="spellEnd"/>
      <w:r w:rsidRPr="005428A0">
        <w:rPr>
          <w:rFonts w:ascii="Times New Roman" w:hAnsi="Times New Roman" w:cs="Times New Roman"/>
          <w:spacing w:val="2"/>
          <w:sz w:val="28"/>
          <w:szCs w:val="28"/>
          <w:shd w:val="clear" w:color="auto" w:fill="FFFFFF"/>
        </w:rPr>
        <w:t xml:space="preserve"> </w:t>
      </w:r>
      <w:proofErr w:type="spellStart"/>
      <w:r w:rsidR="00A447E1" w:rsidRPr="005428A0">
        <w:rPr>
          <w:rFonts w:ascii="Times New Roman" w:hAnsi="Times New Roman" w:cs="Times New Roman"/>
          <w:spacing w:val="2"/>
          <w:sz w:val="28"/>
          <w:szCs w:val="28"/>
          <w:shd w:val="clear" w:color="auto" w:fill="FFFFFF"/>
        </w:rPr>
        <w:t>chuẩn</w:t>
      </w:r>
      <w:proofErr w:type="spellEnd"/>
      <w:r w:rsidR="00A447E1" w:rsidRPr="005428A0">
        <w:rPr>
          <w:rFonts w:ascii="Times New Roman" w:hAnsi="Times New Roman" w:cs="Times New Roman"/>
          <w:spacing w:val="2"/>
          <w:sz w:val="28"/>
          <w:szCs w:val="28"/>
          <w:shd w:val="clear" w:color="auto" w:fill="FFFFFF"/>
        </w:rPr>
        <w:t xml:space="preserve"> </w:t>
      </w:r>
      <w:proofErr w:type="spellStart"/>
      <w:r w:rsidR="00A447E1" w:rsidRPr="005428A0">
        <w:rPr>
          <w:rFonts w:ascii="Times New Roman" w:hAnsi="Times New Roman" w:cs="Times New Roman"/>
          <w:spacing w:val="2"/>
          <w:sz w:val="28"/>
          <w:szCs w:val="28"/>
          <w:shd w:val="clear" w:color="auto" w:fill="FFFFFF"/>
        </w:rPr>
        <w:t>và</w:t>
      </w:r>
      <w:proofErr w:type="spellEnd"/>
      <w:r w:rsidR="00A447E1"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chuẩn</w:t>
      </w:r>
      <w:proofErr w:type="spellEnd"/>
      <w:r w:rsidRPr="005428A0">
        <w:rPr>
          <w:rFonts w:ascii="Times New Roman" w:hAnsi="Times New Roman" w:cs="Times New Roman"/>
          <w:spacing w:val="2"/>
          <w:sz w:val="28"/>
          <w:szCs w:val="28"/>
          <w:shd w:val="clear" w:color="auto" w:fill="FFFFFF"/>
        </w:rPr>
        <w:t xml:space="preserve">; </w:t>
      </w:r>
      <w:r w:rsidR="001D346A" w:rsidRPr="005428A0">
        <w:rPr>
          <w:rFonts w:ascii="Times New Roman" w:hAnsi="Times New Roman" w:cs="Times New Roman"/>
          <w:spacing w:val="2"/>
          <w:sz w:val="28"/>
          <w:szCs w:val="28"/>
          <w:shd w:val="clear" w:color="auto" w:fill="FFFFFF"/>
        </w:rPr>
        <w:t xml:space="preserve">80 </w:t>
      </w:r>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giáo</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viên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được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xếp</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loại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Khá</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chuẩn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nghề</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nghiệ</w:t>
      </w:r>
      <w:r w:rsidR="00313EEF" w:rsidRPr="005428A0">
        <w:rPr>
          <w:rFonts w:ascii="Times New Roman" w:hAnsi="Times New Roman" w:cs="Times New Roman"/>
          <w:spacing w:val="2"/>
          <w:sz w:val="28"/>
          <w:szCs w:val="28"/>
          <w:shd w:val="clear" w:color="auto" w:fill="FFFFFF"/>
        </w:rPr>
        <w:t>p</w:t>
      </w:r>
      <w:proofErr w:type="spellEnd"/>
      <w:r w:rsidR="00313EEF" w:rsidRPr="005428A0">
        <w:rPr>
          <w:rFonts w:ascii="Times New Roman" w:hAnsi="Times New Roman" w:cs="Times New Roman"/>
          <w:spacing w:val="2"/>
          <w:sz w:val="28"/>
          <w:szCs w:val="28"/>
          <w:shd w:val="clear" w:color="auto" w:fill="FFFFFF"/>
        </w:rPr>
        <w:t xml:space="preserve"> </w:t>
      </w:r>
      <w:r w:rsidRPr="005428A0">
        <w:rPr>
          <w:rFonts w:ascii="Times New Roman" w:hAnsi="Times New Roman" w:cs="Times New Roman"/>
          <w:spacing w:val="2"/>
          <w:sz w:val="28"/>
          <w:szCs w:val="28"/>
          <w:shd w:val="clear" w:color="auto" w:fill="FFFFFF"/>
        </w:rPr>
        <w:t xml:space="preserve">GVMN </w:t>
      </w:r>
      <w:proofErr w:type="spellStart"/>
      <w:r w:rsidRPr="005428A0">
        <w:rPr>
          <w:rFonts w:ascii="Times New Roman" w:hAnsi="Times New Roman" w:cs="Times New Roman"/>
          <w:spacing w:val="2"/>
          <w:sz w:val="28"/>
          <w:szCs w:val="28"/>
          <w:shd w:val="clear" w:color="auto" w:fill="FFFFFF"/>
        </w:rPr>
        <w:t>trở</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lên</w:t>
      </w:r>
      <w:proofErr w:type="spellEnd"/>
      <w:r w:rsidRPr="005428A0">
        <w:rPr>
          <w:rFonts w:ascii="Times New Roman" w:hAnsi="Times New Roman" w:cs="Times New Roman"/>
          <w:spacing w:val="2"/>
          <w:sz w:val="28"/>
          <w:szCs w:val="28"/>
          <w:shd w:val="clear" w:color="auto" w:fill="FFFFFF"/>
        </w:rPr>
        <w:t>;</w:t>
      </w:r>
      <w:r w:rsidRPr="005428A0">
        <w:rPr>
          <w:rFonts w:ascii="Times New Roman" w:hAnsi="Times New Roman" w:cs="Times New Roman"/>
          <w:sz w:val="28"/>
          <w:szCs w:val="28"/>
        </w:rPr>
        <w:br/>
      </w:r>
      <w:r w:rsidRPr="005428A0">
        <w:rPr>
          <w:rFonts w:ascii="Times New Roman" w:hAnsi="Times New Roman" w:cs="Times New Roman"/>
          <w:spacing w:val="2"/>
          <w:sz w:val="28"/>
          <w:szCs w:val="28"/>
          <w:shd w:val="clear" w:color="auto" w:fill="FFFFFF"/>
        </w:rPr>
        <w:t> </w:t>
      </w:r>
      <w:proofErr w:type="spellStart"/>
      <w:r w:rsidRPr="005428A0">
        <w:rPr>
          <w:rFonts w:ascii="Times New Roman" w:hAnsi="Times New Roman" w:cs="Times New Roman"/>
          <w:spacing w:val="2"/>
          <w:sz w:val="28"/>
          <w:szCs w:val="28"/>
          <w:shd w:val="clear" w:color="auto" w:fill="FFFFFF"/>
        </w:rPr>
        <w:t>Cán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bộ</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quản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lý</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trình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độ</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học</w:t>
      </w:r>
      <w:proofErr w:type="spellEnd"/>
      <w:r w:rsidRPr="005428A0">
        <w:rPr>
          <w:rFonts w:ascii="Times New Roman" w:hAnsi="Times New Roman" w:cs="Times New Roman"/>
          <w:spacing w:val="2"/>
          <w:sz w:val="28"/>
          <w:szCs w:val="28"/>
          <w:shd w:val="clear" w:color="auto" w:fill="FFFFFF"/>
        </w:rPr>
        <w:t xml:space="preserve">: </w:t>
      </w:r>
      <w:r w:rsidR="003A5CB1" w:rsidRPr="005428A0">
        <w:rPr>
          <w:rFonts w:ascii="Times New Roman" w:hAnsi="Times New Roman" w:cs="Times New Roman"/>
          <w:spacing w:val="2"/>
          <w:sz w:val="28"/>
          <w:szCs w:val="28"/>
          <w:shd w:val="clear" w:color="auto" w:fill="FFFFFF"/>
        </w:rPr>
        <w:t>10</w:t>
      </w:r>
      <w:r w:rsidRPr="005428A0">
        <w:rPr>
          <w:rFonts w:ascii="Times New Roman" w:hAnsi="Times New Roman" w:cs="Times New Roman"/>
          <w:spacing w:val="2"/>
          <w:sz w:val="28"/>
          <w:szCs w:val="28"/>
          <w:shd w:val="clear" w:color="auto" w:fill="FFFFFF"/>
        </w:rPr>
        <w:t xml:space="preserve">0%. </w:t>
      </w:r>
      <w:proofErr w:type="spellStart"/>
      <w:r w:rsidRPr="005428A0">
        <w:rPr>
          <w:rFonts w:ascii="Times New Roman" w:hAnsi="Times New Roman" w:cs="Times New Roman"/>
          <w:spacing w:val="2"/>
          <w:sz w:val="28"/>
          <w:szCs w:val="28"/>
          <w:shd w:val="clear" w:color="auto" w:fill="FFFFFF"/>
        </w:rPr>
        <w:t>Trình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độ</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lý</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luận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chính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trị</w:t>
      </w:r>
      <w:proofErr w:type="spellEnd"/>
      <w:r w:rsidRPr="005428A0">
        <w:rPr>
          <w:rFonts w:ascii="Times New Roman" w:hAnsi="Times New Roman" w:cs="Times New Roman"/>
          <w:spacing w:val="2"/>
          <w:sz w:val="28"/>
          <w:szCs w:val="28"/>
          <w:shd w:val="clear" w:color="auto" w:fill="FFFFFF"/>
        </w:rPr>
        <w:t xml:space="preserve">: 100% </w:t>
      </w:r>
      <w:proofErr w:type="spellStart"/>
      <w:r w:rsidRPr="005428A0">
        <w:rPr>
          <w:rFonts w:ascii="Times New Roman" w:hAnsi="Times New Roman" w:cs="Times New Roman"/>
          <w:spacing w:val="2"/>
          <w:sz w:val="28"/>
          <w:szCs w:val="28"/>
          <w:shd w:val="clear" w:color="auto" w:fill="FFFFFF"/>
        </w:rPr>
        <w:t>cán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bộ</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quản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lý</w:t>
      </w:r>
      <w:proofErr w:type="spellEnd"/>
      <w:r w:rsidRPr="005428A0">
        <w:rPr>
          <w:rFonts w:ascii="Times New Roman" w:hAnsi="Times New Roman" w:cs="Times New Roman"/>
          <w:spacing w:val="2"/>
          <w:sz w:val="28"/>
          <w:szCs w:val="28"/>
          <w:shd w:val="clear" w:color="auto" w:fill="FFFFFF"/>
        </w:rPr>
        <w:t xml:space="preserve">. 100% CBQL </w:t>
      </w:r>
      <w:proofErr w:type="spellStart"/>
      <w:r w:rsidRPr="005428A0">
        <w:rPr>
          <w:rFonts w:ascii="Times New Roman" w:hAnsi="Times New Roman" w:cs="Times New Roman"/>
          <w:spacing w:val="2"/>
          <w:sz w:val="28"/>
          <w:szCs w:val="28"/>
          <w:shd w:val="clear" w:color="auto" w:fill="FFFFFF"/>
        </w:rPr>
        <w:t>được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đánh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giá</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xếp</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loại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từ</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Khá</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trở</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lên</w:t>
      </w:r>
      <w:proofErr w:type="spellEnd"/>
      <w:r w:rsidRPr="005428A0">
        <w:rPr>
          <w:rFonts w:ascii="Times New Roman" w:hAnsi="Times New Roman" w:cs="Times New Roman"/>
          <w:spacing w:val="2"/>
          <w:sz w:val="28"/>
          <w:szCs w:val="28"/>
          <w:shd w:val="clear" w:color="auto" w:fill="FFFFFF"/>
        </w:rPr>
        <w:t>; 9</w:t>
      </w:r>
      <w:r w:rsidR="001D346A" w:rsidRPr="005428A0">
        <w:rPr>
          <w:rFonts w:ascii="Times New Roman" w:hAnsi="Times New Roman" w:cs="Times New Roman"/>
          <w:spacing w:val="2"/>
          <w:sz w:val="28"/>
          <w:szCs w:val="28"/>
          <w:shd w:val="clear" w:color="auto" w:fill="FFFFFF"/>
        </w:rPr>
        <w:t xml:space="preserve">0 </w:t>
      </w:r>
      <w:r w:rsidRPr="005428A0">
        <w:rPr>
          <w:rFonts w:ascii="Times New Roman" w:hAnsi="Times New Roman" w:cs="Times New Roman"/>
          <w:spacing w:val="2"/>
          <w:sz w:val="28"/>
          <w:szCs w:val="28"/>
          <w:shd w:val="clear" w:color="auto" w:fill="FFFFFF"/>
        </w:rPr>
        <w:t xml:space="preserve">% CBGVNV </w:t>
      </w:r>
      <w:proofErr w:type="spellStart"/>
      <w:r w:rsidRPr="005428A0">
        <w:rPr>
          <w:rFonts w:ascii="Times New Roman" w:hAnsi="Times New Roman" w:cs="Times New Roman"/>
          <w:spacing w:val="2"/>
          <w:sz w:val="28"/>
          <w:szCs w:val="28"/>
          <w:shd w:val="clear" w:color="auto" w:fill="FFFFFF"/>
        </w:rPr>
        <w:t>được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đánh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giá</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xếp</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loại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viên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chức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từ</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thành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tốt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nhiệm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vụ</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trở</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lên</w:t>
      </w:r>
      <w:proofErr w:type="spellEnd"/>
      <w:r w:rsidRPr="005428A0">
        <w:rPr>
          <w:rFonts w:ascii="Times New Roman" w:hAnsi="Times New Roman" w:cs="Times New Roman"/>
          <w:spacing w:val="2"/>
          <w:sz w:val="28"/>
          <w:szCs w:val="28"/>
          <w:shd w:val="clear" w:color="auto" w:fill="FFFFFF"/>
        </w:rPr>
        <w:t>.</w:t>
      </w:r>
    </w:p>
    <w:p w14:paraId="30EE0F75" w14:textId="77777777" w:rsidR="005428A0" w:rsidRDefault="001E2776"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proofErr w:type="spellStart"/>
      <w:r w:rsidRPr="005428A0">
        <w:rPr>
          <w:rFonts w:ascii="Times New Roman" w:hAnsi="Times New Roman" w:cs="Times New Roman"/>
          <w:spacing w:val="2"/>
          <w:sz w:val="28"/>
          <w:szCs w:val="28"/>
          <w:shd w:val="clear" w:color="auto" w:fill="FFFFFF"/>
        </w:rPr>
        <w:lastRenderedPageBreak/>
        <w:t>Công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tác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huy</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động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trẻ</w:t>
      </w:r>
      <w:proofErr w:type="spellEnd"/>
      <w:r w:rsidRPr="005428A0">
        <w:rPr>
          <w:rFonts w:ascii="Times New Roman" w:hAnsi="Times New Roman" w:cs="Times New Roman"/>
          <w:spacing w:val="2"/>
          <w:sz w:val="28"/>
          <w:szCs w:val="28"/>
          <w:shd w:val="clear" w:color="auto" w:fill="FFFFFF"/>
        </w:rPr>
        <w:t xml:space="preserve"> 5 </w:t>
      </w:r>
      <w:proofErr w:type="spellStart"/>
      <w:r w:rsidRPr="005428A0">
        <w:rPr>
          <w:rFonts w:ascii="Times New Roman" w:hAnsi="Times New Roman" w:cs="Times New Roman"/>
          <w:spacing w:val="2"/>
          <w:sz w:val="28"/>
          <w:szCs w:val="28"/>
          <w:shd w:val="clear" w:color="auto" w:fill="FFFFFF"/>
        </w:rPr>
        <w:t>tuổi</w:t>
      </w:r>
      <w:proofErr w:type="spellEnd"/>
      <w:r w:rsidRPr="005428A0">
        <w:rPr>
          <w:rFonts w:ascii="Times New Roman" w:hAnsi="Times New Roman" w:cs="Times New Roman"/>
          <w:spacing w:val="2"/>
          <w:sz w:val="28"/>
          <w:szCs w:val="28"/>
          <w:shd w:val="clear" w:color="auto" w:fill="FFFFFF"/>
        </w:rPr>
        <w:t>: </w:t>
      </w:r>
      <w:proofErr w:type="spellStart"/>
      <w:r w:rsidRPr="005428A0">
        <w:rPr>
          <w:rFonts w:ascii="Times New Roman" w:hAnsi="Times New Roman" w:cs="Times New Roman"/>
          <w:spacing w:val="2"/>
          <w:sz w:val="28"/>
          <w:szCs w:val="28"/>
          <w:shd w:val="clear" w:color="auto" w:fill="FFFFFF"/>
        </w:rPr>
        <w:t>Phấn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đấu</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duy</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trì</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và</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huy</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động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chỉ</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tiêu</w:t>
      </w:r>
      <w:proofErr w:type="spellEnd"/>
      <w:r w:rsidRPr="005428A0">
        <w:rPr>
          <w:rFonts w:ascii="Times New Roman" w:hAnsi="Times New Roman" w:cs="Times New Roman"/>
          <w:spacing w:val="2"/>
          <w:sz w:val="28"/>
          <w:szCs w:val="28"/>
          <w:shd w:val="clear" w:color="auto" w:fill="FFFFFF"/>
        </w:rPr>
        <w:t xml:space="preserve"> 100% </w:t>
      </w:r>
      <w:proofErr w:type="spellStart"/>
      <w:r w:rsidRPr="005428A0">
        <w:rPr>
          <w:rFonts w:ascii="Times New Roman" w:hAnsi="Times New Roman" w:cs="Times New Roman"/>
          <w:spacing w:val="2"/>
          <w:sz w:val="28"/>
          <w:szCs w:val="28"/>
          <w:shd w:val="clear" w:color="auto" w:fill="FFFFFF"/>
        </w:rPr>
        <w:t>trẻ</w:t>
      </w:r>
      <w:proofErr w:type="spellEnd"/>
      <w:r w:rsidRPr="005428A0">
        <w:rPr>
          <w:rFonts w:ascii="Times New Roman" w:hAnsi="Times New Roman" w:cs="Times New Roman"/>
          <w:spacing w:val="2"/>
          <w:sz w:val="28"/>
          <w:szCs w:val="28"/>
          <w:shd w:val="clear" w:color="auto" w:fill="FFFFFF"/>
        </w:rPr>
        <w:t xml:space="preserve"> 5 </w:t>
      </w:r>
      <w:proofErr w:type="spellStart"/>
      <w:r w:rsidRPr="005428A0">
        <w:rPr>
          <w:rFonts w:ascii="Times New Roman" w:hAnsi="Times New Roman" w:cs="Times New Roman"/>
          <w:spacing w:val="2"/>
          <w:sz w:val="28"/>
          <w:szCs w:val="28"/>
          <w:shd w:val="clear" w:color="auto" w:fill="FFFFFF"/>
        </w:rPr>
        <w:t>tuổi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ra</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lớp</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và</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thành</w:t>
      </w:r>
      <w:proofErr w:type="spellEnd"/>
      <w:r w:rsidRPr="005428A0">
        <w:rPr>
          <w:rFonts w:ascii="Times New Roman" w:hAnsi="Times New Roman" w:cs="Times New Roman"/>
          <w:spacing w:val="2"/>
          <w:sz w:val="28"/>
          <w:szCs w:val="28"/>
          <w:shd w:val="clear" w:color="auto" w:fill="FFFFFF"/>
        </w:rPr>
        <w:t xml:space="preserve"> CTGDMNTNT. </w:t>
      </w:r>
      <w:proofErr w:type="spellStart"/>
      <w:r w:rsidRPr="005428A0">
        <w:rPr>
          <w:rFonts w:ascii="Times New Roman" w:hAnsi="Times New Roman" w:cs="Times New Roman"/>
          <w:spacing w:val="2"/>
          <w:sz w:val="28"/>
          <w:szCs w:val="28"/>
          <w:shd w:val="clear" w:color="auto" w:fill="FFFFFF"/>
        </w:rPr>
        <w:t>Trẻ</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từ</w:t>
      </w:r>
      <w:proofErr w:type="spellEnd"/>
      <w:r w:rsidRPr="005428A0">
        <w:rPr>
          <w:rFonts w:ascii="Times New Roman" w:hAnsi="Times New Roman" w:cs="Times New Roman"/>
          <w:spacing w:val="2"/>
          <w:sz w:val="28"/>
          <w:szCs w:val="28"/>
          <w:shd w:val="clear" w:color="auto" w:fill="FFFFFF"/>
        </w:rPr>
        <w:t xml:space="preserve"> 3-5 </w:t>
      </w:r>
      <w:proofErr w:type="spellStart"/>
      <w:r w:rsidRPr="005428A0">
        <w:rPr>
          <w:rFonts w:ascii="Times New Roman" w:hAnsi="Times New Roman" w:cs="Times New Roman"/>
          <w:spacing w:val="2"/>
          <w:sz w:val="28"/>
          <w:szCs w:val="28"/>
          <w:shd w:val="clear" w:color="auto" w:fill="FFFFFF"/>
        </w:rPr>
        <w:t>tuổi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từ</w:t>
      </w:r>
      <w:proofErr w:type="spellEnd"/>
      <w:r w:rsidRPr="005428A0">
        <w:rPr>
          <w:rFonts w:ascii="Times New Roman" w:hAnsi="Times New Roman" w:cs="Times New Roman"/>
          <w:spacing w:val="2"/>
          <w:sz w:val="28"/>
          <w:szCs w:val="28"/>
          <w:shd w:val="clear" w:color="auto" w:fill="FFFFFF"/>
        </w:rPr>
        <w:t xml:space="preserve"> 80% </w:t>
      </w:r>
      <w:proofErr w:type="spellStart"/>
      <w:r w:rsidRPr="005428A0">
        <w:rPr>
          <w:rFonts w:ascii="Times New Roman" w:hAnsi="Times New Roman" w:cs="Times New Roman"/>
          <w:spacing w:val="2"/>
          <w:sz w:val="28"/>
          <w:szCs w:val="28"/>
          <w:shd w:val="clear" w:color="auto" w:fill="FFFFFF"/>
        </w:rPr>
        <w:t>trở</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lên</w:t>
      </w:r>
      <w:proofErr w:type="spellEnd"/>
      <w:r w:rsidR="001D346A" w:rsidRPr="005428A0">
        <w:rPr>
          <w:rFonts w:ascii="Times New Roman" w:hAnsi="Times New Roman" w:cs="Times New Roman"/>
          <w:spacing w:val="2"/>
          <w:sz w:val="28"/>
          <w:szCs w:val="28"/>
          <w:shd w:val="clear" w:color="auto" w:fill="FFFFFF"/>
        </w:rPr>
        <w:t>.</w:t>
      </w:r>
    </w:p>
    <w:p w14:paraId="37D3B87F" w14:textId="77777777" w:rsidR="005428A0" w:rsidRDefault="001E2776"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r w:rsidRPr="005428A0">
        <w:rPr>
          <w:rFonts w:ascii="Times New Roman" w:hAnsi="Times New Roman" w:cs="Times New Roman"/>
          <w:spacing w:val="2"/>
          <w:sz w:val="28"/>
          <w:szCs w:val="28"/>
          <w:shd w:val="clear" w:color="auto" w:fill="FFFFFF"/>
        </w:rPr>
        <w:t xml:space="preserve">Chi </w:t>
      </w:r>
      <w:proofErr w:type="spellStart"/>
      <w:r w:rsidRPr="005428A0">
        <w:rPr>
          <w:rFonts w:ascii="Times New Roman" w:hAnsi="Times New Roman" w:cs="Times New Roman"/>
          <w:spacing w:val="2"/>
          <w:sz w:val="28"/>
          <w:szCs w:val="28"/>
          <w:shd w:val="clear" w:color="auto" w:fill="FFFFFF"/>
        </w:rPr>
        <w:t>bộ</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Đảng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và</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thể</w:t>
      </w:r>
      <w:proofErr w:type="spellEnd"/>
      <w:r w:rsidRPr="005428A0">
        <w:rPr>
          <w:rFonts w:ascii="Times New Roman" w:hAnsi="Times New Roman" w:cs="Times New Roman"/>
          <w:spacing w:val="2"/>
          <w:sz w:val="28"/>
          <w:szCs w:val="28"/>
          <w:shd w:val="clear" w:color="auto" w:fill="FFFFFF"/>
        </w:rPr>
        <w:t>: </w:t>
      </w:r>
      <w:proofErr w:type="spellStart"/>
      <w:r w:rsidRPr="005428A0">
        <w:rPr>
          <w:rFonts w:ascii="Times New Roman" w:hAnsi="Times New Roman" w:cs="Times New Roman"/>
          <w:spacing w:val="2"/>
          <w:sz w:val="28"/>
          <w:szCs w:val="28"/>
          <w:shd w:val="clear" w:color="auto" w:fill="FFFFFF"/>
        </w:rPr>
        <w:t>Phấn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đấu</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kết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nạp</w:t>
      </w:r>
      <w:proofErr w:type="spellEnd"/>
      <w:r w:rsidRPr="005428A0">
        <w:rPr>
          <w:rFonts w:ascii="Times New Roman" w:hAnsi="Times New Roman" w:cs="Times New Roman"/>
          <w:spacing w:val="2"/>
          <w:sz w:val="28"/>
          <w:szCs w:val="28"/>
          <w:shd w:val="clear" w:color="auto" w:fill="FFFFFF"/>
        </w:rPr>
        <w:t xml:space="preserve"> </w:t>
      </w:r>
      <w:proofErr w:type="spellStart"/>
      <w:r w:rsidR="003A5CB1" w:rsidRPr="005428A0">
        <w:rPr>
          <w:rFonts w:ascii="Times New Roman" w:hAnsi="Times New Roman" w:cs="Times New Roman"/>
          <w:spacing w:val="2"/>
          <w:sz w:val="28"/>
          <w:szCs w:val="28"/>
          <w:shd w:val="clear" w:color="auto" w:fill="FFFFFF"/>
        </w:rPr>
        <w:t>từ</w:t>
      </w:r>
      <w:proofErr w:type="spellEnd"/>
      <w:r w:rsidR="003A5CB1" w:rsidRPr="005428A0">
        <w:rPr>
          <w:rFonts w:ascii="Times New Roman" w:hAnsi="Times New Roman" w:cs="Times New Roman"/>
          <w:spacing w:val="2"/>
          <w:sz w:val="28"/>
          <w:szCs w:val="28"/>
          <w:shd w:val="clear" w:color="auto" w:fill="FFFFFF"/>
        </w:rPr>
        <w:t xml:space="preserve"> 01</w:t>
      </w:r>
      <w:r w:rsidR="00DA07B7">
        <w:rPr>
          <w:rFonts w:ascii="Times New Roman" w:hAnsi="Times New Roman" w:cs="Times New Roman"/>
          <w:spacing w:val="2"/>
          <w:sz w:val="28"/>
          <w:szCs w:val="28"/>
          <w:shd w:val="clear" w:color="auto" w:fill="FFFFFF"/>
        </w:rPr>
        <w:t xml:space="preserve"> </w:t>
      </w:r>
      <w:proofErr w:type="spellStart"/>
      <w:r w:rsidR="00DA07B7">
        <w:rPr>
          <w:rFonts w:ascii="Times New Roman" w:hAnsi="Times New Roman" w:cs="Times New Roman"/>
          <w:spacing w:val="2"/>
          <w:sz w:val="28"/>
          <w:szCs w:val="28"/>
          <w:shd w:val="clear" w:color="auto" w:fill="FFFFFF"/>
        </w:rPr>
        <w:t>đến</w:t>
      </w:r>
      <w:proofErr w:type="spellEnd"/>
      <w:r w:rsidR="00DA07B7">
        <w:rPr>
          <w:rFonts w:ascii="Times New Roman" w:hAnsi="Times New Roman" w:cs="Times New Roman"/>
          <w:spacing w:val="2"/>
          <w:sz w:val="28"/>
          <w:szCs w:val="28"/>
          <w:shd w:val="clear" w:color="auto" w:fill="FFFFFF"/>
        </w:rPr>
        <w:t xml:space="preserve"> 02</w:t>
      </w:r>
      <w:r w:rsidR="003A5CB1" w:rsidRPr="005428A0">
        <w:rPr>
          <w:rFonts w:ascii="Times New Roman" w:hAnsi="Times New Roman" w:cs="Times New Roman"/>
          <w:spacing w:val="2"/>
          <w:sz w:val="28"/>
          <w:szCs w:val="28"/>
          <w:shd w:val="clear" w:color="auto" w:fill="FFFFFF"/>
        </w:rPr>
        <w:t xml:space="preserve"> </w:t>
      </w:r>
      <w:proofErr w:type="spellStart"/>
      <w:r w:rsidR="001D346A" w:rsidRPr="005428A0">
        <w:rPr>
          <w:rFonts w:ascii="Times New Roman" w:hAnsi="Times New Roman" w:cs="Times New Roman"/>
          <w:spacing w:val="2"/>
          <w:sz w:val="28"/>
          <w:szCs w:val="28"/>
          <w:shd w:val="clear" w:color="auto" w:fill="FFFFFF"/>
        </w:rPr>
        <w:t>đ</w:t>
      </w:r>
      <w:r w:rsidRPr="005428A0">
        <w:rPr>
          <w:rFonts w:ascii="Times New Roman" w:hAnsi="Times New Roman" w:cs="Times New Roman"/>
          <w:spacing w:val="2"/>
          <w:sz w:val="28"/>
          <w:szCs w:val="28"/>
          <w:shd w:val="clear" w:color="auto" w:fill="FFFFFF"/>
        </w:rPr>
        <w:t>ảng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viên</w:t>
      </w:r>
      <w:proofErr w:type="spellEnd"/>
      <w:r w:rsidRPr="005428A0">
        <w:rPr>
          <w:rFonts w:ascii="Times New Roman" w:hAnsi="Times New Roman" w:cs="Times New Roman"/>
          <w:spacing w:val="2"/>
          <w:sz w:val="28"/>
          <w:szCs w:val="28"/>
          <w:shd w:val="clear" w:color="auto" w:fill="FFFFFF"/>
        </w:rPr>
        <w:t>/</w:t>
      </w:r>
      <w:proofErr w:type="spellStart"/>
      <w:r w:rsidRPr="005428A0">
        <w:rPr>
          <w:rFonts w:ascii="Times New Roman" w:hAnsi="Times New Roman" w:cs="Times New Roman"/>
          <w:spacing w:val="2"/>
          <w:sz w:val="28"/>
          <w:szCs w:val="28"/>
          <w:shd w:val="clear" w:color="auto" w:fill="FFFFFF"/>
        </w:rPr>
        <w:t>năm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Công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hàng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năm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phấn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đấu</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công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đoàn</w:t>
      </w:r>
      <w:proofErr w:type="spellEnd"/>
      <w:r w:rsidRPr="005428A0">
        <w:rPr>
          <w:rFonts w:ascii="Times New Roman" w:hAnsi="Times New Roman" w:cs="Times New Roman"/>
          <w:spacing w:val="2"/>
          <w:sz w:val="28"/>
          <w:szCs w:val="28"/>
          <w:shd w:val="clear" w:color="auto" w:fill="FFFFFF"/>
        </w:rPr>
        <w:t xml:space="preserve"> </w:t>
      </w:r>
      <w:proofErr w:type="spellStart"/>
      <w:r w:rsidR="001D346A" w:rsidRPr="005428A0">
        <w:rPr>
          <w:rFonts w:ascii="Times New Roman" w:hAnsi="Times New Roman" w:cs="Times New Roman"/>
          <w:spacing w:val="2"/>
          <w:sz w:val="28"/>
          <w:szCs w:val="28"/>
          <w:shd w:val="clear" w:color="auto" w:fill="FFFFFF"/>
        </w:rPr>
        <w:t>v</w:t>
      </w:r>
      <w:r w:rsidRPr="005428A0">
        <w:rPr>
          <w:rFonts w:ascii="Times New Roman" w:hAnsi="Times New Roman" w:cs="Times New Roman"/>
          <w:spacing w:val="2"/>
          <w:sz w:val="28"/>
          <w:szCs w:val="28"/>
          <w:shd w:val="clear" w:color="auto" w:fill="FFFFFF"/>
        </w:rPr>
        <w:t>ững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mạnh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xuất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sắc</w:t>
      </w:r>
      <w:proofErr w:type="spellEnd"/>
      <w:r w:rsidRPr="005428A0">
        <w:rPr>
          <w:rFonts w:ascii="Times New Roman" w:hAnsi="Times New Roman" w:cs="Times New Roman"/>
          <w:spacing w:val="2"/>
          <w:sz w:val="28"/>
          <w:szCs w:val="28"/>
          <w:shd w:val="clear" w:color="auto" w:fill="FFFFFF"/>
        </w:rPr>
        <w:t xml:space="preserve">, Chi </w:t>
      </w:r>
      <w:proofErr w:type="spellStart"/>
      <w:r w:rsidRPr="005428A0">
        <w:rPr>
          <w:rFonts w:ascii="Times New Roman" w:hAnsi="Times New Roman" w:cs="Times New Roman"/>
          <w:spacing w:val="2"/>
          <w:sz w:val="28"/>
          <w:szCs w:val="28"/>
          <w:shd w:val="clear" w:color="auto" w:fill="FFFFFF"/>
        </w:rPr>
        <w:t>đoàn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thanh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niên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thành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xuất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sắc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nhiệm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vụ</w:t>
      </w:r>
      <w:proofErr w:type="spellEnd"/>
      <w:r w:rsidRPr="005428A0">
        <w:rPr>
          <w:rFonts w:ascii="Times New Roman" w:hAnsi="Times New Roman" w:cs="Times New Roman"/>
          <w:spacing w:val="2"/>
          <w:sz w:val="28"/>
          <w:szCs w:val="28"/>
          <w:shd w:val="clear" w:color="auto" w:fill="FFFFFF"/>
        </w:rPr>
        <w:t>.</w:t>
      </w:r>
    </w:p>
    <w:p w14:paraId="5059B46E" w14:textId="77777777" w:rsidR="005428A0" w:rsidRDefault="001D346A"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proofErr w:type="spellStart"/>
      <w:r w:rsidRPr="005428A0">
        <w:rPr>
          <w:rFonts w:ascii="Times New Roman" w:hAnsi="Times New Roman" w:cs="Times New Roman"/>
          <w:spacing w:val="2"/>
          <w:sz w:val="28"/>
          <w:szCs w:val="28"/>
          <w:shd w:val="clear" w:color="auto" w:fill="FFFFFF"/>
        </w:rPr>
        <w:t>Giáo</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viên-</w:t>
      </w:r>
      <w:r w:rsidR="001E2776" w:rsidRPr="005428A0">
        <w:rPr>
          <w:rFonts w:ascii="Times New Roman" w:hAnsi="Times New Roman" w:cs="Times New Roman"/>
          <w:spacing w:val="2"/>
          <w:sz w:val="28"/>
          <w:szCs w:val="28"/>
          <w:shd w:val="clear" w:color="auto" w:fill="FFFFFF"/>
        </w:rPr>
        <w:t>Cấp</w:t>
      </w:r>
      <w:proofErr w:type="spellEnd"/>
      <w:r w:rsidR="001E2776" w:rsidRPr="005428A0">
        <w:rPr>
          <w:rFonts w:ascii="Times New Roman" w:hAnsi="Times New Roman" w:cs="Times New Roman"/>
          <w:spacing w:val="2"/>
          <w:sz w:val="28"/>
          <w:szCs w:val="28"/>
          <w:shd w:val="clear" w:color="auto" w:fill="FFFFFF"/>
        </w:rPr>
        <w:t xml:space="preserve"> </w:t>
      </w:r>
      <w:proofErr w:type="spellStart"/>
      <w:r w:rsidR="001E2776" w:rsidRPr="005428A0">
        <w:rPr>
          <w:rFonts w:ascii="Times New Roman" w:hAnsi="Times New Roman" w:cs="Times New Roman"/>
          <w:spacing w:val="2"/>
          <w:sz w:val="28"/>
          <w:szCs w:val="28"/>
          <w:shd w:val="clear" w:color="auto" w:fill="FFFFFF"/>
        </w:rPr>
        <w:t>dưỡng</w:t>
      </w:r>
      <w:proofErr w:type="spellEnd"/>
      <w:r w:rsidR="001E2776" w:rsidRPr="005428A0">
        <w:rPr>
          <w:rFonts w:ascii="Times New Roman" w:hAnsi="Times New Roman" w:cs="Times New Roman"/>
          <w:spacing w:val="2"/>
          <w:sz w:val="28"/>
          <w:szCs w:val="28"/>
          <w:shd w:val="clear" w:color="auto" w:fill="FFFFFF"/>
        </w:rPr>
        <w:t xml:space="preserve"> </w:t>
      </w:r>
      <w:proofErr w:type="spellStart"/>
      <w:r w:rsidR="001E2776" w:rsidRPr="005428A0">
        <w:rPr>
          <w:rFonts w:ascii="Times New Roman" w:hAnsi="Times New Roman" w:cs="Times New Roman"/>
          <w:spacing w:val="2"/>
          <w:sz w:val="28"/>
          <w:szCs w:val="28"/>
          <w:shd w:val="clear" w:color="auto" w:fill="FFFFFF"/>
        </w:rPr>
        <w:t>giỏ</w:t>
      </w:r>
      <w:r w:rsidR="00234907">
        <w:rPr>
          <w:rFonts w:ascii="Times New Roman" w:hAnsi="Times New Roman" w:cs="Times New Roman"/>
          <w:spacing w:val="2"/>
          <w:sz w:val="28"/>
          <w:szCs w:val="28"/>
          <w:shd w:val="clear" w:color="auto" w:fill="FFFFFF"/>
        </w:rPr>
        <w:t>i</w:t>
      </w:r>
      <w:proofErr w:type="spellEnd"/>
      <w:r w:rsidR="00234907">
        <w:rPr>
          <w:rFonts w:ascii="Times New Roman" w:hAnsi="Times New Roman" w:cs="Times New Roman"/>
          <w:spacing w:val="2"/>
          <w:sz w:val="28"/>
          <w:szCs w:val="28"/>
          <w:shd w:val="clear" w:color="auto" w:fill="FFFFFF"/>
        </w:rPr>
        <w:t xml:space="preserve"> </w:t>
      </w:r>
      <w:proofErr w:type="spellStart"/>
      <w:r w:rsidR="00234907">
        <w:rPr>
          <w:rFonts w:ascii="Times New Roman" w:hAnsi="Times New Roman" w:cs="Times New Roman"/>
          <w:spacing w:val="2"/>
          <w:sz w:val="28"/>
          <w:szCs w:val="28"/>
          <w:shd w:val="clear" w:color="auto" w:fill="FFFFFF"/>
        </w:rPr>
        <w:t>c</w:t>
      </w:r>
      <w:r w:rsidR="001E2776" w:rsidRPr="005428A0">
        <w:rPr>
          <w:rFonts w:ascii="Times New Roman" w:hAnsi="Times New Roman" w:cs="Times New Roman"/>
          <w:spacing w:val="2"/>
          <w:sz w:val="28"/>
          <w:szCs w:val="28"/>
          <w:shd w:val="clear" w:color="auto" w:fill="FFFFFF"/>
        </w:rPr>
        <w:t>ấp</w:t>
      </w:r>
      <w:proofErr w:type="spellEnd"/>
      <w:r w:rsidR="001E2776" w:rsidRPr="005428A0">
        <w:rPr>
          <w:rFonts w:ascii="Times New Roman" w:hAnsi="Times New Roman" w:cs="Times New Roman"/>
          <w:spacing w:val="2"/>
          <w:sz w:val="28"/>
          <w:szCs w:val="28"/>
          <w:shd w:val="clear" w:color="auto" w:fill="FFFFFF"/>
        </w:rPr>
        <w:t xml:space="preserve"> </w:t>
      </w:r>
      <w:proofErr w:type="spellStart"/>
      <w:r w:rsidR="001E2776" w:rsidRPr="005428A0">
        <w:rPr>
          <w:rFonts w:ascii="Times New Roman" w:hAnsi="Times New Roman" w:cs="Times New Roman"/>
          <w:spacing w:val="2"/>
          <w:sz w:val="28"/>
          <w:szCs w:val="28"/>
          <w:shd w:val="clear" w:color="auto" w:fill="FFFFFF"/>
        </w:rPr>
        <w:t>trườ</w:t>
      </w:r>
      <w:r w:rsidRPr="005428A0">
        <w:rPr>
          <w:rFonts w:ascii="Times New Roman" w:hAnsi="Times New Roman" w:cs="Times New Roman"/>
          <w:spacing w:val="2"/>
          <w:sz w:val="28"/>
          <w:szCs w:val="28"/>
          <w:shd w:val="clear" w:color="auto" w:fill="FFFFFF"/>
        </w:rPr>
        <w:t>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trên</w:t>
      </w:r>
      <w:proofErr w:type="spellEnd"/>
      <w:r w:rsidRPr="005428A0">
        <w:rPr>
          <w:rFonts w:ascii="Times New Roman" w:hAnsi="Times New Roman" w:cs="Times New Roman"/>
          <w:spacing w:val="2"/>
          <w:sz w:val="28"/>
          <w:szCs w:val="28"/>
          <w:shd w:val="clear" w:color="auto" w:fill="FFFFFF"/>
        </w:rPr>
        <w:t xml:space="preserve"> </w:t>
      </w:r>
      <w:r w:rsidR="003A5CB1" w:rsidRPr="005428A0">
        <w:rPr>
          <w:rFonts w:ascii="Times New Roman" w:hAnsi="Times New Roman" w:cs="Times New Roman"/>
          <w:spacing w:val="2"/>
          <w:sz w:val="28"/>
          <w:szCs w:val="28"/>
          <w:shd w:val="clear" w:color="auto" w:fill="FFFFFF"/>
        </w:rPr>
        <w:t>8</w:t>
      </w:r>
      <w:r w:rsidR="001E2776" w:rsidRPr="005428A0">
        <w:rPr>
          <w:rFonts w:ascii="Times New Roman" w:hAnsi="Times New Roman" w:cs="Times New Roman"/>
          <w:spacing w:val="2"/>
          <w:sz w:val="28"/>
          <w:szCs w:val="28"/>
          <w:shd w:val="clear" w:color="auto" w:fill="FFFFFF"/>
        </w:rPr>
        <w:t>0</w:t>
      </w:r>
      <w:r w:rsidRPr="005428A0">
        <w:rPr>
          <w:rFonts w:ascii="Times New Roman" w:hAnsi="Times New Roman" w:cs="Times New Roman"/>
          <w:spacing w:val="2"/>
          <w:sz w:val="28"/>
          <w:szCs w:val="28"/>
          <w:shd w:val="clear" w:color="auto" w:fill="FFFFFF"/>
        </w:rPr>
        <w:t xml:space="preserve"> %.</w:t>
      </w:r>
    </w:p>
    <w:p w14:paraId="1C6BC711" w14:textId="77777777" w:rsidR="005428A0" w:rsidRDefault="001E2776"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proofErr w:type="spellStart"/>
      <w:r w:rsidRPr="005428A0">
        <w:rPr>
          <w:rFonts w:ascii="Times New Roman" w:hAnsi="Times New Roman" w:cs="Times New Roman"/>
          <w:spacing w:val="2"/>
          <w:sz w:val="28"/>
          <w:szCs w:val="28"/>
          <w:shd w:val="clear" w:color="auto" w:fill="FFFFFF"/>
        </w:rPr>
        <w:t>Tham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gia</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và</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thực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hiện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các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phong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trào</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các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cuộc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vận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độ</w:t>
      </w:r>
      <w:r w:rsidR="001D346A" w:rsidRPr="005428A0">
        <w:rPr>
          <w:rFonts w:ascii="Times New Roman" w:hAnsi="Times New Roman" w:cs="Times New Roman"/>
          <w:spacing w:val="2"/>
          <w:sz w:val="28"/>
          <w:szCs w:val="28"/>
          <w:shd w:val="clear" w:color="auto" w:fill="FFFFFF"/>
        </w:rPr>
        <w:t>ng</w:t>
      </w:r>
      <w:proofErr w:type="spellEnd"/>
      <w:r w:rsidR="001D346A" w:rsidRPr="005428A0">
        <w:rPr>
          <w:rFonts w:ascii="Times New Roman" w:hAnsi="Times New Roman" w:cs="Times New Roman"/>
          <w:spacing w:val="2"/>
          <w:sz w:val="28"/>
          <w:szCs w:val="28"/>
          <w:shd w:val="clear" w:color="auto" w:fill="FFFFFF"/>
        </w:rPr>
        <w:t xml:space="preserve"> </w:t>
      </w:r>
      <w:proofErr w:type="spellStart"/>
      <w:r w:rsidR="001D346A" w:rsidRPr="005428A0">
        <w:rPr>
          <w:rFonts w:ascii="Times New Roman" w:hAnsi="Times New Roman" w:cs="Times New Roman"/>
          <w:spacing w:val="2"/>
          <w:sz w:val="28"/>
          <w:szCs w:val="28"/>
          <w:shd w:val="clear" w:color="auto" w:fill="FFFFFF"/>
        </w:rPr>
        <w:t>của</w:t>
      </w:r>
      <w:proofErr w:type="spellEnd"/>
      <w:r w:rsidR="001D346A" w:rsidRPr="005428A0">
        <w:rPr>
          <w:rFonts w:ascii="Times New Roman" w:hAnsi="Times New Roman" w:cs="Times New Roman"/>
          <w:spacing w:val="2"/>
          <w:sz w:val="28"/>
          <w:szCs w:val="28"/>
          <w:shd w:val="clear" w:color="auto" w:fill="FFFFFF"/>
        </w:rPr>
        <w:t xml:space="preserve"> </w:t>
      </w:r>
      <w:proofErr w:type="spellStart"/>
      <w:r w:rsidR="001D346A" w:rsidRPr="005428A0">
        <w:rPr>
          <w:rFonts w:ascii="Times New Roman" w:hAnsi="Times New Roman" w:cs="Times New Roman"/>
          <w:spacing w:val="2"/>
          <w:sz w:val="28"/>
          <w:szCs w:val="28"/>
          <w:shd w:val="clear" w:color="auto" w:fill="FFFFFF"/>
        </w:rPr>
        <w:t>ngành</w:t>
      </w:r>
      <w:proofErr w:type="spellEnd"/>
      <w:r w:rsidR="001D346A" w:rsidRPr="005428A0">
        <w:rPr>
          <w:rFonts w:ascii="Times New Roman" w:hAnsi="Times New Roman" w:cs="Times New Roman"/>
          <w:spacing w:val="2"/>
          <w:sz w:val="28"/>
          <w:szCs w:val="28"/>
          <w:shd w:val="clear" w:color="auto" w:fill="FFFFFF"/>
        </w:rPr>
        <w:t xml:space="preserve">, </w:t>
      </w:r>
      <w:proofErr w:type="spellStart"/>
      <w:r w:rsidR="001D346A" w:rsidRPr="005428A0">
        <w:rPr>
          <w:rFonts w:ascii="Times New Roman" w:hAnsi="Times New Roman" w:cs="Times New Roman"/>
          <w:spacing w:val="2"/>
          <w:sz w:val="28"/>
          <w:szCs w:val="28"/>
          <w:shd w:val="clear" w:color="auto" w:fill="FFFFFF"/>
        </w:rPr>
        <w:t>cấp</w:t>
      </w:r>
      <w:proofErr w:type="spellEnd"/>
      <w:r w:rsidR="001D346A" w:rsidRPr="005428A0">
        <w:rPr>
          <w:rFonts w:ascii="Times New Roman" w:hAnsi="Times New Roman" w:cs="Times New Roman"/>
          <w:spacing w:val="2"/>
          <w:sz w:val="28"/>
          <w:szCs w:val="28"/>
          <w:shd w:val="clear" w:color="auto" w:fill="FFFFFF"/>
        </w:rPr>
        <w:t xml:space="preserve"> </w:t>
      </w:r>
      <w:proofErr w:type="spellStart"/>
      <w:r w:rsidR="001D346A" w:rsidRPr="005428A0">
        <w:rPr>
          <w:rFonts w:ascii="Times New Roman" w:hAnsi="Times New Roman" w:cs="Times New Roman"/>
          <w:spacing w:val="2"/>
          <w:sz w:val="28"/>
          <w:szCs w:val="28"/>
          <w:shd w:val="clear" w:color="auto" w:fill="FFFFFF"/>
        </w:rPr>
        <w:t>trên</w:t>
      </w:r>
      <w:proofErr w:type="spellEnd"/>
      <w:r w:rsidR="001D346A" w:rsidRPr="005428A0">
        <w:rPr>
          <w:rFonts w:ascii="Times New Roman" w:hAnsi="Times New Roman" w:cs="Times New Roman"/>
          <w:spacing w:val="2"/>
          <w:sz w:val="28"/>
          <w:szCs w:val="28"/>
          <w:shd w:val="clear" w:color="auto" w:fill="FFFFFF"/>
        </w:rPr>
        <w:t xml:space="preserve"> </w:t>
      </w:r>
      <w:proofErr w:type="spellStart"/>
      <w:r w:rsidR="001D346A" w:rsidRPr="005428A0">
        <w:rPr>
          <w:rFonts w:ascii="Times New Roman" w:hAnsi="Times New Roman" w:cs="Times New Roman"/>
          <w:spacing w:val="2"/>
          <w:sz w:val="28"/>
          <w:szCs w:val="28"/>
          <w:shd w:val="clear" w:color="auto" w:fill="FFFFFF"/>
        </w:rPr>
        <w:t>phát</w:t>
      </w:r>
      <w:proofErr w:type="spellEnd"/>
      <w:r w:rsidR="001D346A" w:rsidRPr="005428A0">
        <w:rPr>
          <w:rFonts w:ascii="Times New Roman" w:hAnsi="Times New Roman" w:cs="Times New Roman"/>
          <w:spacing w:val="2"/>
          <w:sz w:val="28"/>
          <w:szCs w:val="28"/>
          <w:shd w:val="clear" w:color="auto" w:fill="FFFFFF"/>
        </w:rPr>
        <w:t xml:space="preserve"> </w:t>
      </w:r>
      <w:proofErr w:type="spellStart"/>
      <w:r w:rsidR="001D346A" w:rsidRPr="005428A0">
        <w:rPr>
          <w:rFonts w:ascii="Times New Roman" w:hAnsi="Times New Roman" w:cs="Times New Roman"/>
          <w:spacing w:val="2"/>
          <w:sz w:val="28"/>
          <w:szCs w:val="28"/>
          <w:shd w:val="clear" w:color="auto" w:fill="FFFFFF"/>
        </w:rPr>
        <w:t>động</w:t>
      </w:r>
      <w:proofErr w:type="spellEnd"/>
      <w:r w:rsidR="001D346A" w:rsidRPr="005428A0">
        <w:rPr>
          <w:rFonts w:ascii="Times New Roman" w:hAnsi="Times New Roman" w:cs="Times New Roman"/>
          <w:spacing w:val="2"/>
          <w:sz w:val="28"/>
          <w:szCs w:val="28"/>
          <w:shd w:val="clear" w:color="auto" w:fill="FFFFFF"/>
        </w:rPr>
        <w:t>.</w:t>
      </w:r>
    </w:p>
    <w:p w14:paraId="6DC08840" w14:textId="77777777" w:rsidR="005428A0" w:rsidRDefault="001E2776"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proofErr w:type="spellStart"/>
      <w:r w:rsidRPr="005428A0">
        <w:rPr>
          <w:rFonts w:ascii="Times New Roman" w:hAnsi="Times New Roman" w:cs="Times New Roman"/>
          <w:spacing w:val="2"/>
          <w:sz w:val="28"/>
          <w:szCs w:val="28"/>
          <w:shd w:val="clear" w:color="auto" w:fill="FFFFFF"/>
        </w:rPr>
        <w:t>Chất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lượng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chăm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sóc</w:t>
      </w:r>
      <w:proofErr w:type="spellEnd"/>
      <w:r w:rsidRPr="005428A0">
        <w:rPr>
          <w:rFonts w:ascii="Times New Roman" w:hAnsi="Times New Roman" w:cs="Times New Roman"/>
          <w:spacing w:val="2"/>
          <w:sz w:val="28"/>
          <w:szCs w:val="28"/>
          <w:shd w:val="clear" w:color="auto" w:fill="FFFFFF"/>
        </w:rPr>
        <w:t xml:space="preserve"> – </w:t>
      </w:r>
      <w:proofErr w:type="spellStart"/>
      <w:r w:rsidRPr="005428A0">
        <w:rPr>
          <w:rFonts w:ascii="Times New Roman" w:hAnsi="Times New Roman" w:cs="Times New Roman"/>
          <w:spacing w:val="2"/>
          <w:sz w:val="28"/>
          <w:szCs w:val="28"/>
          <w:shd w:val="clear" w:color="auto" w:fill="FFFFFF"/>
        </w:rPr>
        <w:t>nuôi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dưỡng</w:t>
      </w:r>
      <w:proofErr w:type="spellEnd"/>
      <w:r w:rsidRPr="005428A0">
        <w:rPr>
          <w:rFonts w:ascii="Times New Roman" w:hAnsi="Times New Roman" w:cs="Times New Roman"/>
          <w:spacing w:val="2"/>
          <w:sz w:val="28"/>
          <w:szCs w:val="28"/>
          <w:shd w:val="clear" w:color="auto" w:fill="FFFFFF"/>
        </w:rPr>
        <w:t xml:space="preserve">: 100% </w:t>
      </w:r>
      <w:proofErr w:type="spellStart"/>
      <w:r w:rsidRPr="005428A0">
        <w:rPr>
          <w:rFonts w:ascii="Times New Roman" w:hAnsi="Times New Roman" w:cs="Times New Roman"/>
          <w:spacing w:val="2"/>
          <w:sz w:val="28"/>
          <w:szCs w:val="28"/>
          <w:shd w:val="clear" w:color="auto" w:fill="FFFFFF"/>
        </w:rPr>
        <w:t>các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lớp</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thực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hiện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chương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trình</w:t>
      </w:r>
      <w:proofErr w:type="spellEnd"/>
      <w:r w:rsidRPr="005428A0">
        <w:rPr>
          <w:rFonts w:ascii="Times New Roman" w:hAnsi="Times New Roman" w:cs="Times New Roman"/>
          <w:spacing w:val="2"/>
          <w:sz w:val="28"/>
          <w:szCs w:val="28"/>
          <w:shd w:val="clear" w:color="auto" w:fill="FFFFFF"/>
        </w:rPr>
        <w:t xml:space="preserve"> GDMN; </w:t>
      </w:r>
      <w:proofErr w:type="spellStart"/>
      <w:r w:rsidRPr="005428A0">
        <w:rPr>
          <w:rFonts w:ascii="Times New Roman" w:hAnsi="Times New Roman" w:cs="Times New Roman"/>
          <w:spacing w:val="2"/>
          <w:sz w:val="28"/>
          <w:szCs w:val="28"/>
          <w:shd w:val="clear" w:color="auto" w:fill="FFFFFF"/>
        </w:rPr>
        <w:t>Bé</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ngoan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w:t>
      </w:r>
      <w:r w:rsidR="004358DB">
        <w:rPr>
          <w:rFonts w:ascii="Times New Roman" w:hAnsi="Times New Roman" w:cs="Times New Roman"/>
          <w:spacing w:val="2"/>
          <w:sz w:val="28"/>
          <w:szCs w:val="28"/>
          <w:shd w:val="clear" w:color="auto" w:fill="FFFFFF"/>
        </w:rPr>
        <w:t>85</w:t>
      </w:r>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chuyên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cần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w:t>
      </w:r>
      <w:r w:rsidR="004358DB">
        <w:rPr>
          <w:rFonts w:ascii="Times New Roman" w:hAnsi="Times New Roman" w:cs="Times New Roman"/>
          <w:spacing w:val="2"/>
          <w:sz w:val="28"/>
          <w:szCs w:val="28"/>
          <w:shd w:val="clear" w:color="auto" w:fill="FFFFFF"/>
        </w:rPr>
        <w:t>90</w:t>
      </w:r>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trở</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riêng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khối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lá</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đạ</w:t>
      </w:r>
      <w:r w:rsidR="004358DB">
        <w:rPr>
          <w:rFonts w:ascii="Times New Roman" w:hAnsi="Times New Roman" w:cs="Times New Roman"/>
          <w:spacing w:val="2"/>
          <w:sz w:val="28"/>
          <w:szCs w:val="28"/>
          <w:shd w:val="clear" w:color="auto" w:fill="FFFFFF"/>
        </w:rPr>
        <w:t>t</w:t>
      </w:r>
      <w:proofErr w:type="spellEnd"/>
      <w:r w:rsidR="004358DB">
        <w:rPr>
          <w:rFonts w:ascii="Times New Roman" w:hAnsi="Times New Roman" w:cs="Times New Roman"/>
          <w:spacing w:val="2"/>
          <w:sz w:val="28"/>
          <w:szCs w:val="28"/>
          <w:shd w:val="clear" w:color="auto" w:fill="FFFFFF"/>
        </w:rPr>
        <w:t xml:space="preserve"> 95</w:t>
      </w:r>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trở</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Sức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khỏe</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bình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thườ</w:t>
      </w:r>
      <w:r w:rsidR="004358DB">
        <w:rPr>
          <w:rFonts w:ascii="Times New Roman" w:hAnsi="Times New Roman" w:cs="Times New Roman"/>
          <w:spacing w:val="2"/>
          <w:sz w:val="28"/>
          <w:szCs w:val="28"/>
          <w:shd w:val="clear" w:color="auto" w:fill="FFFFFF"/>
        </w:rPr>
        <w:t>ng</w:t>
      </w:r>
      <w:proofErr w:type="spellEnd"/>
      <w:r w:rsidR="004358DB">
        <w:rPr>
          <w:rFonts w:ascii="Times New Roman" w:hAnsi="Times New Roman" w:cs="Times New Roman"/>
          <w:spacing w:val="2"/>
          <w:sz w:val="28"/>
          <w:szCs w:val="28"/>
          <w:shd w:val="clear" w:color="auto" w:fill="FFFFFF"/>
        </w:rPr>
        <w:t>: 80</w:t>
      </w:r>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trở</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lên</w:t>
      </w:r>
      <w:proofErr w:type="spellEnd"/>
      <w:r w:rsidRPr="005428A0">
        <w:rPr>
          <w:rFonts w:ascii="Times New Roman" w:hAnsi="Times New Roman" w:cs="Times New Roman"/>
          <w:spacing w:val="2"/>
          <w:sz w:val="28"/>
          <w:szCs w:val="28"/>
          <w:shd w:val="clear" w:color="auto" w:fill="FFFFFF"/>
        </w:rPr>
        <w:t xml:space="preserve">; SDD </w:t>
      </w:r>
      <w:proofErr w:type="spellStart"/>
      <w:r w:rsidR="004358DB">
        <w:rPr>
          <w:rFonts w:ascii="Times New Roman" w:hAnsi="Times New Roman" w:cs="Times New Roman"/>
          <w:spacing w:val="2"/>
          <w:sz w:val="28"/>
          <w:szCs w:val="28"/>
          <w:shd w:val="clear" w:color="auto" w:fill="FFFFFF"/>
        </w:rPr>
        <w:t>n</w:t>
      </w:r>
      <w:r w:rsidRPr="005428A0">
        <w:rPr>
          <w:rFonts w:ascii="Times New Roman" w:hAnsi="Times New Roman" w:cs="Times New Roman"/>
          <w:spacing w:val="2"/>
          <w:sz w:val="28"/>
          <w:szCs w:val="28"/>
          <w:shd w:val="clear" w:color="auto" w:fill="FFFFFF"/>
        </w:rPr>
        <w:t>hẹ</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và</w:t>
      </w:r>
      <w:proofErr w:type="spellEnd"/>
      <w:r w:rsidRPr="005428A0">
        <w:rPr>
          <w:rFonts w:ascii="Times New Roman" w:hAnsi="Times New Roman" w:cs="Times New Roman"/>
          <w:spacing w:val="2"/>
          <w:sz w:val="28"/>
          <w:szCs w:val="28"/>
          <w:shd w:val="clear" w:color="auto" w:fill="FFFFFF"/>
        </w:rPr>
        <w:t xml:space="preserve"> </w:t>
      </w:r>
      <w:proofErr w:type="spellStart"/>
      <w:r w:rsidR="004358DB">
        <w:rPr>
          <w:rFonts w:ascii="Times New Roman" w:hAnsi="Times New Roman" w:cs="Times New Roman"/>
          <w:spacing w:val="2"/>
          <w:sz w:val="28"/>
          <w:szCs w:val="28"/>
          <w:shd w:val="clear" w:color="auto" w:fill="FFFFFF"/>
        </w:rPr>
        <w:t>t</w:t>
      </w:r>
      <w:r w:rsidRPr="005428A0">
        <w:rPr>
          <w:rFonts w:ascii="Times New Roman" w:hAnsi="Times New Roman" w:cs="Times New Roman"/>
          <w:spacing w:val="2"/>
          <w:sz w:val="28"/>
          <w:szCs w:val="28"/>
          <w:shd w:val="clear" w:color="auto" w:fill="FFFFFF"/>
        </w:rPr>
        <w:t>hấp</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còi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dưới</w:t>
      </w:r>
      <w:proofErr w:type="spellEnd"/>
      <w:r w:rsidRPr="005428A0">
        <w:rPr>
          <w:rFonts w:ascii="Times New Roman" w:hAnsi="Times New Roman" w:cs="Times New Roman"/>
          <w:spacing w:val="2"/>
          <w:sz w:val="28"/>
          <w:szCs w:val="28"/>
          <w:shd w:val="clear" w:color="auto" w:fill="FFFFFF"/>
        </w:rPr>
        <w:t xml:space="preserve"> 2%; 100% </w:t>
      </w:r>
      <w:proofErr w:type="spellStart"/>
      <w:r w:rsidRPr="005428A0">
        <w:rPr>
          <w:rFonts w:ascii="Times New Roman" w:hAnsi="Times New Roman" w:cs="Times New Roman"/>
          <w:spacing w:val="2"/>
          <w:sz w:val="28"/>
          <w:szCs w:val="28"/>
          <w:shd w:val="clear" w:color="auto" w:fill="FFFFFF"/>
        </w:rPr>
        <w:t>trẻ</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Khối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Lá</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thành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chương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trình</w:t>
      </w:r>
      <w:proofErr w:type="spellEnd"/>
      <w:r w:rsidRPr="005428A0">
        <w:rPr>
          <w:rFonts w:ascii="Times New Roman" w:hAnsi="Times New Roman" w:cs="Times New Roman"/>
          <w:spacing w:val="2"/>
          <w:sz w:val="28"/>
          <w:szCs w:val="28"/>
          <w:shd w:val="clear" w:color="auto" w:fill="FFFFFF"/>
        </w:rPr>
        <w:t xml:space="preserve"> GDMN; 100% </w:t>
      </w:r>
      <w:proofErr w:type="spellStart"/>
      <w:r w:rsidRPr="005428A0">
        <w:rPr>
          <w:rFonts w:ascii="Times New Roman" w:hAnsi="Times New Roman" w:cs="Times New Roman"/>
          <w:spacing w:val="2"/>
          <w:sz w:val="28"/>
          <w:szCs w:val="28"/>
          <w:shd w:val="clear" w:color="auto" w:fill="FFFFFF"/>
        </w:rPr>
        <w:t>trẻ</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được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đảm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bảo</w:t>
      </w:r>
      <w:proofErr w:type="spellEnd"/>
      <w:r w:rsidRPr="005428A0">
        <w:rPr>
          <w:rFonts w:ascii="Times New Roman" w:hAnsi="Times New Roman" w:cs="Times New Roman"/>
          <w:spacing w:val="2"/>
          <w:sz w:val="28"/>
          <w:szCs w:val="28"/>
          <w:shd w:val="clear" w:color="auto" w:fill="FFFFFF"/>
        </w:rPr>
        <w:t xml:space="preserve"> an </w:t>
      </w:r>
      <w:proofErr w:type="spellStart"/>
      <w:r w:rsidRPr="005428A0">
        <w:rPr>
          <w:rFonts w:ascii="Times New Roman" w:hAnsi="Times New Roman" w:cs="Times New Roman"/>
          <w:spacing w:val="2"/>
          <w:sz w:val="28"/>
          <w:szCs w:val="28"/>
          <w:shd w:val="clear" w:color="auto" w:fill="FFFFFF"/>
        </w:rPr>
        <w:t>toàn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phòng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chống</w:t>
      </w:r>
      <w:proofErr w:type="spellEnd"/>
      <w:r w:rsidRPr="005428A0">
        <w:rPr>
          <w:rFonts w:ascii="Times New Roman" w:hAnsi="Times New Roman" w:cs="Times New Roman"/>
          <w:spacing w:val="2"/>
          <w:sz w:val="28"/>
          <w:szCs w:val="28"/>
          <w:shd w:val="clear" w:color="auto" w:fill="FFFFFF"/>
        </w:rPr>
        <w:t xml:space="preserve"> tai </w:t>
      </w:r>
      <w:proofErr w:type="spellStart"/>
      <w:r w:rsidRPr="005428A0">
        <w:rPr>
          <w:rFonts w:ascii="Times New Roman" w:hAnsi="Times New Roman" w:cs="Times New Roman"/>
          <w:spacing w:val="2"/>
          <w:sz w:val="28"/>
          <w:szCs w:val="28"/>
          <w:shd w:val="clear" w:color="auto" w:fill="FFFFFF"/>
        </w:rPr>
        <w:t>nạn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thương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tích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và</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được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chăm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sóc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sức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khỏe</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theo</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thông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tư</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liên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tịch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số</w:t>
      </w:r>
      <w:proofErr w:type="spellEnd"/>
      <w:r w:rsidRPr="005428A0">
        <w:rPr>
          <w:rFonts w:ascii="Times New Roman" w:hAnsi="Times New Roman" w:cs="Times New Roman"/>
          <w:spacing w:val="2"/>
          <w:sz w:val="28"/>
          <w:szCs w:val="28"/>
          <w:shd w:val="clear" w:color="auto" w:fill="FFFFFF"/>
        </w:rPr>
        <w:t xml:space="preserve"> 13/2016-TTLT-BYT-BGDĐT.</w:t>
      </w:r>
    </w:p>
    <w:p w14:paraId="0E37FE7B" w14:textId="77777777" w:rsidR="005428A0" w:rsidRDefault="001E2776"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proofErr w:type="spellStart"/>
      <w:r w:rsidRPr="005428A0">
        <w:rPr>
          <w:rFonts w:ascii="Times New Roman" w:hAnsi="Times New Roman" w:cs="Times New Roman"/>
          <w:spacing w:val="2"/>
          <w:sz w:val="28"/>
          <w:szCs w:val="28"/>
          <w:shd w:val="clear" w:color="auto" w:fill="FFFFFF"/>
        </w:rPr>
        <w:t>Thi</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đua</w:t>
      </w:r>
      <w:proofErr w:type="spellEnd"/>
      <w:r w:rsidRPr="005428A0">
        <w:rPr>
          <w:rFonts w:ascii="Times New Roman" w:hAnsi="Times New Roman" w:cs="Times New Roman"/>
          <w:spacing w:val="2"/>
          <w:sz w:val="28"/>
          <w:szCs w:val="28"/>
          <w:shd w:val="clear" w:color="auto" w:fill="FFFFFF"/>
        </w:rPr>
        <w:t>: </w:t>
      </w:r>
      <w:proofErr w:type="spellStart"/>
      <w:r w:rsidRPr="005428A0">
        <w:rPr>
          <w:rFonts w:ascii="Times New Roman" w:hAnsi="Times New Roman" w:cs="Times New Roman"/>
          <w:spacing w:val="2"/>
          <w:sz w:val="28"/>
          <w:szCs w:val="28"/>
          <w:shd w:val="clear" w:color="auto" w:fill="FFFFFF"/>
        </w:rPr>
        <w:t>Chính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quyền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Tập</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thể</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lao</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động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xuất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sắc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Đề</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nghị</w:t>
      </w:r>
      <w:proofErr w:type="spellEnd"/>
      <w:r w:rsidRPr="005428A0">
        <w:rPr>
          <w:rFonts w:ascii="Times New Roman" w:hAnsi="Times New Roman" w:cs="Times New Roman"/>
          <w:spacing w:val="2"/>
          <w:sz w:val="28"/>
          <w:szCs w:val="28"/>
          <w:shd w:val="clear" w:color="auto" w:fill="FFFFFF"/>
        </w:rPr>
        <w:t xml:space="preserve"> </w:t>
      </w:r>
      <w:proofErr w:type="spellStart"/>
      <w:r w:rsidR="003A5CB1" w:rsidRPr="005428A0">
        <w:rPr>
          <w:rFonts w:ascii="Times New Roman" w:hAnsi="Times New Roman" w:cs="Times New Roman"/>
          <w:spacing w:val="2"/>
          <w:sz w:val="28"/>
          <w:szCs w:val="28"/>
          <w:shd w:val="clear" w:color="auto" w:fill="FFFFFF"/>
        </w:rPr>
        <w:t>Ủy</w:t>
      </w:r>
      <w:proofErr w:type="spellEnd"/>
      <w:r w:rsidR="003A5CB1" w:rsidRPr="005428A0">
        <w:rPr>
          <w:rFonts w:ascii="Times New Roman" w:hAnsi="Times New Roman" w:cs="Times New Roman"/>
          <w:spacing w:val="2"/>
          <w:sz w:val="28"/>
          <w:szCs w:val="28"/>
          <w:shd w:val="clear" w:color="auto" w:fill="FFFFFF"/>
        </w:rPr>
        <w:t xml:space="preserve"> ban </w:t>
      </w:r>
      <w:proofErr w:type="spellStart"/>
      <w:r w:rsidR="003A5CB1" w:rsidRPr="005428A0">
        <w:rPr>
          <w:rFonts w:ascii="Times New Roman" w:hAnsi="Times New Roman" w:cs="Times New Roman"/>
          <w:spacing w:val="2"/>
          <w:sz w:val="28"/>
          <w:szCs w:val="28"/>
          <w:shd w:val="clear" w:color="auto" w:fill="FFFFFF"/>
        </w:rPr>
        <w:t>nhân</w:t>
      </w:r>
      <w:proofErr w:type="spellEnd"/>
      <w:r w:rsidR="003A5CB1" w:rsidRPr="005428A0">
        <w:rPr>
          <w:rFonts w:ascii="Times New Roman" w:hAnsi="Times New Roman" w:cs="Times New Roman"/>
          <w:spacing w:val="2"/>
          <w:sz w:val="28"/>
          <w:szCs w:val="28"/>
          <w:shd w:val="clear" w:color="auto" w:fill="FFFFFF"/>
        </w:rPr>
        <w:t xml:space="preserve"> </w:t>
      </w:r>
      <w:proofErr w:type="spellStart"/>
      <w:r w:rsidR="003A5CB1" w:rsidRPr="005428A0">
        <w:rPr>
          <w:rFonts w:ascii="Times New Roman" w:hAnsi="Times New Roman" w:cs="Times New Roman"/>
          <w:spacing w:val="2"/>
          <w:sz w:val="28"/>
          <w:szCs w:val="28"/>
          <w:shd w:val="clear" w:color="auto" w:fill="FFFFFF"/>
        </w:rPr>
        <w:t>dân</w:t>
      </w:r>
      <w:proofErr w:type="spellEnd"/>
      <w:r w:rsidR="003A5CB1" w:rsidRPr="005428A0">
        <w:rPr>
          <w:rFonts w:ascii="Times New Roman" w:hAnsi="Times New Roman" w:cs="Times New Roman"/>
          <w:spacing w:val="2"/>
          <w:sz w:val="28"/>
          <w:szCs w:val="28"/>
          <w:shd w:val="clear" w:color="auto" w:fill="FFFFFF"/>
        </w:rPr>
        <w:t xml:space="preserve"> </w:t>
      </w:r>
      <w:proofErr w:type="spellStart"/>
      <w:r w:rsidR="003A5CB1" w:rsidRPr="005428A0">
        <w:rPr>
          <w:rFonts w:ascii="Times New Roman" w:hAnsi="Times New Roman" w:cs="Times New Roman"/>
          <w:spacing w:val="2"/>
          <w:sz w:val="28"/>
          <w:szCs w:val="28"/>
          <w:shd w:val="clear" w:color="auto" w:fill="FFFFFF"/>
        </w:rPr>
        <w:t>tỉnh</w:t>
      </w:r>
      <w:proofErr w:type="spellEnd"/>
      <w:r w:rsidR="003A5CB1" w:rsidRPr="005428A0">
        <w:rPr>
          <w:rFonts w:ascii="Times New Roman" w:hAnsi="Times New Roman" w:cs="Times New Roman"/>
          <w:spacing w:val="2"/>
          <w:sz w:val="28"/>
          <w:szCs w:val="28"/>
          <w:shd w:val="clear" w:color="auto" w:fill="FFFFFF"/>
        </w:rPr>
        <w:t xml:space="preserve"> </w:t>
      </w:r>
      <w:proofErr w:type="spellStart"/>
      <w:r w:rsidR="003A5CB1" w:rsidRPr="005428A0">
        <w:rPr>
          <w:rFonts w:ascii="Times New Roman" w:hAnsi="Times New Roman" w:cs="Times New Roman"/>
          <w:spacing w:val="2"/>
          <w:sz w:val="28"/>
          <w:szCs w:val="28"/>
          <w:shd w:val="clear" w:color="auto" w:fill="FFFFFF"/>
        </w:rPr>
        <w:t>Bình</w:t>
      </w:r>
      <w:proofErr w:type="spellEnd"/>
      <w:r w:rsidR="003A5CB1" w:rsidRPr="005428A0">
        <w:rPr>
          <w:rFonts w:ascii="Times New Roman" w:hAnsi="Times New Roman" w:cs="Times New Roman"/>
          <w:spacing w:val="2"/>
          <w:sz w:val="28"/>
          <w:szCs w:val="28"/>
          <w:shd w:val="clear" w:color="auto" w:fill="FFFFFF"/>
        </w:rPr>
        <w:t xml:space="preserve"> </w:t>
      </w:r>
      <w:proofErr w:type="spellStart"/>
      <w:r w:rsidR="003A5CB1" w:rsidRPr="005428A0">
        <w:rPr>
          <w:rFonts w:ascii="Times New Roman" w:hAnsi="Times New Roman" w:cs="Times New Roman"/>
          <w:spacing w:val="2"/>
          <w:sz w:val="28"/>
          <w:szCs w:val="28"/>
          <w:shd w:val="clear" w:color="auto" w:fill="FFFFFF"/>
        </w:rPr>
        <w:t>Dương</w:t>
      </w:r>
      <w:proofErr w:type="spellEnd"/>
      <w:r w:rsidR="003A5CB1" w:rsidRPr="005428A0">
        <w:rPr>
          <w:rFonts w:ascii="Times New Roman" w:hAnsi="Times New Roman" w:cs="Times New Roman"/>
          <w:spacing w:val="2"/>
          <w:sz w:val="28"/>
          <w:szCs w:val="28"/>
          <w:shd w:val="clear" w:color="auto" w:fill="FFFFFF"/>
        </w:rPr>
        <w:t xml:space="preserve"> </w:t>
      </w:r>
      <w:proofErr w:type="spellStart"/>
      <w:r w:rsidR="003A5CB1" w:rsidRPr="005428A0">
        <w:rPr>
          <w:rFonts w:ascii="Times New Roman" w:hAnsi="Times New Roman" w:cs="Times New Roman"/>
          <w:spacing w:val="2"/>
          <w:sz w:val="28"/>
          <w:szCs w:val="28"/>
          <w:shd w:val="clear" w:color="auto" w:fill="FFFFFF"/>
        </w:rPr>
        <w:t>tặng</w:t>
      </w:r>
      <w:proofErr w:type="spellEnd"/>
      <w:r w:rsidR="003A5CB1" w:rsidRPr="005428A0">
        <w:rPr>
          <w:rFonts w:ascii="Times New Roman" w:hAnsi="Times New Roman" w:cs="Times New Roman"/>
          <w:spacing w:val="2"/>
          <w:sz w:val="28"/>
          <w:szCs w:val="28"/>
          <w:shd w:val="clear" w:color="auto" w:fill="FFFFFF"/>
        </w:rPr>
        <w:t xml:space="preserve"> </w:t>
      </w:r>
      <w:proofErr w:type="spellStart"/>
      <w:r w:rsidR="003A5CB1" w:rsidRPr="005428A0">
        <w:rPr>
          <w:rFonts w:ascii="Times New Roman" w:hAnsi="Times New Roman" w:cs="Times New Roman"/>
          <w:spacing w:val="2"/>
          <w:sz w:val="28"/>
          <w:szCs w:val="28"/>
          <w:shd w:val="clear" w:color="auto" w:fill="FFFFFF"/>
        </w:rPr>
        <w:t>bằng</w:t>
      </w:r>
      <w:proofErr w:type="spellEnd"/>
      <w:r w:rsidR="003A5CB1" w:rsidRPr="005428A0">
        <w:rPr>
          <w:rFonts w:ascii="Times New Roman" w:hAnsi="Times New Roman" w:cs="Times New Roman"/>
          <w:spacing w:val="2"/>
          <w:sz w:val="28"/>
          <w:szCs w:val="28"/>
          <w:shd w:val="clear" w:color="auto" w:fill="FFFFFF"/>
        </w:rPr>
        <w:t xml:space="preserve"> </w:t>
      </w:r>
      <w:proofErr w:type="spellStart"/>
      <w:r w:rsidR="003A5CB1" w:rsidRPr="005428A0">
        <w:rPr>
          <w:rFonts w:ascii="Times New Roman" w:hAnsi="Times New Roman" w:cs="Times New Roman"/>
          <w:spacing w:val="2"/>
          <w:sz w:val="28"/>
          <w:szCs w:val="28"/>
          <w:shd w:val="clear" w:color="auto" w:fill="FFFFFF"/>
        </w:rPr>
        <w:t>khen</w:t>
      </w:r>
      <w:proofErr w:type="spellEnd"/>
      <w:r w:rsidR="003A5CB1" w:rsidRPr="005428A0">
        <w:rPr>
          <w:rFonts w:ascii="Times New Roman" w:hAnsi="Times New Roman" w:cs="Times New Roman"/>
          <w:spacing w:val="2"/>
          <w:sz w:val="28"/>
          <w:szCs w:val="28"/>
          <w:shd w:val="clear" w:color="auto" w:fill="FFFFFF"/>
        </w:rPr>
        <w:t>.</w:t>
      </w:r>
    </w:p>
    <w:p w14:paraId="152A78A6" w14:textId="77777777" w:rsidR="005428A0" w:rsidRDefault="001E2776"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r w:rsidRPr="005428A0">
        <w:rPr>
          <w:rFonts w:ascii="Times New Roman" w:hAnsi="Times New Roman" w:cs="Times New Roman"/>
          <w:spacing w:val="2"/>
          <w:sz w:val="28"/>
          <w:szCs w:val="28"/>
          <w:shd w:val="clear" w:color="auto" w:fill="FFFFFF"/>
        </w:rPr>
        <w:t xml:space="preserve">100% CBGVNV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LĐTT. </w:t>
      </w:r>
      <w:proofErr w:type="spellStart"/>
      <w:r w:rsidRPr="005428A0">
        <w:rPr>
          <w:rFonts w:ascii="Times New Roman" w:hAnsi="Times New Roman" w:cs="Times New Roman"/>
          <w:spacing w:val="2"/>
          <w:sz w:val="28"/>
          <w:szCs w:val="28"/>
          <w:shd w:val="clear" w:color="auto" w:fill="FFFFFF"/>
        </w:rPr>
        <w:t>Trong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đó</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có</w:t>
      </w:r>
      <w:proofErr w:type="spellEnd"/>
      <w:r w:rsidRPr="005428A0">
        <w:rPr>
          <w:rFonts w:ascii="Times New Roman" w:hAnsi="Times New Roman" w:cs="Times New Roman"/>
          <w:spacing w:val="2"/>
          <w:sz w:val="28"/>
          <w:szCs w:val="28"/>
          <w:shd w:val="clear" w:color="auto" w:fill="FFFFFF"/>
        </w:rPr>
        <w:t xml:space="preserve"> 15% </w:t>
      </w:r>
      <w:proofErr w:type="spellStart"/>
      <w:r w:rsidRPr="005428A0">
        <w:rPr>
          <w:rFonts w:ascii="Times New Roman" w:hAnsi="Times New Roman" w:cs="Times New Roman"/>
          <w:spacing w:val="2"/>
          <w:sz w:val="28"/>
          <w:szCs w:val="28"/>
          <w:shd w:val="clear" w:color="auto" w:fill="FFFFFF"/>
        </w:rPr>
        <w:t>đạt</w:t>
      </w:r>
      <w:proofErr w:type="spellEnd"/>
      <w:r w:rsidRPr="005428A0">
        <w:rPr>
          <w:rFonts w:ascii="Times New Roman" w:hAnsi="Times New Roman" w:cs="Times New Roman"/>
          <w:spacing w:val="2"/>
          <w:sz w:val="28"/>
          <w:szCs w:val="28"/>
          <w:shd w:val="clear" w:color="auto" w:fill="FFFFFF"/>
        </w:rPr>
        <w:t xml:space="preserve"> CSTĐCS.</w:t>
      </w:r>
    </w:p>
    <w:p w14:paraId="1963221E" w14:textId="77777777" w:rsidR="005428A0" w:rsidRDefault="001E2776"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r w:rsidRPr="005428A0">
        <w:rPr>
          <w:rFonts w:ascii="Times New Roman" w:hAnsi="Times New Roman" w:cs="Times New Roman"/>
          <w:spacing w:val="2"/>
          <w:sz w:val="28"/>
          <w:szCs w:val="28"/>
          <w:shd w:val="clear" w:color="auto" w:fill="FFFFFF"/>
        </w:rPr>
        <w:t xml:space="preserve">Chi </w:t>
      </w:r>
      <w:proofErr w:type="spellStart"/>
      <w:r w:rsidRPr="005428A0">
        <w:rPr>
          <w:rFonts w:ascii="Times New Roman" w:hAnsi="Times New Roman" w:cs="Times New Roman"/>
          <w:spacing w:val="2"/>
          <w:sz w:val="28"/>
          <w:szCs w:val="28"/>
          <w:shd w:val="clear" w:color="auto" w:fill="FFFFFF"/>
        </w:rPr>
        <w:t>bộ</w:t>
      </w:r>
      <w:proofErr w:type="spellEnd"/>
      <w:r w:rsidRPr="005428A0">
        <w:rPr>
          <w:rFonts w:ascii="Times New Roman" w:hAnsi="Times New Roman" w:cs="Times New Roman"/>
          <w:spacing w:val="2"/>
          <w:sz w:val="28"/>
          <w:szCs w:val="28"/>
          <w:shd w:val="clear" w:color="auto" w:fill="FFFFFF"/>
        </w:rPr>
        <w:t>:</w:t>
      </w:r>
      <w:r w:rsidR="0082606F" w:rsidRPr="005428A0">
        <w:rPr>
          <w:rFonts w:ascii="Times New Roman" w:hAnsi="Times New Roman" w:cs="Times New Roman"/>
          <w:spacing w:val="2"/>
          <w:sz w:val="28"/>
          <w:szCs w:val="28"/>
          <w:shd w:val="clear" w:color="auto" w:fill="FFFFFF"/>
        </w:rPr>
        <w:t xml:space="preserve"> </w:t>
      </w:r>
      <w:r w:rsidRPr="005428A0">
        <w:rPr>
          <w:rFonts w:ascii="Times New Roman" w:hAnsi="Times New Roman" w:cs="Times New Roman"/>
          <w:spacing w:val="2"/>
          <w:sz w:val="28"/>
          <w:szCs w:val="28"/>
          <w:shd w:val="clear" w:color="auto" w:fill="FFFFFF"/>
        </w:rPr>
        <w:t xml:space="preserve">100% </w:t>
      </w:r>
      <w:proofErr w:type="spellStart"/>
      <w:r w:rsidRPr="005428A0">
        <w:rPr>
          <w:rFonts w:ascii="Times New Roman" w:hAnsi="Times New Roman" w:cs="Times New Roman"/>
          <w:spacing w:val="2"/>
          <w:sz w:val="28"/>
          <w:szCs w:val="28"/>
          <w:shd w:val="clear" w:color="auto" w:fill="FFFFFF"/>
        </w:rPr>
        <w:t>Đảng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viên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thành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tốt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nhiệm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vụ</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trở</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lên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Hàng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năm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có</w:t>
      </w:r>
      <w:proofErr w:type="spellEnd"/>
      <w:r w:rsidRPr="005428A0">
        <w:rPr>
          <w:rFonts w:ascii="Times New Roman" w:hAnsi="Times New Roman" w:cs="Times New Roman"/>
          <w:spacing w:val="2"/>
          <w:sz w:val="28"/>
          <w:szCs w:val="28"/>
          <w:shd w:val="clear" w:color="auto" w:fill="FFFFFF"/>
        </w:rPr>
        <w:t xml:space="preserve"> 02 </w:t>
      </w:r>
      <w:proofErr w:type="spellStart"/>
      <w:r w:rsidRPr="005428A0">
        <w:rPr>
          <w:rFonts w:ascii="Times New Roman" w:hAnsi="Times New Roman" w:cs="Times New Roman"/>
          <w:spacing w:val="2"/>
          <w:sz w:val="28"/>
          <w:szCs w:val="28"/>
          <w:shd w:val="clear" w:color="auto" w:fill="FFFFFF"/>
        </w:rPr>
        <w:t>Đảng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viên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thành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xuất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sắc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nhiệm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vụ</w:t>
      </w:r>
      <w:proofErr w:type="spellEnd"/>
      <w:r w:rsidRPr="005428A0">
        <w:rPr>
          <w:rFonts w:ascii="Times New Roman" w:hAnsi="Times New Roman" w:cs="Times New Roman"/>
          <w:spacing w:val="2"/>
          <w:sz w:val="28"/>
          <w:szCs w:val="28"/>
          <w:shd w:val="clear" w:color="auto" w:fill="FFFFFF"/>
        </w:rPr>
        <w:t>.</w:t>
      </w:r>
    </w:p>
    <w:p w14:paraId="0B209A04" w14:textId="77777777" w:rsidR="001E2776" w:rsidRPr="005428A0" w:rsidRDefault="001E2776" w:rsidP="005428A0">
      <w:pPr>
        <w:pStyle w:val="ListParagraph"/>
        <w:numPr>
          <w:ilvl w:val="0"/>
          <w:numId w:val="38"/>
        </w:numPr>
        <w:spacing w:after="0"/>
        <w:ind w:left="0" w:firstLine="360"/>
        <w:jc w:val="both"/>
        <w:rPr>
          <w:rFonts w:ascii="Times New Roman" w:hAnsi="Times New Roman" w:cs="Times New Roman"/>
          <w:spacing w:val="2"/>
          <w:sz w:val="28"/>
          <w:szCs w:val="28"/>
          <w:shd w:val="clear" w:color="auto" w:fill="FFFFFF"/>
        </w:rPr>
      </w:pPr>
      <w:proofErr w:type="spellStart"/>
      <w:r w:rsidRPr="005428A0">
        <w:rPr>
          <w:rFonts w:ascii="Times New Roman" w:hAnsi="Times New Roman" w:cs="Times New Roman"/>
          <w:spacing w:val="2"/>
          <w:sz w:val="28"/>
          <w:szCs w:val="28"/>
          <w:shd w:val="clear" w:color="auto" w:fill="FFFFFF"/>
        </w:rPr>
        <w:t>Công</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đoàn</w:t>
      </w:r>
      <w:proofErr w:type="spellEnd"/>
      <w:r w:rsidRPr="005428A0">
        <w:rPr>
          <w:rFonts w:ascii="Times New Roman" w:hAnsi="Times New Roman" w:cs="Times New Roman"/>
          <w:spacing w:val="2"/>
          <w:sz w:val="28"/>
          <w:szCs w:val="28"/>
          <w:shd w:val="clear" w:color="auto" w:fill="FFFFFF"/>
        </w:rPr>
        <w:t xml:space="preserve"> - Chi </w:t>
      </w:r>
      <w:proofErr w:type="spellStart"/>
      <w:r w:rsidRPr="005428A0">
        <w:rPr>
          <w:rFonts w:ascii="Times New Roman" w:hAnsi="Times New Roman" w:cs="Times New Roman"/>
          <w:spacing w:val="2"/>
          <w:sz w:val="28"/>
          <w:szCs w:val="28"/>
          <w:shd w:val="clear" w:color="auto" w:fill="FFFFFF"/>
        </w:rPr>
        <w:t>đoàn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Hoàn</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thành</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xuất</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sắc</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nhiệm</w:t>
      </w:r>
      <w:proofErr w:type="spellEnd"/>
      <w:r w:rsidRPr="005428A0">
        <w:rPr>
          <w:rFonts w:ascii="Times New Roman" w:hAnsi="Times New Roman" w:cs="Times New Roman"/>
          <w:spacing w:val="2"/>
          <w:sz w:val="28"/>
          <w:szCs w:val="28"/>
          <w:shd w:val="clear" w:color="auto" w:fill="FFFFFF"/>
        </w:rPr>
        <w:t xml:space="preserve"> </w:t>
      </w:r>
      <w:proofErr w:type="spellStart"/>
      <w:r w:rsidRPr="005428A0">
        <w:rPr>
          <w:rFonts w:ascii="Times New Roman" w:hAnsi="Times New Roman" w:cs="Times New Roman"/>
          <w:spacing w:val="2"/>
          <w:sz w:val="28"/>
          <w:szCs w:val="28"/>
          <w:shd w:val="clear" w:color="auto" w:fill="FFFFFF"/>
        </w:rPr>
        <w:t>vụ</w:t>
      </w:r>
      <w:proofErr w:type="spellEnd"/>
    </w:p>
    <w:p w14:paraId="7CC13902" w14:textId="77777777" w:rsidR="00EA5921" w:rsidRPr="005428A0" w:rsidRDefault="00EA5921" w:rsidP="004004F7">
      <w:pPr>
        <w:pStyle w:val="ListParagraph"/>
        <w:numPr>
          <w:ilvl w:val="0"/>
          <w:numId w:val="33"/>
        </w:numPr>
        <w:spacing w:after="0"/>
        <w:ind w:left="0" w:firstLine="360"/>
        <w:jc w:val="both"/>
        <w:rPr>
          <w:rFonts w:ascii="Times New Roman" w:hAnsi="Times New Roman" w:cs="Times New Roman"/>
          <w:sz w:val="28"/>
          <w:szCs w:val="28"/>
          <w:shd w:val="clear" w:color="auto" w:fill="FFFFFF"/>
        </w:rPr>
      </w:pPr>
      <w:proofErr w:type="spellStart"/>
      <w:r w:rsidRPr="005428A0">
        <w:rPr>
          <w:rFonts w:ascii="Times New Roman" w:hAnsi="Times New Roman" w:cs="Times New Roman"/>
          <w:b/>
          <w:bCs/>
          <w:sz w:val="28"/>
          <w:szCs w:val="28"/>
          <w:shd w:val="clear" w:color="auto" w:fill="FFFFFF"/>
        </w:rPr>
        <w:t>Năm</w:t>
      </w:r>
      <w:proofErr w:type="spellEnd"/>
      <w:r w:rsidRPr="005428A0">
        <w:rPr>
          <w:rFonts w:ascii="Times New Roman" w:hAnsi="Times New Roman" w:cs="Times New Roman"/>
          <w:b/>
          <w:bCs/>
          <w:sz w:val="28"/>
          <w:szCs w:val="28"/>
          <w:shd w:val="clear" w:color="auto" w:fill="FFFFFF"/>
        </w:rPr>
        <w:t xml:space="preserve"> </w:t>
      </w:r>
      <w:proofErr w:type="spellStart"/>
      <w:r w:rsidRPr="005428A0">
        <w:rPr>
          <w:rFonts w:ascii="Times New Roman" w:hAnsi="Times New Roman" w:cs="Times New Roman"/>
          <w:b/>
          <w:bCs/>
          <w:sz w:val="28"/>
          <w:szCs w:val="28"/>
          <w:shd w:val="clear" w:color="auto" w:fill="FFFFFF"/>
        </w:rPr>
        <w:t>học</w:t>
      </w:r>
      <w:proofErr w:type="spellEnd"/>
      <w:r w:rsidRPr="005428A0">
        <w:rPr>
          <w:rFonts w:ascii="Times New Roman" w:hAnsi="Times New Roman" w:cs="Times New Roman"/>
          <w:b/>
          <w:bCs/>
          <w:sz w:val="28"/>
          <w:szCs w:val="28"/>
          <w:shd w:val="clear" w:color="auto" w:fill="FFFFFF"/>
        </w:rPr>
        <w:t xml:space="preserve"> 202</w:t>
      </w:r>
      <w:r w:rsidR="005428A0" w:rsidRPr="005428A0">
        <w:rPr>
          <w:rFonts w:ascii="Times New Roman" w:hAnsi="Times New Roman" w:cs="Times New Roman"/>
          <w:b/>
          <w:bCs/>
          <w:sz w:val="28"/>
          <w:szCs w:val="28"/>
          <w:shd w:val="clear" w:color="auto" w:fill="FFFFFF"/>
        </w:rPr>
        <w:t>2</w:t>
      </w:r>
      <w:r w:rsidRPr="005428A0">
        <w:rPr>
          <w:rFonts w:ascii="Times New Roman" w:hAnsi="Times New Roman" w:cs="Times New Roman"/>
          <w:b/>
          <w:bCs/>
          <w:sz w:val="28"/>
          <w:szCs w:val="28"/>
          <w:shd w:val="clear" w:color="auto" w:fill="FFFFFF"/>
        </w:rPr>
        <w:t>- 202</w:t>
      </w:r>
      <w:r w:rsidR="005428A0" w:rsidRPr="005428A0">
        <w:rPr>
          <w:rFonts w:ascii="Times New Roman" w:hAnsi="Times New Roman" w:cs="Times New Roman"/>
          <w:b/>
          <w:bCs/>
          <w:sz w:val="28"/>
          <w:szCs w:val="28"/>
          <w:shd w:val="clear" w:color="auto" w:fill="FFFFFF"/>
        </w:rPr>
        <w:t>3</w:t>
      </w:r>
      <w:r w:rsidRPr="005428A0">
        <w:rPr>
          <w:rFonts w:ascii="Times New Roman" w:hAnsi="Times New Roman" w:cs="Times New Roman"/>
          <w:sz w:val="28"/>
          <w:szCs w:val="28"/>
          <w:shd w:val="clear" w:color="auto" w:fill="FFFFFF"/>
        </w:rPr>
        <w:t>:</w:t>
      </w:r>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Nâng</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cao</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chất</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lượng</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giáo</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dục</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tái</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kiểm</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định</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cấp</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độ</w:t>
      </w:r>
      <w:proofErr w:type="spellEnd"/>
      <w:r w:rsidR="008C62FB" w:rsidRPr="005428A0">
        <w:rPr>
          <w:rFonts w:ascii="Times New Roman" w:hAnsi="Times New Roman" w:cs="Times New Roman"/>
          <w:sz w:val="28"/>
          <w:szCs w:val="28"/>
          <w:shd w:val="clear" w:color="auto" w:fill="FFFFFF"/>
        </w:rPr>
        <w:t xml:space="preserve"> 2 </w:t>
      </w:r>
      <w:proofErr w:type="spellStart"/>
      <w:r w:rsidR="008C62FB" w:rsidRPr="005428A0">
        <w:rPr>
          <w:rFonts w:ascii="Times New Roman" w:hAnsi="Times New Roman" w:cs="Times New Roman"/>
          <w:sz w:val="28"/>
          <w:szCs w:val="28"/>
          <w:shd w:val="clear" w:color="auto" w:fill="FFFFFF"/>
        </w:rPr>
        <w:t>và</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tái</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chuẩn</w:t>
      </w:r>
      <w:proofErr w:type="spellEnd"/>
      <w:r w:rsidR="008C62FB" w:rsidRPr="005428A0">
        <w:rPr>
          <w:rFonts w:ascii="Times New Roman" w:hAnsi="Times New Roman" w:cs="Times New Roman"/>
          <w:sz w:val="28"/>
          <w:szCs w:val="28"/>
          <w:shd w:val="clear" w:color="auto" w:fill="FFFFFF"/>
        </w:rPr>
        <w:t xml:space="preserve"> </w:t>
      </w:r>
      <w:proofErr w:type="spellStart"/>
      <w:r w:rsidR="008C62FB" w:rsidRPr="005428A0">
        <w:rPr>
          <w:rFonts w:ascii="Times New Roman" w:hAnsi="Times New Roman" w:cs="Times New Roman"/>
          <w:sz w:val="28"/>
          <w:szCs w:val="28"/>
          <w:shd w:val="clear" w:color="auto" w:fill="FFFFFF"/>
        </w:rPr>
        <w:t>mức</w:t>
      </w:r>
      <w:proofErr w:type="spellEnd"/>
      <w:r w:rsidR="008C62FB" w:rsidRPr="005428A0">
        <w:rPr>
          <w:rFonts w:ascii="Times New Roman" w:hAnsi="Times New Roman" w:cs="Times New Roman"/>
          <w:sz w:val="28"/>
          <w:szCs w:val="28"/>
          <w:shd w:val="clear" w:color="auto" w:fill="FFFFFF"/>
        </w:rPr>
        <w:t xml:space="preserve"> 1.</w:t>
      </w:r>
    </w:p>
    <w:p w14:paraId="1BB4EC5A" w14:textId="77777777" w:rsidR="00EA5921" w:rsidRPr="004004F7" w:rsidRDefault="00EA5921" w:rsidP="004004F7">
      <w:pPr>
        <w:pStyle w:val="ListParagraph"/>
        <w:numPr>
          <w:ilvl w:val="0"/>
          <w:numId w:val="39"/>
        </w:numPr>
        <w:tabs>
          <w:tab w:val="left" w:pos="851"/>
        </w:tabs>
        <w:spacing w:after="0"/>
        <w:ind w:left="0" w:firstLine="426"/>
        <w:jc w:val="both"/>
        <w:rPr>
          <w:rFonts w:ascii="Times New Roman" w:hAnsi="Times New Roman" w:cs="Times New Roman"/>
          <w:sz w:val="28"/>
          <w:szCs w:val="28"/>
          <w:shd w:val="clear" w:color="auto" w:fill="FFFFFF"/>
        </w:rPr>
      </w:pPr>
      <w:proofErr w:type="spellStart"/>
      <w:r w:rsidRPr="004004F7">
        <w:rPr>
          <w:rFonts w:ascii="Times New Roman" w:hAnsi="Times New Roman" w:cs="Times New Roman"/>
          <w:sz w:val="28"/>
          <w:szCs w:val="28"/>
          <w:shd w:val="clear" w:color="auto" w:fill="FFFFFF"/>
        </w:rPr>
        <w:t>Tham</w:t>
      </w:r>
      <w:proofErr w:type="spellEnd"/>
      <w:r w:rsidRPr="004004F7">
        <w:rPr>
          <w:rFonts w:ascii="Times New Roman" w:hAnsi="Times New Roman" w:cs="Times New Roman"/>
          <w:sz w:val="28"/>
          <w:szCs w:val="28"/>
          <w:shd w:val="clear" w:color="auto" w:fill="FFFFFF"/>
        </w:rPr>
        <w:t xml:space="preserve"> </w:t>
      </w:r>
      <w:proofErr w:type="spellStart"/>
      <w:r w:rsidRPr="004004F7">
        <w:rPr>
          <w:rFonts w:ascii="Times New Roman" w:hAnsi="Times New Roman" w:cs="Times New Roman"/>
          <w:sz w:val="28"/>
          <w:szCs w:val="28"/>
          <w:shd w:val="clear" w:color="auto" w:fill="FFFFFF"/>
        </w:rPr>
        <w:t>mưu</w:t>
      </w:r>
      <w:proofErr w:type="spellEnd"/>
      <w:r w:rsidRPr="004004F7">
        <w:rPr>
          <w:rFonts w:ascii="Times New Roman" w:hAnsi="Times New Roman" w:cs="Times New Roman"/>
          <w:sz w:val="28"/>
          <w:szCs w:val="28"/>
          <w:shd w:val="clear" w:color="auto" w:fill="FFFFFF"/>
        </w:rPr>
        <w:t xml:space="preserve"> </w:t>
      </w:r>
      <w:proofErr w:type="spellStart"/>
      <w:r w:rsidRPr="004004F7">
        <w:rPr>
          <w:rFonts w:ascii="Times New Roman" w:hAnsi="Times New Roman" w:cs="Times New Roman"/>
          <w:sz w:val="28"/>
          <w:szCs w:val="28"/>
          <w:shd w:val="clear" w:color="auto" w:fill="FFFFFF"/>
        </w:rPr>
        <w:t>xin</w:t>
      </w:r>
      <w:proofErr w:type="spellEnd"/>
      <w:r w:rsidRPr="004004F7">
        <w:rPr>
          <w:rFonts w:ascii="Times New Roman" w:hAnsi="Times New Roman" w:cs="Times New Roman"/>
          <w:sz w:val="28"/>
          <w:szCs w:val="28"/>
          <w:shd w:val="clear" w:color="auto" w:fill="FFFFFF"/>
        </w:rPr>
        <w:t xml:space="preserve"> </w:t>
      </w:r>
      <w:proofErr w:type="spellStart"/>
      <w:r w:rsidRPr="004004F7">
        <w:rPr>
          <w:rFonts w:ascii="Times New Roman" w:hAnsi="Times New Roman" w:cs="Times New Roman"/>
          <w:sz w:val="28"/>
          <w:szCs w:val="28"/>
          <w:shd w:val="clear" w:color="auto" w:fill="FFFFFF"/>
        </w:rPr>
        <w:t>sửa</w:t>
      </w:r>
      <w:proofErr w:type="spellEnd"/>
      <w:r w:rsidRPr="004004F7">
        <w:rPr>
          <w:rFonts w:ascii="Times New Roman" w:hAnsi="Times New Roman" w:cs="Times New Roman"/>
          <w:sz w:val="28"/>
          <w:szCs w:val="28"/>
          <w:shd w:val="clear" w:color="auto" w:fill="FFFFFF"/>
        </w:rPr>
        <w:t xml:space="preserve"> </w:t>
      </w:r>
      <w:proofErr w:type="spellStart"/>
      <w:r w:rsidRPr="004004F7">
        <w:rPr>
          <w:rFonts w:ascii="Times New Roman" w:hAnsi="Times New Roman" w:cs="Times New Roman"/>
          <w:sz w:val="28"/>
          <w:szCs w:val="28"/>
          <w:shd w:val="clear" w:color="auto" w:fill="FFFFFF"/>
        </w:rPr>
        <w:t>chữa</w:t>
      </w:r>
      <w:proofErr w:type="spellEnd"/>
      <w:r w:rsidRPr="004004F7">
        <w:rPr>
          <w:rFonts w:ascii="Times New Roman" w:hAnsi="Times New Roman" w:cs="Times New Roman"/>
          <w:sz w:val="28"/>
          <w:szCs w:val="28"/>
          <w:shd w:val="clear" w:color="auto" w:fill="FFFFFF"/>
        </w:rPr>
        <w:t xml:space="preserve">: </w:t>
      </w:r>
    </w:p>
    <w:p w14:paraId="06DBFE75" w14:textId="77777777" w:rsidR="004004F7" w:rsidRDefault="00A40651" w:rsidP="00A934D9">
      <w:pPr>
        <w:pStyle w:val="ListParagraph"/>
        <w:spacing w:after="0"/>
        <w:ind w:left="0" w:firstLine="10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Sửa</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chữa</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cơ</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sở</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vật</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chất</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cải</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tạo</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các</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khu</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vui</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chơi</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cho</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trẻ</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hoạt</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động</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và</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các</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đồ</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chơi</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vận</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động</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ngoài</w:t>
      </w:r>
      <w:proofErr w:type="spellEnd"/>
      <w:r w:rsidR="005F27A6" w:rsidRPr="00FB38AB">
        <w:rPr>
          <w:rFonts w:ascii="Times New Roman" w:hAnsi="Times New Roman" w:cs="Times New Roman"/>
          <w:sz w:val="28"/>
          <w:szCs w:val="28"/>
          <w:shd w:val="clear" w:color="auto" w:fill="FFFFFF"/>
        </w:rPr>
        <w:t xml:space="preserve"> </w:t>
      </w:r>
      <w:proofErr w:type="spellStart"/>
      <w:r w:rsidR="005F27A6" w:rsidRPr="00FB38AB">
        <w:rPr>
          <w:rFonts w:ascii="Times New Roman" w:hAnsi="Times New Roman" w:cs="Times New Roman"/>
          <w:sz w:val="28"/>
          <w:szCs w:val="28"/>
          <w:shd w:val="clear" w:color="auto" w:fill="FFFFFF"/>
        </w:rPr>
        <w:t>trời</w:t>
      </w:r>
      <w:proofErr w:type="spellEnd"/>
      <w:r w:rsidR="005F27A6" w:rsidRPr="00FB38AB">
        <w:rPr>
          <w:rFonts w:ascii="Times New Roman" w:hAnsi="Times New Roman" w:cs="Times New Roman"/>
          <w:sz w:val="28"/>
          <w:szCs w:val="28"/>
          <w:shd w:val="clear" w:color="auto" w:fill="FFFFFF"/>
        </w:rPr>
        <w:t>.</w:t>
      </w:r>
      <w:r w:rsidR="005F27A6">
        <w:rPr>
          <w:rFonts w:ascii="Times New Roman" w:hAnsi="Times New Roman" w:cs="Times New Roman"/>
          <w:sz w:val="28"/>
          <w:szCs w:val="28"/>
          <w:shd w:val="clear" w:color="auto" w:fill="FFFFFF"/>
        </w:rPr>
        <w:t xml:space="preserve"> </w:t>
      </w:r>
    </w:p>
    <w:p w14:paraId="40BD861A" w14:textId="77777777" w:rsidR="00A934D9" w:rsidRDefault="00A934D9" w:rsidP="00A40651">
      <w:pPr>
        <w:pStyle w:val="ListParagraph"/>
        <w:spacing w:after="0"/>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Thay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bạc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các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lớp</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hư</w:t>
      </w:r>
      <w:proofErr w:type="spellEnd"/>
      <w:r>
        <w:rPr>
          <w:rFonts w:ascii="Times New Roman" w:hAnsi="Times New Roman" w:cs="Times New Roman"/>
          <w:sz w:val="28"/>
          <w:szCs w:val="28"/>
          <w:shd w:val="clear" w:color="auto" w:fill="FFFFFF"/>
        </w:rPr>
        <w:t>).</w:t>
      </w:r>
    </w:p>
    <w:p w14:paraId="41CE64BE" w14:textId="77777777" w:rsidR="00A934D9" w:rsidRDefault="00A934D9" w:rsidP="00A40651">
      <w:pPr>
        <w:pStyle w:val="ListParagraph"/>
        <w:spacing w:after="0"/>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00FA2755">
        <w:rPr>
          <w:rFonts w:ascii="Times New Roman" w:hAnsi="Times New Roman" w:cs="Times New Roman"/>
          <w:sz w:val="28"/>
          <w:szCs w:val="28"/>
          <w:shd w:val="clear" w:color="auto" w:fill="FFFFFF"/>
        </w:rPr>
        <w:t>Sơn</w:t>
      </w:r>
      <w:proofErr w:type="spellEnd"/>
      <w:r w:rsidR="00FA2755">
        <w:rPr>
          <w:rFonts w:ascii="Times New Roman" w:hAnsi="Times New Roman" w:cs="Times New Roman"/>
          <w:sz w:val="28"/>
          <w:szCs w:val="28"/>
          <w:shd w:val="clear" w:color="auto" w:fill="FFFFFF"/>
        </w:rPr>
        <w:t xml:space="preserve"> </w:t>
      </w:r>
      <w:proofErr w:type="spellStart"/>
      <w:r w:rsidR="00FA2755">
        <w:rPr>
          <w:rFonts w:ascii="Times New Roman" w:hAnsi="Times New Roman" w:cs="Times New Roman"/>
          <w:sz w:val="28"/>
          <w:szCs w:val="28"/>
          <w:shd w:val="clear" w:color="auto" w:fill="FFFFFF"/>
        </w:rPr>
        <w:t>vẽ</w:t>
      </w:r>
      <w:proofErr w:type="spellEnd"/>
      <w:r w:rsidR="00FA2755">
        <w:rPr>
          <w:rFonts w:ascii="Times New Roman" w:hAnsi="Times New Roman" w:cs="Times New Roman"/>
          <w:sz w:val="28"/>
          <w:szCs w:val="28"/>
          <w:shd w:val="clear" w:color="auto" w:fill="FFFFFF"/>
        </w:rPr>
        <w:t xml:space="preserve"> </w:t>
      </w:r>
      <w:proofErr w:type="spellStart"/>
      <w:r w:rsidR="00FA2755">
        <w:rPr>
          <w:rFonts w:ascii="Times New Roman" w:hAnsi="Times New Roman" w:cs="Times New Roman"/>
          <w:sz w:val="28"/>
          <w:szCs w:val="28"/>
          <w:shd w:val="clear" w:color="auto" w:fill="FFFFFF"/>
        </w:rPr>
        <w:t>lại</w:t>
      </w:r>
      <w:proofErr w:type="spellEnd"/>
      <w:r w:rsidR="00FA2755">
        <w:rPr>
          <w:rFonts w:ascii="Times New Roman" w:hAnsi="Times New Roman" w:cs="Times New Roman"/>
          <w:sz w:val="28"/>
          <w:szCs w:val="28"/>
          <w:shd w:val="clear" w:color="auto" w:fill="FFFFFF"/>
        </w:rPr>
        <w:t xml:space="preserve"> </w:t>
      </w:r>
      <w:proofErr w:type="spellStart"/>
      <w:r w:rsidR="00FA2755">
        <w:rPr>
          <w:rFonts w:ascii="Times New Roman" w:hAnsi="Times New Roman" w:cs="Times New Roman"/>
          <w:sz w:val="28"/>
          <w:szCs w:val="28"/>
          <w:shd w:val="clear" w:color="auto" w:fill="FFFFFF"/>
        </w:rPr>
        <w:t>các</w:t>
      </w:r>
      <w:proofErr w:type="spellEnd"/>
      <w:r w:rsidR="00FA2755">
        <w:rPr>
          <w:rFonts w:ascii="Times New Roman" w:hAnsi="Times New Roman" w:cs="Times New Roman"/>
          <w:sz w:val="28"/>
          <w:szCs w:val="28"/>
          <w:shd w:val="clear" w:color="auto" w:fill="FFFFFF"/>
        </w:rPr>
        <w:t xml:space="preserve"> </w:t>
      </w:r>
      <w:proofErr w:type="spellStart"/>
      <w:r w:rsidR="00FA2755">
        <w:rPr>
          <w:rFonts w:ascii="Times New Roman" w:hAnsi="Times New Roman" w:cs="Times New Roman"/>
          <w:sz w:val="28"/>
          <w:szCs w:val="28"/>
          <w:shd w:val="clear" w:color="auto" w:fill="FFFFFF"/>
        </w:rPr>
        <w:t>mảng</w:t>
      </w:r>
      <w:proofErr w:type="spellEnd"/>
      <w:r w:rsidR="00FA2755">
        <w:rPr>
          <w:rFonts w:ascii="Times New Roman" w:hAnsi="Times New Roman" w:cs="Times New Roman"/>
          <w:sz w:val="28"/>
          <w:szCs w:val="28"/>
          <w:shd w:val="clear" w:color="auto" w:fill="FFFFFF"/>
        </w:rPr>
        <w:t xml:space="preserve"> </w:t>
      </w:r>
      <w:proofErr w:type="spellStart"/>
      <w:r w:rsidR="00FA2755">
        <w:rPr>
          <w:rFonts w:ascii="Times New Roman" w:hAnsi="Times New Roman" w:cs="Times New Roman"/>
          <w:sz w:val="28"/>
          <w:szCs w:val="28"/>
          <w:shd w:val="clear" w:color="auto" w:fill="FFFFFF"/>
        </w:rPr>
        <w:t>tường</w:t>
      </w:r>
      <w:proofErr w:type="spellEnd"/>
      <w:r w:rsidR="00FA2755">
        <w:rPr>
          <w:rFonts w:ascii="Times New Roman" w:hAnsi="Times New Roman" w:cs="Times New Roman"/>
          <w:sz w:val="28"/>
          <w:szCs w:val="28"/>
          <w:shd w:val="clear" w:color="auto" w:fill="FFFFFF"/>
        </w:rPr>
        <w:t xml:space="preserve"> bong </w:t>
      </w:r>
      <w:proofErr w:type="spellStart"/>
      <w:r w:rsidR="00FA2755">
        <w:rPr>
          <w:rFonts w:ascii="Times New Roman" w:hAnsi="Times New Roman" w:cs="Times New Roman"/>
          <w:sz w:val="28"/>
          <w:szCs w:val="28"/>
          <w:shd w:val="clear" w:color="auto" w:fill="FFFFFF"/>
        </w:rPr>
        <w:t>tróc</w:t>
      </w:r>
      <w:proofErr w:type="spellEnd"/>
      <w:r w:rsidR="00FA2755">
        <w:rPr>
          <w:rFonts w:ascii="Times New Roman" w:hAnsi="Times New Roman" w:cs="Times New Roman"/>
          <w:sz w:val="28"/>
          <w:szCs w:val="28"/>
          <w:shd w:val="clear" w:color="auto" w:fill="FFFFFF"/>
        </w:rPr>
        <w:t>.</w:t>
      </w:r>
    </w:p>
    <w:p w14:paraId="25FBA9F0" w14:textId="77777777" w:rsidR="00AC5FBF" w:rsidRPr="00FB38AB" w:rsidRDefault="00FA2755" w:rsidP="00685C87">
      <w:pPr>
        <w:pStyle w:val="ListParagraph"/>
        <w:spacing w:after="0"/>
        <w:ind w:left="0" w:firstLine="10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Trang </w:t>
      </w:r>
      <w:proofErr w:type="spellStart"/>
      <w:r>
        <w:rPr>
          <w:rFonts w:ascii="Times New Roman" w:hAnsi="Times New Roman" w:cs="Times New Roman"/>
          <w:sz w:val="28"/>
          <w:szCs w:val="28"/>
          <w:shd w:val="clear" w:color="auto" w:fill="FFFFFF"/>
        </w:rPr>
        <w:t>bị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máy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lạnh</w:t>
      </w:r>
      <w:proofErr w:type="spellEnd"/>
      <w:r w:rsidR="00924363">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phòng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âm</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nhạc</w:t>
      </w:r>
      <w:proofErr w:type="spellEnd"/>
      <w:r>
        <w:rPr>
          <w:rFonts w:ascii="Times New Roman" w:hAnsi="Times New Roman" w:cs="Times New Roman"/>
          <w:sz w:val="28"/>
          <w:szCs w:val="28"/>
          <w:shd w:val="clear" w:color="auto" w:fill="FFFFFF"/>
        </w:rPr>
        <w:t xml:space="preserve"> (nay </w:t>
      </w:r>
      <w:proofErr w:type="spellStart"/>
      <w:r>
        <w:rPr>
          <w:rFonts w:ascii="Times New Roman" w:hAnsi="Times New Roman" w:cs="Times New Roman"/>
          <w:sz w:val="28"/>
          <w:szCs w:val="28"/>
          <w:shd w:val="clear" w:color="auto" w:fill="FFFFFF"/>
        </w:rPr>
        <w:t>là</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phòng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máy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trẻ</w:t>
      </w:r>
      <w:proofErr w:type="spellEnd"/>
      <w:r>
        <w:rPr>
          <w:rFonts w:ascii="Times New Roman" w:hAnsi="Times New Roman" w:cs="Times New Roman"/>
          <w:sz w:val="28"/>
          <w:szCs w:val="28"/>
          <w:shd w:val="clear" w:color="auto" w:fill="FFFFFF"/>
        </w:rPr>
        <w:t>)</w:t>
      </w:r>
    </w:p>
    <w:p w14:paraId="42B318A8" w14:textId="77777777" w:rsidR="00276D1A" w:rsidRDefault="00EA5921" w:rsidP="00224356">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proofErr w:type="spellStart"/>
      <w:r w:rsidRPr="00276D1A">
        <w:rPr>
          <w:rFonts w:ascii="Times New Roman" w:hAnsi="Times New Roman" w:cs="Times New Roman"/>
          <w:spacing w:val="2"/>
          <w:sz w:val="28"/>
          <w:szCs w:val="28"/>
          <w:shd w:val="clear" w:color="auto" w:fill="FFFFFF"/>
        </w:rPr>
        <w:t>Nâng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cao</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trình</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độ</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đào</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tạo</w:t>
      </w:r>
      <w:proofErr w:type="spellEnd"/>
      <w:r w:rsidRPr="00276D1A">
        <w:rPr>
          <w:rFonts w:ascii="Times New Roman" w:hAnsi="Times New Roman" w:cs="Times New Roman"/>
          <w:spacing w:val="2"/>
          <w:sz w:val="28"/>
          <w:szCs w:val="28"/>
          <w:shd w:val="clear" w:color="auto" w:fill="FFFFFF"/>
        </w:rPr>
        <w:t>: </w:t>
      </w:r>
      <w:r w:rsidR="002B0527">
        <w:rPr>
          <w:rFonts w:ascii="Times New Roman" w:hAnsi="Times New Roman" w:cs="Times New Roman"/>
          <w:spacing w:val="2"/>
          <w:sz w:val="28"/>
          <w:szCs w:val="28"/>
          <w:shd w:val="clear" w:color="auto" w:fill="FFFFFF"/>
        </w:rPr>
        <w:t>65</w:t>
      </w:r>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Giáo</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viên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đạt</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trình</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độ</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trên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chuẩn</w:t>
      </w:r>
      <w:proofErr w:type="spellEnd"/>
      <w:r w:rsidRPr="00276D1A">
        <w:rPr>
          <w:rFonts w:ascii="Times New Roman" w:hAnsi="Times New Roman" w:cs="Times New Roman"/>
          <w:spacing w:val="2"/>
          <w:sz w:val="28"/>
          <w:szCs w:val="28"/>
          <w:shd w:val="clear" w:color="auto" w:fill="FFFFFF"/>
        </w:rPr>
        <w:t xml:space="preserve">; </w:t>
      </w:r>
      <w:r w:rsidR="004358DB">
        <w:rPr>
          <w:rFonts w:ascii="Times New Roman" w:hAnsi="Times New Roman" w:cs="Times New Roman"/>
          <w:spacing w:val="2"/>
          <w:sz w:val="28"/>
          <w:szCs w:val="28"/>
          <w:shd w:val="clear" w:color="auto" w:fill="FFFFFF"/>
        </w:rPr>
        <w:t>90</w:t>
      </w:r>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giáo</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viên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được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xếp</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loại</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Khá</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chuẩn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nghề</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nghiệp</w:t>
      </w:r>
      <w:proofErr w:type="spellEnd"/>
      <w:r w:rsidRPr="00276D1A">
        <w:rPr>
          <w:rFonts w:ascii="Times New Roman" w:hAnsi="Times New Roman" w:cs="Times New Roman"/>
          <w:spacing w:val="2"/>
          <w:sz w:val="28"/>
          <w:szCs w:val="28"/>
          <w:shd w:val="clear" w:color="auto" w:fill="FFFFFF"/>
        </w:rPr>
        <w:t xml:space="preserve"> GVMN </w:t>
      </w:r>
      <w:proofErr w:type="spellStart"/>
      <w:r w:rsidRPr="00276D1A">
        <w:rPr>
          <w:rFonts w:ascii="Times New Roman" w:hAnsi="Times New Roman" w:cs="Times New Roman"/>
          <w:spacing w:val="2"/>
          <w:sz w:val="28"/>
          <w:szCs w:val="28"/>
          <w:shd w:val="clear" w:color="auto" w:fill="FFFFFF"/>
        </w:rPr>
        <w:t>trở</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lên</w:t>
      </w:r>
      <w:proofErr w:type="spellEnd"/>
      <w:r w:rsidR="00AC1365" w:rsidRPr="00276D1A">
        <w:rPr>
          <w:rFonts w:ascii="Times New Roman" w:hAnsi="Times New Roman" w:cs="Times New Roman"/>
          <w:sz w:val="28"/>
          <w:szCs w:val="28"/>
        </w:rPr>
        <w:t>.</w:t>
      </w:r>
      <w:r w:rsidRPr="00276D1A">
        <w:rPr>
          <w:rFonts w:ascii="Times New Roman" w:hAnsi="Times New Roman" w:cs="Times New Roman"/>
          <w:spacing w:val="2"/>
          <w:sz w:val="28"/>
          <w:szCs w:val="28"/>
          <w:shd w:val="clear" w:color="auto" w:fill="FFFFFF"/>
        </w:rPr>
        <w:t xml:space="preserve">  100% CBQL </w:t>
      </w:r>
      <w:proofErr w:type="spellStart"/>
      <w:r w:rsidRPr="00276D1A">
        <w:rPr>
          <w:rFonts w:ascii="Times New Roman" w:hAnsi="Times New Roman" w:cs="Times New Roman"/>
          <w:spacing w:val="2"/>
          <w:sz w:val="28"/>
          <w:szCs w:val="28"/>
          <w:shd w:val="clear" w:color="auto" w:fill="FFFFFF"/>
        </w:rPr>
        <w:t>được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đánh</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giá</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xếp</w:t>
      </w:r>
      <w:proofErr w:type="spellEnd"/>
      <w:r w:rsidRPr="00276D1A">
        <w:rPr>
          <w:rFonts w:ascii="Times New Roman" w:hAnsi="Times New Roman" w:cs="Times New Roman"/>
          <w:spacing w:val="2"/>
          <w:sz w:val="28"/>
          <w:szCs w:val="28"/>
          <w:shd w:val="clear" w:color="auto" w:fill="FFFFFF"/>
        </w:rPr>
        <w:t xml:space="preserve"> </w:t>
      </w:r>
      <w:proofErr w:type="spellStart"/>
      <w:proofErr w:type="gramStart"/>
      <w:r w:rsidRPr="00276D1A">
        <w:rPr>
          <w:rFonts w:ascii="Times New Roman" w:hAnsi="Times New Roman" w:cs="Times New Roman"/>
          <w:spacing w:val="2"/>
          <w:sz w:val="28"/>
          <w:szCs w:val="28"/>
          <w:shd w:val="clear" w:color="auto" w:fill="FFFFFF"/>
        </w:rPr>
        <w:t>loại</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đạt</w:t>
      </w:r>
      <w:proofErr w:type="spellEnd"/>
      <w:proofErr w:type="gram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từ</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Khá</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trở</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lên</w:t>
      </w:r>
      <w:proofErr w:type="spellEnd"/>
      <w:r w:rsidRPr="00276D1A">
        <w:rPr>
          <w:rFonts w:ascii="Times New Roman" w:hAnsi="Times New Roman" w:cs="Times New Roman"/>
          <w:spacing w:val="2"/>
          <w:sz w:val="28"/>
          <w:szCs w:val="28"/>
          <w:shd w:val="clear" w:color="auto" w:fill="FFFFFF"/>
        </w:rPr>
        <w:t>.</w:t>
      </w:r>
    </w:p>
    <w:p w14:paraId="6BC5AEE8" w14:textId="77777777" w:rsidR="00276D1A" w:rsidRDefault="00EA5921" w:rsidP="00224356">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r w:rsidRPr="00276D1A">
        <w:rPr>
          <w:rFonts w:ascii="Times New Roman" w:hAnsi="Times New Roman" w:cs="Times New Roman"/>
          <w:spacing w:val="2"/>
          <w:sz w:val="28"/>
          <w:szCs w:val="28"/>
          <w:shd w:val="clear" w:color="auto" w:fill="FFFFFF"/>
        </w:rPr>
        <w:t xml:space="preserve">100% CBGVNV </w:t>
      </w:r>
      <w:proofErr w:type="spellStart"/>
      <w:r w:rsidRPr="00276D1A">
        <w:rPr>
          <w:rFonts w:ascii="Times New Roman" w:hAnsi="Times New Roman" w:cs="Times New Roman"/>
          <w:spacing w:val="2"/>
          <w:sz w:val="28"/>
          <w:szCs w:val="28"/>
          <w:shd w:val="clear" w:color="auto" w:fill="FFFFFF"/>
        </w:rPr>
        <w:t>được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đánh</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giá</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xếp</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loại</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viên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chức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cuối</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năm</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từ</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hoàn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thành</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tốt</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nhiệm</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vụ</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trở</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lên</w:t>
      </w:r>
      <w:proofErr w:type="spellEnd"/>
      <w:r w:rsidRPr="00276D1A">
        <w:rPr>
          <w:rFonts w:ascii="Times New Roman" w:hAnsi="Times New Roman" w:cs="Times New Roman"/>
          <w:spacing w:val="2"/>
          <w:sz w:val="28"/>
          <w:szCs w:val="28"/>
          <w:shd w:val="clear" w:color="auto" w:fill="FFFFFF"/>
        </w:rPr>
        <w:t>.</w:t>
      </w:r>
    </w:p>
    <w:p w14:paraId="19D3FE3C" w14:textId="77777777" w:rsidR="00276D1A" w:rsidRDefault="00EA5921" w:rsidP="00276D1A">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proofErr w:type="spellStart"/>
      <w:r w:rsidRPr="00276D1A">
        <w:rPr>
          <w:rFonts w:ascii="Times New Roman" w:hAnsi="Times New Roman" w:cs="Times New Roman"/>
          <w:spacing w:val="2"/>
          <w:sz w:val="28"/>
          <w:szCs w:val="28"/>
          <w:shd w:val="clear" w:color="auto" w:fill="FFFFFF"/>
        </w:rPr>
        <w:t>Công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tác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huy</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động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trẻ</w:t>
      </w:r>
      <w:proofErr w:type="spellEnd"/>
      <w:r w:rsidRPr="00276D1A">
        <w:rPr>
          <w:rFonts w:ascii="Times New Roman" w:hAnsi="Times New Roman" w:cs="Times New Roman"/>
          <w:spacing w:val="2"/>
          <w:sz w:val="28"/>
          <w:szCs w:val="28"/>
          <w:shd w:val="clear" w:color="auto" w:fill="FFFFFF"/>
        </w:rPr>
        <w:t xml:space="preserve"> 5 </w:t>
      </w:r>
      <w:proofErr w:type="spellStart"/>
      <w:r w:rsidRPr="00276D1A">
        <w:rPr>
          <w:rFonts w:ascii="Times New Roman" w:hAnsi="Times New Roman" w:cs="Times New Roman"/>
          <w:spacing w:val="2"/>
          <w:sz w:val="28"/>
          <w:szCs w:val="28"/>
          <w:shd w:val="clear" w:color="auto" w:fill="FFFFFF"/>
        </w:rPr>
        <w:t>tuổi</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Phấn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đấu</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duy</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trì</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và</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huy</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động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đạt</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chỉ</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tiêu</w:t>
      </w:r>
      <w:proofErr w:type="spellEnd"/>
      <w:r w:rsidRPr="00276D1A">
        <w:rPr>
          <w:rFonts w:ascii="Times New Roman" w:hAnsi="Times New Roman" w:cs="Times New Roman"/>
          <w:spacing w:val="2"/>
          <w:sz w:val="28"/>
          <w:szCs w:val="28"/>
          <w:shd w:val="clear" w:color="auto" w:fill="FFFFFF"/>
        </w:rPr>
        <w:t xml:space="preserve"> 100% </w:t>
      </w:r>
      <w:proofErr w:type="spellStart"/>
      <w:r w:rsidRPr="00276D1A">
        <w:rPr>
          <w:rFonts w:ascii="Times New Roman" w:hAnsi="Times New Roman" w:cs="Times New Roman"/>
          <w:spacing w:val="2"/>
          <w:sz w:val="28"/>
          <w:szCs w:val="28"/>
          <w:shd w:val="clear" w:color="auto" w:fill="FFFFFF"/>
        </w:rPr>
        <w:t>trẻ</w:t>
      </w:r>
      <w:proofErr w:type="spellEnd"/>
      <w:r w:rsidRPr="00276D1A">
        <w:rPr>
          <w:rFonts w:ascii="Times New Roman" w:hAnsi="Times New Roman" w:cs="Times New Roman"/>
          <w:spacing w:val="2"/>
          <w:sz w:val="28"/>
          <w:szCs w:val="28"/>
          <w:shd w:val="clear" w:color="auto" w:fill="FFFFFF"/>
        </w:rPr>
        <w:t xml:space="preserve"> 5 </w:t>
      </w:r>
      <w:proofErr w:type="spellStart"/>
      <w:r w:rsidRPr="00276D1A">
        <w:rPr>
          <w:rFonts w:ascii="Times New Roman" w:hAnsi="Times New Roman" w:cs="Times New Roman"/>
          <w:spacing w:val="2"/>
          <w:sz w:val="28"/>
          <w:szCs w:val="28"/>
          <w:shd w:val="clear" w:color="auto" w:fill="FFFFFF"/>
        </w:rPr>
        <w:t>tuổi</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ra</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lớp</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và</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hoàn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thành</w:t>
      </w:r>
      <w:proofErr w:type="spellEnd"/>
      <w:r w:rsidRPr="00276D1A">
        <w:rPr>
          <w:rFonts w:ascii="Times New Roman" w:hAnsi="Times New Roman" w:cs="Times New Roman"/>
          <w:spacing w:val="2"/>
          <w:sz w:val="28"/>
          <w:szCs w:val="28"/>
          <w:shd w:val="clear" w:color="auto" w:fill="FFFFFF"/>
        </w:rPr>
        <w:t xml:space="preserve"> CTGDMNTNT. </w:t>
      </w:r>
      <w:proofErr w:type="spellStart"/>
      <w:r w:rsidRPr="00276D1A">
        <w:rPr>
          <w:rFonts w:ascii="Times New Roman" w:hAnsi="Times New Roman" w:cs="Times New Roman"/>
          <w:spacing w:val="2"/>
          <w:sz w:val="28"/>
          <w:szCs w:val="28"/>
          <w:shd w:val="clear" w:color="auto" w:fill="FFFFFF"/>
        </w:rPr>
        <w:t>Huy</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động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trẻ</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từ</w:t>
      </w:r>
      <w:proofErr w:type="spellEnd"/>
      <w:r w:rsidRPr="00276D1A">
        <w:rPr>
          <w:rFonts w:ascii="Times New Roman" w:hAnsi="Times New Roman" w:cs="Times New Roman"/>
          <w:spacing w:val="2"/>
          <w:sz w:val="28"/>
          <w:szCs w:val="28"/>
          <w:shd w:val="clear" w:color="auto" w:fill="FFFFFF"/>
        </w:rPr>
        <w:t xml:space="preserve"> 3-5 </w:t>
      </w:r>
      <w:proofErr w:type="spellStart"/>
      <w:r w:rsidRPr="00276D1A">
        <w:rPr>
          <w:rFonts w:ascii="Times New Roman" w:hAnsi="Times New Roman" w:cs="Times New Roman"/>
          <w:spacing w:val="2"/>
          <w:sz w:val="28"/>
          <w:szCs w:val="28"/>
          <w:shd w:val="clear" w:color="auto" w:fill="FFFFFF"/>
        </w:rPr>
        <w:t>tuổi</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đạt</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từ</w:t>
      </w:r>
      <w:proofErr w:type="spellEnd"/>
      <w:r w:rsidRPr="00276D1A">
        <w:rPr>
          <w:rFonts w:ascii="Times New Roman" w:hAnsi="Times New Roman" w:cs="Times New Roman"/>
          <w:spacing w:val="2"/>
          <w:sz w:val="28"/>
          <w:szCs w:val="28"/>
          <w:shd w:val="clear" w:color="auto" w:fill="FFFFFF"/>
        </w:rPr>
        <w:t xml:space="preserve"> 80% </w:t>
      </w:r>
      <w:proofErr w:type="spellStart"/>
      <w:r w:rsidRPr="00276D1A">
        <w:rPr>
          <w:rFonts w:ascii="Times New Roman" w:hAnsi="Times New Roman" w:cs="Times New Roman"/>
          <w:spacing w:val="2"/>
          <w:sz w:val="28"/>
          <w:szCs w:val="28"/>
          <w:shd w:val="clear" w:color="auto" w:fill="FFFFFF"/>
        </w:rPr>
        <w:t>trở</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lên</w:t>
      </w:r>
      <w:proofErr w:type="spellEnd"/>
      <w:r w:rsidRPr="00276D1A">
        <w:rPr>
          <w:rFonts w:ascii="Times New Roman" w:hAnsi="Times New Roman" w:cs="Times New Roman"/>
          <w:spacing w:val="2"/>
          <w:sz w:val="28"/>
          <w:szCs w:val="28"/>
          <w:shd w:val="clear" w:color="auto" w:fill="FFFFFF"/>
        </w:rPr>
        <w:t>.</w:t>
      </w:r>
    </w:p>
    <w:p w14:paraId="74CCF253" w14:textId="77777777" w:rsidR="00276D1A" w:rsidRDefault="00EA5921" w:rsidP="00224356">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r w:rsidRPr="00276D1A">
        <w:rPr>
          <w:rFonts w:ascii="Times New Roman" w:hAnsi="Times New Roman" w:cs="Times New Roman"/>
          <w:spacing w:val="2"/>
          <w:sz w:val="28"/>
          <w:szCs w:val="28"/>
          <w:shd w:val="clear" w:color="auto" w:fill="FFFFFF"/>
        </w:rPr>
        <w:t xml:space="preserve">Chi </w:t>
      </w:r>
      <w:proofErr w:type="spellStart"/>
      <w:r w:rsidRPr="00276D1A">
        <w:rPr>
          <w:rFonts w:ascii="Times New Roman" w:hAnsi="Times New Roman" w:cs="Times New Roman"/>
          <w:spacing w:val="2"/>
          <w:sz w:val="28"/>
          <w:szCs w:val="28"/>
          <w:shd w:val="clear" w:color="auto" w:fill="FFFFFF"/>
        </w:rPr>
        <w:t>bộ</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Đảng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và</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đoàn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thể</w:t>
      </w:r>
      <w:proofErr w:type="spellEnd"/>
      <w:r w:rsidRPr="00276D1A">
        <w:rPr>
          <w:rFonts w:ascii="Times New Roman" w:hAnsi="Times New Roman" w:cs="Times New Roman"/>
          <w:spacing w:val="2"/>
          <w:sz w:val="28"/>
          <w:szCs w:val="28"/>
          <w:shd w:val="clear" w:color="auto" w:fill="FFFFFF"/>
        </w:rPr>
        <w:t>: </w:t>
      </w:r>
      <w:proofErr w:type="spellStart"/>
      <w:r w:rsidRPr="00276D1A">
        <w:rPr>
          <w:rFonts w:ascii="Times New Roman" w:hAnsi="Times New Roman" w:cs="Times New Roman"/>
          <w:spacing w:val="2"/>
          <w:sz w:val="28"/>
          <w:szCs w:val="28"/>
          <w:shd w:val="clear" w:color="auto" w:fill="FFFFFF"/>
        </w:rPr>
        <w:t>Phấn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đấu</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kết</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nạp</w:t>
      </w:r>
      <w:proofErr w:type="spellEnd"/>
      <w:r w:rsidR="0082606F" w:rsidRPr="00276D1A">
        <w:rPr>
          <w:rFonts w:ascii="Times New Roman" w:hAnsi="Times New Roman" w:cs="Times New Roman"/>
          <w:spacing w:val="2"/>
          <w:sz w:val="28"/>
          <w:szCs w:val="28"/>
          <w:shd w:val="clear" w:color="auto" w:fill="FFFFFF"/>
        </w:rPr>
        <w:t xml:space="preserve"> 01 -</w:t>
      </w:r>
      <w:r w:rsidRPr="00276D1A">
        <w:rPr>
          <w:rFonts w:ascii="Times New Roman" w:hAnsi="Times New Roman" w:cs="Times New Roman"/>
          <w:spacing w:val="2"/>
          <w:sz w:val="28"/>
          <w:szCs w:val="28"/>
          <w:shd w:val="clear" w:color="auto" w:fill="FFFFFF"/>
        </w:rPr>
        <w:t xml:space="preserve"> 02 </w:t>
      </w:r>
      <w:proofErr w:type="spellStart"/>
      <w:r w:rsidRPr="00276D1A">
        <w:rPr>
          <w:rFonts w:ascii="Times New Roman" w:hAnsi="Times New Roman" w:cs="Times New Roman"/>
          <w:spacing w:val="2"/>
          <w:sz w:val="28"/>
          <w:szCs w:val="28"/>
          <w:shd w:val="clear" w:color="auto" w:fill="FFFFFF"/>
        </w:rPr>
        <w:t>Đảng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viên</w:t>
      </w:r>
      <w:proofErr w:type="spellEnd"/>
      <w:r w:rsidRPr="00276D1A">
        <w:rPr>
          <w:rFonts w:ascii="Times New Roman" w:hAnsi="Times New Roman" w:cs="Times New Roman"/>
          <w:spacing w:val="2"/>
          <w:sz w:val="28"/>
          <w:szCs w:val="28"/>
          <w:shd w:val="clear" w:color="auto" w:fill="FFFFFF"/>
        </w:rPr>
        <w:t>/</w:t>
      </w:r>
      <w:proofErr w:type="spellStart"/>
      <w:r w:rsidRPr="00276D1A">
        <w:rPr>
          <w:rFonts w:ascii="Times New Roman" w:hAnsi="Times New Roman" w:cs="Times New Roman"/>
          <w:spacing w:val="2"/>
          <w:sz w:val="28"/>
          <w:szCs w:val="28"/>
          <w:shd w:val="clear" w:color="auto" w:fill="FFFFFF"/>
        </w:rPr>
        <w:t>năm</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Công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đoàn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và</w:t>
      </w:r>
      <w:proofErr w:type="spellEnd"/>
      <w:r w:rsidRPr="00276D1A">
        <w:rPr>
          <w:rFonts w:ascii="Times New Roman" w:hAnsi="Times New Roman" w:cs="Times New Roman"/>
          <w:spacing w:val="2"/>
          <w:sz w:val="28"/>
          <w:szCs w:val="28"/>
          <w:shd w:val="clear" w:color="auto" w:fill="FFFFFF"/>
        </w:rPr>
        <w:t xml:space="preserve"> Chi </w:t>
      </w:r>
      <w:proofErr w:type="spellStart"/>
      <w:r w:rsidRPr="00276D1A">
        <w:rPr>
          <w:rFonts w:ascii="Times New Roman" w:hAnsi="Times New Roman" w:cs="Times New Roman"/>
          <w:spacing w:val="2"/>
          <w:sz w:val="28"/>
          <w:szCs w:val="28"/>
          <w:shd w:val="clear" w:color="auto" w:fill="FFFFFF"/>
        </w:rPr>
        <w:t>đoàn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thanh</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niên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giờ</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thiệu</w:t>
      </w:r>
      <w:proofErr w:type="spellEnd"/>
      <w:r w:rsidRPr="00276D1A">
        <w:rPr>
          <w:rFonts w:ascii="Times New Roman" w:hAnsi="Times New Roman" w:cs="Times New Roman"/>
          <w:spacing w:val="2"/>
          <w:sz w:val="28"/>
          <w:szCs w:val="28"/>
          <w:shd w:val="clear" w:color="auto" w:fill="FFFFFF"/>
        </w:rPr>
        <w:t xml:space="preserve"> 2 </w:t>
      </w:r>
      <w:proofErr w:type="spellStart"/>
      <w:r w:rsidRPr="00276D1A">
        <w:rPr>
          <w:rFonts w:ascii="Times New Roman" w:hAnsi="Times New Roman" w:cs="Times New Roman"/>
          <w:spacing w:val="2"/>
          <w:sz w:val="28"/>
          <w:szCs w:val="28"/>
          <w:shd w:val="clear" w:color="auto" w:fill="FFFFFF"/>
        </w:rPr>
        <w:t>đoàn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viên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ưu</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tú</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cho</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Đảng</w:t>
      </w:r>
      <w:proofErr w:type="spellEnd"/>
      <w:r w:rsidRPr="00276D1A">
        <w:rPr>
          <w:rFonts w:ascii="Times New Roman" w:hAnsi="Times New Roman" w:cs="Times New Roman"/>
          <w:spacing w:val="2"/>
          <w:sz w:val="28"/>
          <w:szCs w:val="28"/>
          <w:shd w:val="clear" w:color="auto" w:fill="FFFFFF"/>
        </w:rPr>
        <w:t>.</w:t>
      </w:r>
    </w:p>
    <w:p w14:paraId="757952A2" w14:textId="77777777" w:rsidR="00276D1A" w:rsidRDefault="00EA5921" w:rsidP="00224356">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proofErr w:type="spellStart"/>
      <w:r w:rsidRPr="00276D1A">
        <w:rPr>
          <w:rFonts w:ascii="Times New Roman" w:hAnsi="Times New Roman" w:cs="Times New Roman"/>
          <w:spacing w:val="2"/>
          <w:sz w:val="28"/>
          <w:szCs w:val="28"/>
          <w:shd w:val="clear" w:color="auto" w:fill="FFFFFF"/>
        </w:rPr>
        <w:lastRenderedPageBreak/>
        <w:t>Giáo</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viên</w:t>
      </w:r>
      <w:proofErr w:type="spellEnd"/>
      <w:r w:rsidR="0082606F" w:rsidRPr="00276D1A">
        <w:rPr>
          <w:rFonts w:ascii="Times New Roman" w:hAnsi="Times New Roman" w:cs="Times New Roman"/>
          <w:spacing w:val="2"/>
          <w:sz w:val="28"/>
          <w:szCs w:val="28"/>
          <w:shd w:val="clear" w:color="auto" w:fill="FFFFFF"/>
        </w:rPr>
        <w:t xml:space="preserve"> </w:t>
      </w:r>
      <w:r w:rsidRPr="00276D1A">
        <w:rPr>
          <w:rFonts w:ascii="Times New Roman" w:hAnsi="Times New Roman" w:cs="Times New Roman"/>
          <w:spacing w:val="2"/>
          <w:sz w:val="28"/>
          <w:szCs w:val="28"/>
          <w:shd w:val="clear" w:color="auto" w:fill="FFFFFF"/>
        </w:rPr>
        <w:t>-</w:t>
      </w:r>
      <w:r w:rsidR="0082606F"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Cấp</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dưỡng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giỏi</w:t>
      </w:r>
      <w:proofErr w:type="spellEnd"/>
      <w:r w:rsidRPr="00276D1A">
        <w:rPr>
          <w:rFonts w:ascii="Times New Roman" w:hAnsi="Times New Roman" w:cs="Times New Roman"/>
          <w:spacing w:val="2"/>
          <w:sz w:val="28"/>
          <w:szCs w:val="28"/>
          <w:shd w:val="clear" w:color="auto" w:fill="FFFFFF"/>
        </w:rPr>
        <w:t>: </w:t>
      </w:r>
      <w:proofErr w:type="spellStart"/>
      <w:r w:rsidRPr="00276D1A">
        <w:rPr>
          <w:rFonts w:ascii="Times New Roman" w:hAnsi="Times New Roman" w:cs="Times New Roman"/>
          <w:spacing w:val="2"/>
          <w:sz w:val="28"/>
          <w:szCs w:val="28"/>
          <w:shd w:val="clear" w:color="auto" w:fill="FFFFFF"/>
        </w:rPr>
        <w:t>Cấp</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trường</w:t>
      </w:r>
      <w:proofErr w:type="spellEnd"/>
      <w:r w:rsidRPr="00276D1A">
        <w:rPr>
          <w:rFonts w:ascii="Times New Roman" w:hAnsi="Times New Roman" w:cs="Times New Roman"/>
          <w:spacing w:val="2"/>
          <w:sz w:val="28"/>
          <w:szCs w:val="28"/>
          <w:shd w:val="clear" w:color="auto" w:fill="FFFFFF"/>
        </w:rPr>
        <w:t xml:space="preserve"> </w:t>
      </w:r>
      <w:r w:rsidR="0082606F" w:rsidRPr="00276D1A">
        <w:rPr>
          <w:rFonts w:ascii="Times New Roman" w:hAnsi="Times New Roman" w:cs="Times New Roman"/>
          <w:spacing w:val="2"/>
          <w:sz w:val="28"/>
          <w:szCs w:val="28"/>
          <w:shd w:val="clear" w:color="auto" w:fill="FFFFFF"/>
        </w:rPr>
        <w:t>8</w:t>
      </w:r>
      <w:r w:rsidR="004358DB">
        <w:rPr>
          <w:rFonts w:ascii="Times New Roman" w:hAnsi="Times New Roman" w:cs="Times New Roman"/>
          <w:spacing w:val="2"/>
          <w:sz w:val="28"/>
          <w:szCs w:val="28"/>
          <w:shd w:val="clear" w:color="auto" w:fill="FFFFFF"/>
        </w:rPr>
        <w:t>5</w:t>
      </w:r>
      <w:r w:rsidRPr="00276D1A">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Thành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phố</w:t>
      </w:r>
      <w:proofErr w:type="spellEnd"/>
      <w:r w:rsidRPr="004358DB">
        <w:rPr>
          <w:rFonts w:ascii="Times New Roman" w:hAnsi="Times New Roman" w:cs="Times New Roman"/>
          <w:spacing w:val="2"/>
          <w:sz w:val="28"/>
          <w:szCs w:val="28"/>
          <w:shd w:val="clear" w:color="auto" w:fill="FFFFFF"/>
        </w:rPr>
        <w:t xml:space="preserve"> </w:t>
      </w:r>
      <w:r w:rsidR="0082606F" w:rsidRPr="004358DB">
        <w:rPr>
          <w:rFonts w:ascii="Times New Roman" w:hAnsi="Times New Roman" w:cs="Times New Roman"/>
          <w:spacing w:val="2"/>
          <w:sz w:val="28"/>
          <w:szCs w:val="28"/>
          <w:shd w:val="clear" w:color="auto" w:fill="FFFFFF"/>
        </w:rPr>
        <w:t>5</w:t>
      </w:r>
      <w:r w:rsidR="004358DB">
        <w:rPr>
          <w:rFonts w:ascii="Times New Roman" w:hAnsi="Times New Roman" w:cs="Times New Roman"/>
          <w:spacing w:val="2"/>
          <w:sz w:val="28"/>
          <w:szCs w:val="28"/>
          <w:shd w:val="clear" w:color="auto" w:fill="FFFFFF"/>
        </w:rPr>
        <w:t>0%.</w:t>
      </w:r>
    </w:p>
    <w:p w14:paraId="4A64140D" w14:textId="77777777" w:rsidR="002B0527" w:rsidRDefault="00EA5921" w:rsidP="00224356">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proofErr w:type="spellStart"/>
      <w:r w:rsidRPr="00276D1A">
        <w:rPr>
          <w:rFonts w:ascii="Times New Roman" w:hAnsi="Times New Roman" w:cs="Times New Roman"/>
          <w:spacing w:val="2"/>
          <w:sz w:val="28"/>
          <w:szCs w:val="28"/>
          <w:shd w:val="clear" w:color="auto" w:fill="FFFFFF"/>
        </w:rPr>
        <w:t>Tham</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gia</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và</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thực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hiện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các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phong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trào</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các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cuộc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vận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động</w:t>
      </w:r>
      <w:proofErr w:type="spellEnd"/>
      <w:r w:rsidRPr="00276D1A">
        <w:rPr>
          <w:rFonts w:ascii="Times New Roman" w:hAnsi="Times New Roman" w:cs="Times New Roman"/>
          <w:spacing w:val="2"/>
          <w:sz w:val="28"/>
          <w:szCs w:val="28"/>
          <w:shd w:val="clear" w:color="auto" w:fill="FFFFFF"/>
        </w:rPr>
        <w:t xml:space="preserve">: CBGVNV </w:t>
      </w:r>
      <w:proofErr w:type="spellStart"/>
      <w:r w:rsidRPr="00276D1A">
        <w:rPr>
          <w:rFonts w:ascii="Times New Roman" w:hAnsi="Times New Roman" w:cs="Times New Roman"/>
          <w:spacing w:val="2"/>
          <w:sz w:val="28"/>
          <w:szCs w:val="28"/>
          <w:shd w:val="clear" w:color="auto" w:fill="FFFFFF"/>
        </w:rPr>
        <w:t>phấn</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đấu</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tham</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gia</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các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phong</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trào</w:t>
      </w:r>
      <w:proofErr w:type="spellEnd"/>
      <w:r w:rsidRPr="00276D1A">
        <w:rPr>
          <w:rFonts w:ascii="Times New Roman" w:hAnsi="Times New Roman" w:cs="Times New Roman"/>
          <w:spacing w:val="2"/>
          <w:sz w:val="28"/>
          <w:szCs w:val="28"/>
          <w:shd w:val="clear" w:color="auto" w:fill="FFFFFF"/>
        </w:rPr>
        <w:t xml:space="preserve"> do </w:t>
      </w:r>
      <w:proofErr w:type="spellStart"/>
      <w:r w:rsidRPr="00276D1A">
        <w:rPr>
          <w:rFonts w:ascii="Times New Roman" w:hAnsi="Times New Roman" w:cs="Times New Roman"/>
          <w:spacing w:val="2"/>
          <w:sz w:val="28"/>
          <w:szCs w:val="28"/>
          <w:shd w:val="clear" w:color="auto" w:fill="FFFFFF"/>
        </w:rPr>
        <w:t>các</w:t>
      </w:r>
      <w:proofErr w:type="spellEnd"/>
      <w:r w:rsidRPr="00276D1A">
        <w:rPr>
          <w:rFonts w:ascii="Times New Roman" w:hAnsi="Times New Roman" w:cs="Times New Roman"/>
          <w:spacing w:val="2"/>
          <w:sz w:val="28"/>
          <w:szCs w:val="28"/>
          <w:shd w:val="clear" w:color="auto" w:fill="FFFFFF"/>
        </w:rPr>
        <w:t xml:space="preserve"> </w:t>
      </w:r>
      <w:proofErr w:type="spellStart"/>
      <w:r w:rsidRPr="00276D1A">
        <w:rPr>
          <w:rFonts w:ascii="Times New Roman" w:hAnsi="Times New Roman" w:cs="Times New Roman"/>
          <w:spacing w:val="2"/>
          <w:sz w:val="28"/>
          <w:szCs w:val="28"/>
          <w:shd w:val="clear" w:color="auto" w:fill="FFFFFF"/>
        </w:rPr>
        <w:t>cấp</w:t>
      </w:r>
      <w:proofErr w:type="spellEnd"/>
      <w:r w:rsidRPr="00276D1A">
        <w:rPr>
          <w:rFonts w:ascii="Times New Roman" w:hAnsi="Times New Roman" w:cs="Times New Roman"/>
          <w:spacing w:val="2"/>
          <w:sz w:val="28"/>
          <w:szCs w:val="28"/>
          <w:shd w:val="clear" w:color="auto" w:fill="FFFFFF"/>
        </w:rPr>
        <w:t> </w:t>
      </w:r>
      <w:proofErr w:type="spellStart"/>
      <w:r w:rsidRPr="00276D1A">
        <w:rPr>
          <w:rFonts w:ascii="Times New Roman" w:hAnsi="Times New Roman" w:cs="Times New Roman"/>
          <w:spacing w:val="2"/>
          <w:sz w:val="28"/>
          <w:szCs w:val="28"/>
          <w:shd w:val="clear" w:color="auto" w:fill="FFFFFF"/>
        </w:rPr>
        <w:t>tổ</w:t>
      </w:r>
      <w:proofErr w:type="spellEnd"/>
      <w:r w:rsidRPr="00276D1A">
        <w:rPr>
          <w:rFonts w:ascii="Times New Roman" w:hAnsi="Times New Roman" w:cs="Times New Roman"/>
          <w:spacing w:val="2"/>
          <w:sz w:val="28"/>
          <w:szCs w:val="28"/>
          <w:shd w:val="clear" w:color="auto" w:fill="FFFFFF"/>
        </w:rPr>
        <w:t xml:space="preserve"> </w:t>
      </w:r>
      <w:proofErr w:type="spellStart"/>
      <w:proofErr w:type="gramStart"/>
      <w:r w:rsidRPr="00276D1A">
        <w:rPr>
          <w:rFonts w:ascii="Times New Roman" w:hAnsi="Times New Roman" w:cs="Times New Roman"/>
          <w:spacing w:val="2"/>
          <w:sz w:val="28"/>
          <w:szCs w:val="28"/>
          <w:shd w:val="clear" w:color="auto" w:fill="FFFFFF"/>
        </w:rPr>
        <w:t>chức</w:t>
      </w:r>
      <w:proofErr w:type="spellEnd"/>
      <w:r w:rsidR="00276D1A">
        <w:rPr>
          <w:rFonts w:ascii="Times New Roman" w:hAnsi="Times New Roman" w:cs="Times New Roman"/>
          <w:spacing w:val="2"/>
          <w:sz w:val="28"/>
          <w:szCs w:val="28"/>
          <w:shd w:val="clear" w:color="auto" w:fill="FFFFFF"/>
        </w:rPr>
        <w:t>,…</w:t>
      </w:r>
      <w:proofErr w:type="gramEnd"/>
    </w:p>
    <w:p w14:paraId="7C6212A8" w14:textId="77777777" w:rsidR="002B0527" w:rsidRDefault="00EA5921" w:rsidP="00224356">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proofErr w:type="spellStart"/>
      <w:r w:rsidRPr="002B0527">
        <w:rPr>
          <w:rFonts w:ascii="Times New Roman" w:hAnsi="Times New Roman" w:cs="Times New Roman"/>
          <w:spacing w:val="2"/>
          <w:sz w:val="28"/>
          <w:szCs w:val="28"/>
          <w:shd w:val="clear" w:color="auto" w:fill="FFFFFF"/>
        </w:rPr>
        <w:t>Chất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lượng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chăm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sóc</w:t>
      </w:r>
      <w:proofErr w:type="spellEnd"/>
      <w:r w:rsidRPr="002B0527">
        <w:rPr>
          <w:rFonts w:ascii="Times New Roman" w:hAnsi="Times New Roman" w:cs="Times New Roman"/>
          <w:spacing w:val="2"/>
          <w:sz w:val="28"/>
          <w:szCs w:val="28"/>
          <w:shd w:val="clear" w:color="auto" w:fill="FFFFFF"/>
        </w:rPr>
        <w:t xml:space="preserve"> - </w:t>
      </w:r>
      <w:proofErr w:type="spellStart"/>
      <w:r w:rsidRPr="002B0527">
        <w:rPr>
          <w:rFonts w:ascii="Times New Roman" w:hAnsi="Times New Roman" w:cs="Times New Roman"/>
          <w:spacing w:val="2"/>
          <w:sz w:val="28"/>
          <w:szCs w:val="28"/>
          <w:shd w:val="clear" w:color="auto" w:fill="FFFFFF"/>
        </w:rPr>
        <w:t>nuôi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dưỡng</w:t>
      </w:r>
      <w:proofErr w:type="spellEnd"/>
      <w:r w:rsidRPr="002B0527">
        <w:rPr>
          <w:rFonts w:ascii="Times New Roman" w:hAnsi="Times New Roman" w:cs="Times New Roman"/>
          <w:spacing w:val="2"/>
          <w:sz w:val="28"/>
          <w:szCs w:val="28"/>
          <w:shd w:val="clear" w:color="auto" w:fill="FFFFFF"/>
        </w:rPr>
        <w:t>: </w:t>
      </w:r>
      <w:proofErr w:type="spellStart"/>
      <w:r w:rsidRPr="002B0527">
        <w:rPr>
          <w:rFonts w:ascii="Times New Roman" w:hAnsi="Times New Roman" w:cs="Times New Roman"/>
          <w:spacing w:val="2"/>
          <w:sz w:val="28"/>
          <w:szCs w:val="28"/>
          <w:shd w:val="clear" w:color="auto" w:fill="FFFFFF"/>
        </w:rPr>
        <w:t>Các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lớp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thực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hiện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chương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trình</w:t>
      </w:r>
      <w:proofErr w:type="spellEnd"/>
      <w:r w:rsidRPr="002B0527">
        <w:rPr>
          <w:rFonts w:ascii="Times New Roman" w:hAnsi="Times New Roman" w:cs="Times New Roman"/>
          <w:spacing w:val="2"/>
          <w:sz w:val="28"/>
          <w:szCs w:val="28"/>
          <w:shd w:val="clear" w:color="auto" w:fill="FFFFFF"/>
        </w:rPr>
        <w:t xml:space="preserve"> GDMN. </w:t>
      </w:r>
      <w:proofErr w:type="spellStart"/>
      <w:r w:rsidRPr="002B0527">
        <w:rPr>
          <w:rFonts w:ascii="Times New Roman" w:hAnsi="Times New Roman" w:cs="Times New Roman"/>
          <w:spacing w:val="2"/>
          <w:sz w:val="28"/>
          <w:szCs w:val="28"/>
          <w:shd w:val="clear" w:color="auto" w:fill="FFFFFF"/>
        </w:rPr>
        <w:t>Bé</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ngoan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w:t>
      </w:r>
      <w:r w:rsidR="00924363" w:rsidRPr="002B0527">
        <w:rPr>
          <w:rFonts w:ascii="Times New Roman" w:hAnsi="Times New Roman" w:cs="Times New Roman"/>
          <w:spacing w:val="2"/>
          <w:sz w:val="28"/>
          <w:szCs w:val="28"/>
          <w:shd w:val="clear" w:color="auto" w:fill="FFFFFF"/>
        </w:rPr>
        <w:t>90</w:t>
      </w:r>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chuyên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cần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9</w:t>
      </w:r>
      <w:r w:rsidR="004358DB" w:rsidRPr="002B0527">
        <w:rPr>
          <w:rFonts w:ascii="Times New Roman" w:hAnsi="Times New Roman" w:cs="Times New Roman"/>
          <w:spacing w:val="2"/>
          <w:sz w:val="28"/>
          <w:szCs w:val="28"/>
          <w:shd w:val="clear" w:color="auto" w:fill="FFFFFF"/>
        </w:rPr>
        <w:t>2</w:t>
      </w:r>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riêng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khối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lá</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9</w:t>
      </w:r>
      <w:r w:rsidR="0082606F" w:rsidRPr="002B0527">
        <w:rPr>
          <w:rFonts w:ascii="Times New Roman" w:hAnsi="Times New Roman" w:cs="Times New Roman"/>
          <w:spacing w:val="2"/>
          <w:sz w:val="28"/>
          <w:szCs w:val="28"/>
          <w:shd w:val="clear" w:color="auto" w:fill="FFFFFF"/>
        </w:rPr>
        <w:t>5</w:t>
      </w:r>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Sức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khỏe</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bình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thường</w:t>
      </w:r>
      <w:proofErr w:type="spellEnd"/>
      <w:r w:rsidRPr="002B0527">
        <w:rPr>
          <w:rFonts w:ascii="Times New Roman" w:hAnsi="Times New Roman" w:cs="Times New Roman"/>
          <w:spacing w:val="2"/>
          <w:sz w:val="28"/>
          <w:szCs w:val="28"/>
          <w:shd w:val="clear" w:color="auto" w:fill="FFFFFF"/>
        </w:rPr>
        <w:t xml:space="preserve">: </w:t>
      </w:r>
      <w:r w:rsidR="00924363" w:rsidRPr="002B0527">
        <w:rPr>
          <w:rFonts w:ascii="Times New Roman" w:hAnsi="Times New Roman" w:cs="Times New Roman"/>
          <w:spacing w:val="2"/>
          <w:sz w:val="28"/>
          <w:szCs w:val="28"/>
          <w:shd w:val="clear" w:color="auto" w:fill="FFFFFF"/>
        </w:rPr>
        <w:t>8</w:t>
      </w:r>
      <w:r w:rsidR="004358DB" w:rsidRPr="002B0527">
        <w:rPr>
          <w:rFonts w:ascii="Times New Roman" w:hAnsi="Times New Roman" w:cs="Times New Roman"/>
          <w:spacing w:val="2"/>
          <w:sz w:val="28"/>
          <w:szCs w:val="28"/>
          <w:shd w:val="clear" w:color="auto" w:fill="FFFFFF"/>
        </w:rPr>
        <w:t>5</w:t>
      </w:r>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SDD </w:t>
      </w:r>
      <w:proofErr w:type="spellStart"/>
      <w:r w:rsidR="004358DB" w:rsidRPr="002B0527">
        <w:rPr>
          <w:rFonts w:ascii="Times New Roman" w:hAnsi="Times New Roman" w:cs="Times New Roman"/>
          <w:spacing w:val="2"/>
          <w:sz w:val="28"/>
          <w:szCs w:val="28"/>
          <w:shd w:val="clear" w:color="auto" w:fill="FFFFFF"/>
        </w:rPr>
        <w:t>n</w:t>
      </w:r>
      <w:r w:rsidRPr="002B0527">
        <w:rPr>
          <w:rFonts w:ascii="Times New Roman" w:hAnsi="Times New Roman" w:cs="Times New Roman"/>
          <w:spacing w:val="2"/>
          <w:sz w:val="28"/>
          <w:szCs w:val="28"/>
          <w:shd w:val="clear" w:color="auto" w:fill="FFFFFF"/>
        </w:rPr>
        <w:t>hẹ</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và</w:t>
      </w:r>
      <w:proofErr w:type="spellEnd"/>
      <w:r w:rsidRPr="002B0527">
        <w:rPr>
          <w:rFonts w:ascii="Times New Roman" w:hAnsi="Times New Roman" w:cs="Times New Roman"/>
          <w:spacing w:val="2"/>
          <w:sz w:val="28"/>
          <w:szCs w:val="28"/>
          <w:shd w:val="clear" w:color="auto" w:fill="FFFFFF"/>
        </w:rPr>
        <w:t xml:space="preserve"> </w:t>
      </w:r>
      <w:proofErr w:type="spellStart"/>
      <w:r w:rsidR="004358DB" w:rsidRPr="002B0527">
        <w:rPr>
          <w:rFonts w:ascii="Times New Roman" w:hAnsi="Times New Roman" w:cs="Times New Roman"/>
          <w:spacing w:val="2"/>
          <w:sz w:val="28"/>
          <w:szCs w:val="28"/>
          <w:shd w:val="clear" w:color="auto" w:fill="FFFFFF"/>
        </w:rPr>
        <w:t>t</w:t>
      </w:r>
      <w:r w:rsidRPr="002B0527">
        <w:rPr>
          <w:rFonts w:ascii="Times New Roman" w:hAnsi="Times New Roman" w:cs="Times New Roman"/>
          <w:spacing w:val="2"/>
          <w:sz w:val="28"/>
          <w:szCs w:val="28"/>
          <w:shd w:val="clear" w:color="auto" w:fill="FFFFFF"/>
        </w:rPr>
        <w:t>hấp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còi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dưới</w:t>
      </w:r>
      <w:proofErr w:type="spellEnd"/>
      <w:r w:rsidRPr="002B0527">
        <w:rPr>
          <w:rFonts w:ascii="Times New Roman" w:hAnsi="Times New Roman" w:cs="Times New Roman"/>
          <w:spacing w:val="2"/>
          <w:sz w:val="28"/>
          <w:szCs w:val="28"/>
          <w:shd w:val="clear" w:color="auto" w:fill="FFFFFF"/>
        </w:rPr>
        <w:t xml:space="preserve"> 2%. 100% </w:t>
      </w:r>
      <w:proofErr w:type="spellStart"/>
      <w:r w:rsidRPr="002B0527">
        <w:rPr>
          <w:rFonts w:ascii="Times New Roman" w:hAnsi="Times New Roman" w:cs="Times New Roman"/>
          <w:spacing w:val="2"/>
          <w:sz w:val="28"/>
          <w:szCs w:val="28"/>
          <w:shd w:val="clear" w:color="auto" w:fill="FFFFFF"/>
        </w:rPr>
        <w:t>trẻ</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Khối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Lá</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chương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trình</w:t>
      </w:r>
      <w:proofErr w:type="spellEnd"/>
      <w:r w:rsidRPr="002B0527">
        <w:rPr>
          <w:rFonts w:ascii="Times New Roman" w:hAnsi="Times New Roman" w:cs="Times New Roman"/>
          <w:spacing w:val="2"/>
          <w:sz w:val="28"/>
          <w:szCs w:val="28"/>
          <w:shd w:val="clear" w:color="auto" w:fill="FFFFFF"/>
        </w:rPr>
        <w:t xml:space="preserve"> GDMN. 100% </w:t>
      </w:r>
      <w:proofErr w:type="spellStart"/>
      <w:r w:rsidRPr="002B0527">
        <w:rPr>
          <w:rFonts w:ascii="Times New Roman" w:hAnsi="Times New Roman" w:cs="Times New Roman"/>
          <w:spacing w:val="2"/>
          <w:sz w:val="28"/>
          <w:szCs w:val="28"/>
          <w:shd w:val="clear" w:color="auto" w:fill="FFFFFF"/>
        </w:rPr>
        <w:t>trẻ</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được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đảm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bảo</w:t>
      </w:r>
      <w:proofErr w:type="spellEnd"/>
      <w:r w:rsidRPr="002B0527">
        <w:rPr>
          <w:rFonts w:ascii="Times New Roman" w:hAnsi="Times New Roman" w:cs="Times New Roman"/>
          <w:spacing w:val="2"/>
          <w:sz w:val="28"/>
          <w:szCs w:val="28"/>
          <w:shd w:val="clear" w:color="auto" w:fill="FFFFFF"/>
        </w:rPr>
        <w:t xml:space="preserve"> an </w:t>
      </w:r>
      <w:proofErr w:type="spellStart"/>
      <w:r w:rsidRPr="002B0527">
        <w:rPr>
          <w:rFonts w:ascii="Times New Roman" w:hAnsi="Times New Roman" w:cs="Times New Roman"/>
          <w:spacing w:val="2"/>
          <w:sz w:val="28"/>
          <w:szCs w:val="28"/>
          <w:shd w:val="clear" w:color="auto" w:fill="FFFFFF"/>
        </w:rPr>
        <w:t>toàn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về</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thể</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chất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lẫn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tinh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thầ</w:t>
      </w:r>
      <w:r w:rsidR="002B0527">
        <w:rPr>
          <w:rFonts w:ascii="Times New Roman" w:hAnsi="Times New Roman" w:cs="Times New Roman"/>
          <w:spacing w:val="2"/>
          <w:sz w:val="28"/>
          <w:szCs w:val="28"/>
          <w:shd w:val="clear" w:color="auto" w:fill="FFFFFF"/>
        </w:rPr>
        <w:t>n</w:t>
      </w:r>
      <w:proofErr w:type="spellEnd"/>
      <w:r w:rsidR="002B0527">
        <w:rPr>
          <w:rFonts w:ascii="Times New Roman" w:hAnsi="Times New Roman" w:cs="Times New Roman"/>
          <w:spacing w:val="2"/>
          <w:sz w:val="28"/>
          <w:szCs w:val="28"/>
          <w:shd w:val="clear" w:color="auto" w:fill="FFFFFF"/>
        </w:rPr>
        <w:t>.</w:t>
      </w:r>
    </w:p>
    <w:p w14:paraId="5972B25D" w14:textId="77777777" w:rsidR="002B0527" w:rsidRDefault="00EA5921" w:rsidP="00224356">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proofErr w:type="spellStart"/>
      <w:r w:rsidRPr="002B0527">
        <w:rPr>
          <w:rFonts w:ascii="Times New Roman" w:hAnsi="Times New Roman" w:cs="Times New Roman"/>
          <w:spacing w:val="2"/>
          <w:sz w:val="28"/>
          <w:szCs w:val="28"/>
          <w:shd w:val="clear" w:color="auto" w:fill="FFFFFF"/>
        </w:rPr>
        <w:t>Thi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đua</w:t>
      </w:r>
      <w:proofErr w:type="spellEnd"/>
      <w:r w:rsidRPr="002B0527">
        <w:rPr>
          <w:rFonts w:ascii="Times New Roman" w:hAnsi="Times New Roman" w:cs="Times New Roman"/>
          <w:spacing w:val="2"/>
          <w:sz w:val="28"/>
          <w:szCs w:val="28"/>
          <w:shd w:val="clear" w:color="auto" w:fill="FFFFFF"/>
        </w:rPr>
        <w:t>: </w:t>
      </w:r>
      <w:proofErr w:type="spellStart"/>
      <w:r w:rsidRPr="002B0527">
        <w:rPr>
          <w:rFonts w:ascii="Times New Roman" w:hAnsi="Times New Roman" w:cs="Times New Roman"/>
          <w:spacing w:val="2"/>
          <w:sz w:val="28"/>
          <w:szCs w:val="28"/>
          <w:shd w:val="clear" w:color="auto" w:fill="FFFFFF"/>
        </w:rPr>
        <w:t>Chính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quyền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Tập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thể</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lao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động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xuất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sắc</w:t>
      </w:r>
      <w:proofErr w:type="spellEnd"/>
      <w:r w:rsidRPr="002B0527">
        <w:rPr>
          <w:rFonts w:ascii="Times New Roman" w:hAnsi="Times New Roman" w:cs="Times New Roman"/>
          <w:spacing w:val="2"/>
          <w:sz w:val="28"/>
          <w:szCs w:val="28"/>
          <w:shd w:val="clear" w:color="auto" w:fill="FFFFFF"/>
        </w:rPr>
        <w:t xml:space="preserve">. 100% CBGVNV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LĐTT. </w:t>
      </w:r>
      <w:proofErr w:type="spellStart"/>
      <w:r w:rsidRPr="002B0527">
        <w:rPr>
          <w:rFonts w:ascii="Times New Roman" w:hAnsi="Times New Roman" w:cs="Times New Roman"/>
          <w:spacing w:val="2"/>
          <w:sz w:val="28"/>
          <w:szCs w:val="28"/>
          <w:shd w:val="clear" w:color="auto" w:fill="FFFFFF"/>
        </w:rPr>
        <w:t>Trong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đó</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có</w:t>
      </w:r>
      <w:proofErr w:type="spellEnd"/>
      <w:r w:rsidRPr="002B0527">
        <w:rPr>
          <w:rFonts w:ascii="Times New Roman" w:hAnsi="Times New Roman" w:cs="Times New Roman"/>
          <w:spacing w:val="2"/>
          <w:sz w:val="28"/>
          <w:szCs w:val="28"/>
          <w:shd w:val="clear" w:color="auto" w:fill="FFFFFF"/>
        </w:rPr>
        <w:t xml:space="preserve"> 15%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CSTĐCS.</w:t>
      </w:r>
    </w:p>
    <w:p w14:paraId="20317307" w14:textId="77777777" w:rsidR="002B0527" w:rsidRDefault="00EA5921" w:rsidP="00224356">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r w:rsidRPr="002B0527">
        <w:rPr>
          <w:rFonts w:ascii="Times New Roman" w:hAnsi="Times New Roman" w:cs="Times New Roman"/>
          <w:spacing w:val="2"/>
          <w:sz w:val="28"/>
          <w:szCs w:val="28"/>
          <w:shd w:val="clear" w:color="auto" w:fill="FFFFFF"/>
        </w:rPr>
        <w:t xml:space="preserve">Chi </w:t>
      </w:r>
      <w:proofErr w:type="spellStart"/>
      <w:r w:rsidRPr="002B0527">
        <w:rPr>
          <w:rFonts w:ascii="Times New Roman" w:hAnsi="Times New Roman" w:cs="Times New Roman"/>
          <w:spacing w:val="2"/>
          <w:sz w:val="28"/>
          <w:szCs w:val="28"/>
          <w:shd w:val="clear" w:color="auto" w:fill="FFFFFF"/>
        </w:rPr>
        <w:t>bộ</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tốt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nhiệm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vụ</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100% </w:t>
      </w:r>
      <w:proofErr w:type="spellStart"/>
      <w:r w:rsidRPr="002B0527">
        <w:rPr>
          <w:rFonts w:ascii="Times New Roman" w:hAnsi="Times New Roman" w:cs="Times New Roman"/>
          <w:spacing w:val="2"/>
          <w:sz w:val="28"/>
          <w:szCs w:val="28"/>
          <w:shd w:val="clear" w:color="auto" w:fill="FFFFFF"/>
        </w:rPr>
        <w:t>Đảng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viên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tốt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nhiệm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vụ</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Hàng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năm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có</w:t>
      </w:r>
      <w:proofErr w:type="spellEnd"/>
      <w:r w:rsidRPr="002B0527">
        <w:rPr>
          <w:rFonts w:ascii="Times New Roman" w:hAnsi="Times New Roman" w:cs="Times New Roman"/>
          <w:spacing w:val="2"/>
          <w:sz w:val="28"/>
          <w:szCs w:val="28"/>
          <w:shd w:val="clear" w:color="auto" w:fill="FFFFFF"/>
        </w:rPr>
        <w:t xml:space="preserve"> 02 </w:t>
      </w:r>
      <w:proofErr w:type="spellStart"/>
      <w:r w:rsidRPr="002B0527">
        <w:rPr>
          <w:rFonts w:ascii="Times New Roman" w:hAnsi="Times New Roman" w:cs="Times New Roman"/>
          <w:spacing w:val="2"/>
          <w:sz w:val="28"/>
          <w:szCs w:val="28"/>
          <w:shd w:val="clear" w:color="auto" w:fill="FFFFFF"/>
        </w:rPr>
        <w:t>Đảng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viên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xuất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sắc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nhiệm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vụ</w:t>
      </w:r>
      <w:proofErr w:type="spellEnd"/>
      <w:r w:rsidRPr="002B0527">
        <w:rPr>
          <w:rFonts w:ascii="Times New Roman" w:hAnsi="Times New Roman" w:cs="Times New Roman"/>
          <w:spacing w:val="2"/>
          <w:sz w:val="28"/>
          <w:szCs w:val="28"/>
          <w:shd w:val="clear" w:color="auto" w:fill="FFFFFF"/>
        </w:rPr>
        <w:t>.</w:t>
      </w:r>
    </w:p>
    <w:p w14:paraId="241693D5" w14:textId="77777777" w:rsidR="00EA5921" w:rsidRPr="002B0527" w:rsidRDefault="00EA5921" w:rsidP="00224356">
      <w:pPr>
        <w:pStyle w:val="ListParagraph"/>
        <w:numPr>
          <w:ilvl w:val="0"/>
          <w:numId w:val="42"/>
        </w:numPr>
        <w:spacing w:after="0"/>
        <w:ind w:left="0" w:firstLine="426"/>
        <w:jc w:val="both"/>
        <w:rPr>
          <w:rFonts w:ascii="Times New Roman" w:hAnsi="Times New Roman" w:cs="Times New Roman"/>
          <w:spacing w:val="2"/>
          <w:sz w:val="28"/>
          <w:szCs w:val="28"/>
          <w:shd w:val="clear" w:color="auto" w:fill="FFFFFF"/>
        </w:rPr>
      </w:pPr>
      <w:proofErr w:type="spellStart"/>
      <w:r w:rsidRPr="002B0527">
        <w:rPr>
          <w:rFonts w:ascii="Times New Roman" w:hAnsi="Times New Roman" w:cs="Times New Roman"/>
          <w:spacing w:val="2"/>
          <w:sz w:val="28"/>
          <w:szCs w:val="28"/>
          <w:shd w:val="clear" w:color="auto" w:fill="FFFFFF"/>
        </w:rPr>
        <w:t>Công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đoàn</w:t>
      </w:r>
      <w:proofErr w:type="spellEnd"/>
      <w:r w:rsidRPr="002B0527">
        <w:rPr>
          <w:rFonts w:ascii="Times New Roman" w:hAnsi="Times New Roman" w:cs="Times New Roman"/>
          <w:spacing w:val="2"/>
          <w:sz w:val="28"/>
          <w:szCs w:val="28"/>
          <w:shd w:val="clear" w:color="auto" w:fill="FFFFFF"/>
        </w:rPr>
        <w:t xml:space="preserve"> - Chi </w:t>
      </w:r>
      <w:proofErr w:type="spellStart"/>
      <w:r w:rsidRPr="002B0527">
        <w:rPr>
          <w:rFonts w:ascii="Times New Roman" w:hAnsi="Times New Roman" w:cs="Times New Roman"/>
          <w:spacing w:val="2"/>
          <w:sz w:val="28"/>
          <w:szCs w:val="28"/>
          <w:shd w:val="clear" w:color="auto" w:fill="FFFFFF"/>
        </w:rPr>
        <w:t>đoàn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xuất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sắc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nhiệm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vụ</w:t>
      </w:r>
      <w:proofErr w:type="spellEnd"/>
    </w:p>
    <w:p w14:paraId="11322660" w14:textId="77777777" w:rsidR="00EA5921" w:rsidRPr="00FB38AB" w:rsidRDefault="00EA5921" w:rsidP="00224356">
      <w:pPr>
        <w:spacing w:after="0"/>
        <w:jc w:val="both"/>
        <w:rPr>
          <w:rFonts w:ascii="Times New Roman" w:hAnsi="Times New Roman" w:cs="Times New Roman"/>
          <w:sz w:val="28"/>
          <w:szCs w:val="28"/>
          <w:shd w:val="clear" w:color="auto" w:fill="FFFFFF"/>
        </w:rPr>
      </w:pPr>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Giai</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đoạn</w:t>
      </w:r>
      <w:proofErr w:type="spellEnd"/>
      <w:r w:rsidRPr="00FB38AB">
        <w:rPr>
          <w:rFonts w:ascii="Times New Roman" w:hAnsi="Times New Roman" w:cs="Times New Roman"/>
          <w:b/>
          <w:bCs/>
          <w:sz w:val="28"/>
          <w:szCs w:val="28"/>
          <w:shd w:val="clear" w:color="auto" w:fill="FFFFFF"/>
        </w:rPr>
        <w:t xml:space="preserve"> 2: </w:t>
      </w:r>
      <w:proofErr w:type="spellStart"/>
      <w:r w:rsidRPr="00FB38AB">
        <w:rPr>
          <w:rFonts w:ascii="Times New Roman" w:hAnsi="Times New Roman" w:cs="Times New Roman"/>
          <w:b/>
          <w:bCs/>
          <w:sz w:val="28"/>
          <w:szCs w:val="28"/>
          <w:shd w:val="clear" w:color="auto" w:fill="FFFFFF"/>
        </w:rPr>
        <w:t>Từ</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năm</w:t>
      </w:r>
      <w:proofErr w:type="spellEnd"/>
      <w:r w:rsidRPr="00FB38AB">
        <w:rPr>
          <w:rFonts w:ascii="Times New Roman" w:hAnsi="Times New Roman" w:cs="Times New Roman"/>
          <w:b/>
          <w:bCs/>
          <w:sz w:val="28"/>
          <w:szCs w:val="28"/>
          <w:shd w:val="clear" w:color="auto" w:fill="FFFFFF"/>
        </w:rPr>
        <w:t xml:space="preserve"> 202</w:t>
      </w:r>
      <w:r w:rsidR="0082606F">
        <w:rPr>
          <w:rFonts w:ascii="Times New Roman" w:hAnsi="Times New Roman" w:cs="Times New Roman"/>
          <w:b/>
          <w:bCs/>
          <w:sz w:val="28"/>
          <w:szCs w:val="28"/>
          <w:shd w:val="clear" w:color="auto" w:fill="FFFFFF"/>
        </w:rPr>
        <w:t>3</w:t>
      </w:r>
      <w:r w:rsidRPr="00FB38AB">
        <w:rPr>
          <w:rFonts w:ascii="Times New Roman" w:hAnsi="Times New Roman" w:cs="Times New Roman"/>
          <w:b/>
          <w:bCs/>
          <w:sz w:val="28"/>
          <w:szCs w:val="28"/>
          <w:shd w:val="clear" w:color="auto" w:fill="FFFFFF"/>
        </w:rPr>
        <w:t>- 202</w:t>
      </w:r>
      <w:r w:rsidR="00AA5A45">
        <w:rPr>
          <w:rFonts w:ascii="Times New Roman" w:hAnsi="Times New Roman" w:cs="Times New Roman"/>
          <w:b/>
          <w:bCs/>
          <w:sz w:val="28"/>
          <w:szCs w:val="28"/>
          <w:shd w:val="clear" w:color="auto" w:fill="FFFFFF"/>
        </w:rPr>
        <w:t>5</w:t>
      </w:r>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Nâng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cao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chất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lượng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dục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tái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kiểm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định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cấp</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độ</w:t>
      </w:r>
      <w:proofErr w:type="spellEnd"/>
      <w:r w:rsidRPr="00FB38AB">
        <w:rPr>
          <w:rFonts w:ascii="Times New Roman" w:hAnsi="Times New Roman" w:cs="Times New Roman"/>
          <w:sz w:val="28"/>
          <w:szCs w:val="28"/>
          <w:shd w:val="clear" w:color="auto" w:fill="FFFFFF"/>
        </w:rPr>
        <w:t xml:space="preserve"> 3 </w:t>
      </w:r>
      <w:proofErr w:type="spellStart"/>
      <w:r w:rsidRPr="00FB38AB">
        <w:rPr>
          <w:rFonts w:ascii="Times New Roman" w:hAnsi="Times New Roman" w:cs="Times New Roman"/>
          <w:sz w:val="28"/>
          <w:szCs w:val="28"/>
          <w:shd w:val="clear" w:color="auto" w:fill="FFFFFF"/>
        </w:rPr>
        <w:t>và</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tái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chuẩn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mức</w:t>
      </w:r>
      <w:proofErr w:type="spellEnd"/>
      <w:r w:rsidRPr="00FB38AB">
        <w:rPr>
          <w:rFonts w:ascii="Times New Roman" w:hAnsi="Times New Roman" w:cs="Times New Roman"/>
          <w:sz w:val="28"/>
          <w:szCs w:val="28"/>
          <w:shd w:val="clear" w:color="auto" w:fill="FFFFFF"/>
        </w:rPr>
        <w:t xml:space="preserve"> 2</w:t>
      </w:r>
    </w:p>
    <w:p w14:paraId="4BF6FC1A" w14:textId="77777777" w:rsidR="004358DB" w:rsidRPr="004358DB" w:rsidRDefault="00EA5921" w:rsidP="004358DB">
      <w:pPr>
        <w:pStyle w:val="ListParagraph"/>
        <w:numPr>
          <w:ilvl w:val="0"/>
          <w:numId w:val="43"/>
        </w:numPr>
        <w:tabs>
          <w:tab w:val="left" w:pos="709"/>
          <w:tab w:val="left" w:pos="1134"/>
        </w:tabs>
        <w:spacing w:after="0"/>
        <w:ind w:left="0" w:firstLine="709"/>
        <w:jc w:val="both"/>
        <w:rPr>
          <w:rFonts w:ascii="Times New Roman" w:hAnsi="Times New Roman" w:cs="Times New Roman"/>
          <w:sz w:val="28"/>
          <w:szCs w:val="28"/>
          <w:shd w:val="clear" w:color="auto" w:fill="FFFFFF"/>
        </w:rPr>
      </w:pPr>
      <w:proofErr w:type="spellStart"/>
      <w:r w:rsidRPr="00573F3C">
        <w:rPr>
          <w:rFonts w:ascii="Times New Roman" w:hAnsi="Times New Roman" w:cs="Times New Roman"/>
          <w:b/>
          <w:bCs/>
          <w:sz w:val="28"/>
          <w:szCs w:val="28"/>
          <w:shd w:val="clear" w:color="auto" w:fill="FFFFFF"/>
        </w:rPr>
        <w:t>Năm</w:t>
      </w:r>
      <w:proofErr w:type="spellEnd"/>
      <w:r w:rsidRPr="00573F3C">
        <w:rPr>
          <w:rFonts w:ascii="Times New Roman" w:hAnsi="Times New Roman" w:cs="Times New Roman"/>
          <w:b/>
          <w:bCs/>
          <w:sz w:val="28"/>
          <w:szCs w:val="28"/>
          <w:shd w:val="clear" w:color="auto" w:fill="FFFFFF"/>
        </w:rPr>
        <w:t xml:space="preserve"> </w:t>
      </w:r>
      <w:proofErr w:type="spellStart"/>
      <w:r w:rsidRPr="00573F3C">
        <w:rPr>
          <w:rFonts w:ascii="Times New Roman" w:hAnsi="Times New Roman" w:cs="Times New Roman"/>
          <w:b/>
          <w:bCs/>
          <w:sz w:val="28"/>
          <w:szCs w:val="28"/>
          <w:shd w:val="clear" w:color="auto" w:fill="FFFFFF"/>
        </w:rPr>
        <w:t>học</w:t>
      </w:r>
      <w:proofErr w:type="spellEnd"/>
      <w:r w:rsidRPr="00573F3C">
        <w:rPr>
          <w:rFonts w:ascii="Times New Roman" w:hAnsi="Times New Roman" w:cs="Times New Roman"/>
          <w:b/>
          <w:bCs/>
          <w:sz w:val="28"/>
          <w:szCs w:val="28"/>
          <w:shd w:val="clear" w:color="auto" w:fill="FFFFFF"/>
        </w:rPr>
        <w:t xml:space="preserve"> 202</w:t>
      </w:r>
      <w:r w:rsidR="0082606F" w:rsidRPr="00573F3C">
        <w:rPr>
          <w:rFonts w:ascii="Times New Roman" w:hAnsi="Times New Roman" w:cs="Times New Roman"/>
          <w:b/>
          <w:bCs/>
          <w:sz w:val="28"/>
          <w:szCs w:val="28"/>
          <w:shd w:val="clear" w:color="auto" w:fill="FFFFFF"/>
        </w:rPr>
        <w:t>3</w:t>
      </w:r>
      <w:r w:rsidRPr="00573F3C">
        <w:rPr>
          <w:rFonts w:ascii="Times New Roman" w:hAnsi="Times New Roman" w:cs="Times New Roman"/>
          <w:b/>
          <w:bCs/>
          <w:sz w:val="28"/>
          <w:szCs w:val="28"/>
          <w:shd w:val="clear" w:color="auto" w:fill="FFFFFF"/>
        </w:rPr>
        <w:t>- 202</w:t>
      </w:r>
      <w:r w:rsidR="0082606F" w:rsidRPr="00573F3C">
        <w:rPr>
          <w:rFonts w:ascii="Times New Roman" w:hAnsi="Times New Roman" w:cs="Times New Roman"/>
          <w:b/>
          <w:bCs/>
          <w:sz w:val="28"/>
          <w:szCs w:val="28"/>
          <w:shd w:val="clear" w:color="auto" w:fill="FFFFFF"/>
        </w:rPr>
        <w:t>4</w:t>
      </w:r>
      <w:r w:rsidR="00AC1365" w:rsidRPr="00573F3C">
        <w:rPr>
          <w:rFonts w:ascii="Times New Roman" w:hAnsi="Times New Roman" w:cs="Times New Roman"/>
          <w:sz w:val="28"/>
          <w:szCs w:val="28"/>
          <w:shd w:val="clear" w:color="auto" w:fill="FFFFFF"/>
        </w:rPr>
        <w:t xml:space="preserve">: </w:t>
      </w:r>
      <w:proofErr w:type="spellStart"/>
      <w:r w:rsidRPr="00573F3C">
        <w:rPr>
          <w:rFonts w:ascii="Times New Roman" w:hAnsi="Times New Roman" w:cs="Times New Roman"/>
          <w:spacing w:val="2"/>
          <w:sz w:val="28"/>
          <w:szCs w:val="28"/>
          <w:shd w:val="clear" w:color="auto" w:fill="FFFFFF"/>
        </w:rPr>
        <w:t>Xây</w:t>
      </w:r>
      <w:proofErr w:type="spellEnd"/>
      <w:r w:rsidRPr="00573F3C">
        <w:rPr>
          <w:rFonts w:ascii="Times New Roman" w:hAnsi="Times New Roman" w:cs="Times New Roman"/>
          <w:spacing w:val="2"/>
          <w:sz w:val="28"/>
          <w:szCs w:val="28"/>
          <w:shd w:val="clear" w:color="auto" w:fill="FFFFFF"/>
        </w:rPr>
        <w:t xml:space="preserve"> </w:t>
      </w:r>
      <w:proofErr w:type="spellStart"/>
      <w:r w:rsidRPr="00573F3C">
        <w:rPr>
          <w:rFonts w:ascii="Times New Roman" w:hAnsi="Times New Roman" w:cs="Times New Roman"/>
          <w:spacing w:val="2"/>
          <w:sz w:val="28"/>
          <w:szCs w:val="28"/>
          <w:shd w:val="clear" w:color="auto" w:fill="FFFFFF"/>
        </w:rPr>
        <w:t>dựng</w:t>
      </w:r>
      <w:proofErr w:type="spellEnd"/>
      <w:r w:rsidRPr="00573F3C">
        <w:rPr>
          <w:rFonts w:ascii="Times New Roman" w:hAnsi="Times New Roman" w:cs="Times New Roman"/>
          <w:spacing w:val="2"/>
          <w:sz w:val="28"/>
          <w:szCs w:val="28"/>
          <w:shd w:val="clear" w:color="auto" w:fill="FFFFFF"/>
        </w:rPr>
        <w:t xml:space="preserve"> </w:t>
      </w:r>
      <w:proofErr w:type="spellStart"/>
      <w:r w:rsidRPr="00573F3C">
        <w:rPr>
          <w:rFonts w:ascii="Times New Roman" w:hAnsi="Times New Roman" w:cs="Times New Roman"/>
          <w:spacing w:val="2"/>
          <w:sz w:val="28"/>
          <w:szCs w:val="28"/>
          <w:shd w:val="clear" w:color="auto" w:fill="FFFFFF"/>
        </w:rPr>
        <w:t>kế</w:t>
      </w:r>
      <w:proofErr w:type="spellEnd"/>
      <w:r w:rsidRPr="00573F3C">
        <w:rPr>
          <w:rFonts w:ascii="Times New Roman" w:hAnsi="Times New Roman" w:cs="Times New Roman"/>
          <w:spacing w:val="2"/>
          <w:sz w:val="28"/>
          <w:szCs w:val="28"/>
          <w:shd w:val="clear" w:color="auto" w:fill="FFFFFF"/>
        </w:rPr>
        <w:t xml:space="preserve"> </w:t>
      </w:r>
      <w:proofErr w:type="spellStart"/>
      <w:r w:rsidRPr="00573F3C">
        <w:rPr>
          <w:rFonts w:ascii="Times New Roman" w:hAnsi="Times New Roman" w:cs="Times New Roman"/>
          <w:spacing w:val="2"/>
          <w:sz w:val="28"/>
          <w:szCs w:val="28"/>
          <w:shd w:val="clear" w:color="auto" w:fill="FFFFFF"/>
        </w:rPr>
        <w:t>hoạch</w:t>
      </w:r>
      <w:proofErr w:type="spellEnd"/>
      <w:r w:rsidRPr="00573F3C">
        <w:rPr>
          <w:rFonts w:ascii="Times New Roman" w:hAnsi="Times New Roman" w:cs="Times New Roman"/>
          <w:spacing w:val="2"/>
          <w:sz w:val="28"/>
          <w:szCs w:val="28"/>
          <w:shd w:val="clear" w:color="auto" w:fill="FFFFFF"/>
        </w:rPr>
        <w:t xml:space="preserve"> </w:t>
      </w:r>
      <w:proofErr w:type="spellStart"/>
      <w:r w:rsidRPr="00573F3C">
        <w:rPr>
          <w:rFonts w:ascii="Times New Roman" w:hAnsi="Times New Roman" w:cs="Times New Roman"/>
          <w:spacing w:val="2"/>
          <w:sz w:val="28"/>
          <w:szCs w:val="28"/>
          <w:shd w:val="clear" w:color="auto" w:fill="FFFFFF"/>
        </w:rPr>
        <w:t>thực</w:t>
      </w:r>
      <w:proofErr w:type="spellEnd"/>
      <w:r w:rsidRPr="00573F3C">
        <w:rPr>
          <w:rFonts w:ascii="Times New Roman" w:hAnsi="Times New Roman" w:cs="Times New Roman"/>
          <w:spacing w:val="2"/>
          <w:sz w:val="28"/>
          <w:szCs w:val="28"/>
          <w:shd w:val="clear" w:color="auto" w:fill="FFFFFF"/>
        </w:rPr>
        <w:t xml:space="preserve"> </w:t>
      </w:r>
      <w:proofErr w:type="spellStart"/>
      <w:r w:rsidRPr="00573F3C">
        <w:rPr>
          <w:rFonts w:ascii="Times New Roman" w:hAnsi="Times New Roman" w:cs="Times New Roman"/>
          <w:spacing w:val="2"/>
          <w:sz w:val="28"/>
          <w:szCs w:val="28"/>
          <w:shd w:val="clear" w:color="auto" w:fill="FFFFFF"/>
        </w:rPr>
        <w:t>hiện</w:t>
      </w:r>
      <w:proofErr w:type="spellEnd"/>
      <w:r w:rsidRPr="00573F3C">
        <w:rPr>
          <w:rFonts w:ascii="Times New Roman" w:hAnsi="Times New Roman" w:cs="Times New Roman"/>
          <w:spacing w:val="2"/>
          <w:sz w:val="28"/>
          <w:szCs w:val="28"/>
          <w:shd w:val="clear" w:color="auto" w:fill="FFFFFF"/>
        </w:rPr>
        <w:t xml:space="preserve"> chi </w:t>
      </w:r>
      <w:proofErr w:type="spellStart"/>
      <w:r w:rsidRPr="00573F3C">
        <w:rPr>
          <w:rFonts w:ascii="Times New Roman" w:hAnsi="Times New Roman" w:cs="Times New Roman"/>
          <w:spacing w:val="2"/>
          <w:sz w:val="28"/>
          <w:szCs w:val="28"/>
          <w:shd w:val="clear" w:color="auto" w:fill="FFFFFF"/>
        </w:rPr>
        <w:t>tiết</w:t>
      </w:r>
      <w:proofErr w:type="spellEnd"/>
      <w:r w:rsidRPr="00573F3C">
        <w:rPr>
          <w:rFonts w:ascii="Times New Roman" w:hAnsi="Times New Roman" w:cs="Times New Roman"/>
          <w:spacing w:val="2"/>
          <w:sz w:val="28"/>
          <w:szCs w:val="28"/>
          <w:shd w:val="clear" w:color="auto" w:fill="FFFFFF"/>
        </w:rPr>
        <w:t xml:space="preserve"> </w:t>
      </w:r>
      <w:proofErr w:type="spellStart"/>
      <w:r w:rsidRPr="00573F3C">
        <w:rPr>
          <w:rFonts w:ascii="Times New Roman" w:hAnsi="Times New Roman" w:cs="Times New Roman"/>
          <w:spacing w:val="2"/>
          <w:sz w:val="28"/>
          <w:szCs w:val="28"/>
          <w:shd w:val="clear" w:color="auto" w:fill="FFFFFF"/>
        </w:rPr>
        <w:t>các</w:t>
      </w:r>
      <w:proofErr w:type="spellEnd"/>
      <w:r w:rsidRPr="00573F3C">
        <w:rPr>
          <w:rFonts w:ascii="Times New Roman" w:hAnsi="Times New Roman" w:cs="Times New Roman"/>
          <w:spacing w:val="2"/>
          <w:sz w:val="28"/>
          <w:szCs w:val="28"/>
          <w:shd w:val="clear" w:color="auto" w:fill="FFFFFF"/>
        </w:rPr>
        <w:t xml:space="preserve"> </w:t>
      </w:r>
      <w:proofErr w:type="spellStart"/>
      <w:r w:rsidRPr="00573F3C">
        <w:rPr>
          <w:rFonts w:ascii="Times New Roman" w:hAnsi="Times New Roman" w:cs="Times New Roman"/>
          <w:spacing w:val="2"/>
          <w:sz w:val="28"/>
          <w:szCs w:val="28"/>
          <w:shd w:val="clear" w:color="auto" w:fill="FFFFFF"/>
        </w:rPr>
        <w:t>nội</w:t>
      </w:r>
      <w:proofErr w:type="spellEnd"/>
      <w:r w:rsidRPr="00573F3C">
        <w:rPr>
          <w:rFonts w:ascii="Times New Roman" w:hAnsi="Times New Roman" w:cs="Times New Roman"/>
          <w:spacing w:val="2"/>
          <w:sz w:val="28"/>
          <w:szCs w:val="28"/>
          <w:shd w:val="clear" w:color="auto" w:fill="FFFFFF"/>
        </w:rPr>
        <w:t xml:space="preserve"> dung:</w:t>
      </w:r>
    </w:p>
    <w:p w14:paraId="5D32595F" w14:textId="77777777" w:rsidR="00573F3C" w:rsidRPr="002B0527" w:rsidRDefault="004358DB" w:rsidP="002B0527">
      <w:pPr>
        <w:pStyle w:val="ListParagraph"/>
        <w:numPr>
          <w:ilvl w:val="0"/>
          <w:numId w:val="45"/>
        </w:numPr>
        <w:tabs>
          <w:tab w:val="left" w:pos="0"/>
          <w:tab w:val="left" w:pos="709"/>
        </w:tabs>
        <w:spacing w:after="0"/>
        <w:ind w:left="0" w:firstLine="360"/>
        <w:rPr>
          <w:rFonts w:ascii="Times New Roman" w:hAnsi="Times New Roman" w:cs="Times New Roman"/>
          <w:sz w:val="28"/>
          <w:szCs w:val="28"/>
          <w:shd w:val="clear" w:color="auto" w:fill="FFFFFF"/>
        </w:rPr>
      </w:pPr>
      <w:proofErr w:type="spellStart"/>
      <w:r>
        <w:rPr>
          <w:rFonts w:ascii="Times New Roman" w:hAnsi="Times New Roman" w:cs="Times New Roman"/>
          <w:sz w:val="28"/>
          <w:szCs w:val="28"/>
        </w:rPr>
        <w:t>Sửa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w:t>
      </w:r>
      <w:r w:rsidR="00EA5921" w:rsidRPr="002B0527">
        <w:rPr>
          <w:rFonts w:ascii="Times New Roman" w:hAnsi="Times New Roman" w:cs="Times New Roman"/>
          <w:sz w:val="28"/>
          <w:szCs w:val="28"/>
        </w:rPr>
        <w:br/>
      </w:r>
      <w:r w:rsidR="002B0527" w:rsidRPr="002B0527">
        <w:rPr>
          <w:rFonts w:ascii="Times New Roman" w:hAnsi="Times New Roman" w:cs="Times New Roman"/>
          <w:spacing w:val="2"/>
          <w:sz w:val="28"/>
          <w:szCs w:val="28"/>
          <w:shd w:val="clear" w:color="auto" w:fill="FFFFFF"/>
        </w:rPr>
        <w:t xml:space="preserve">          </w:t>
      </w:r>
      <w:r w:rsidR="00924363" w:rsidRPr="002B0527">
        <w:rPr>
          <w:rFonts w:ascii="Times New Roman" w:hAnsi="Times New Roman" w:cs="Times New Roman"/>
          <w:spacing w:val="2"/>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Làm</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bạc</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che</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nắng</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cho</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dãy</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lớp</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Chồi</w:t>
      </w:r>
      <w:proofErr w:type="spellEnd"/>
      <w:r w:rsidR="00924363" w:rsidRPr="002B0527">
        <w:rPr>
          <w:rFonts w:ascii="Times New Roman" w:hAnsi="Times New Roman" w:cs="Times New Roman"/>
          <w:sz w:val="28"/>
          <w:szCs w:val="28"/>
          <w:shd w:val="clear" w:color="auto" w:fill="FFFFFF"/>
        </w:rPr>
        <w:t xml:space="preserve"> 3 </w:t>
      </w:r>
      <w:proofErr w:type="spellStart"/>
      <w:r w:rsidR="00924363" w:rsidRPr="002B0527">
        <w:rPr>
          <w:rFonts w:ascii="Times New Roman" w:hAnsi="Times New Roman" w:cs="Times New Roman"/>
          <w:sz w:val="28"/>
          <w:szCs w:val="28"/>
          <w:shd w:val="clear" w:color="auto" w:fill="FFFFFF"/>
        </w:rPr>
        <w:t>và</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Chồi</w:t>
      </w:r>
      <w:proofErr w:type="spellEnd"/>
      <w:r w:rsidR="00924363" w:rsidRPr="002B0527">
        <w:rPr>
          <w:rFonts w:ascii="Times New Roman" w:hAnsi="Times New Roman" w:cs="Times New Roman"/>
          <w:sz w:val="28"/>
          <w:szCs w:val="28"/>
          <w:shd w:val="clear" w:color="auto" w:fill="FFFFFF"/>
        </w:rPr>
        <w:t xml:space="preserve"> 4, </w:t>
      </w:r>
      <w:proofErr w:type="spellStart"/>
      <w:r w:rsidR="00924363" w:rsidRPr="002B0527">
        <w:rPr>
          <w:rFonts w:ascii="Times New Roman" w:hAnsi="Times New Roman" w:cs="Times New Roman"/>
          <w:sz w:val="28"/>
          <w:szCs w:val="28"/>
          <w:shd w:val="clear" w:color="auto" w:fill="FFFFFF"/>
        </w:rPr>
        <w:t>thay</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một</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số</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bạ</w:t>
      </w:r>
      <w:r w:rsidR="002B0527">
        <w:rPr>
          <w:rFonts w:ascii="Times New Roman" w:hAnsi="Times New Roman" w:cs="Times New Roman"/>
          <w:sz w:val="28"/>
          <w:szCs w:val="28"/>
          <w:shd w:val="clear" w:color="auto" w:fill="FFFFFF"/>
        </w:rPr>
        <w:t>c</w:t>
      </w:r>
      <w:proofErr w:type="spellEnd"/>
      <w:r w:rsid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che</w:t>
      </w:r>
      <w:proofErr w:type="spellEnd"/>
      <w:r w:rsid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hành</w:t>
      </w:r>
      <w:proofErr w:type="spellEnd"/>
      <w:r w:rsidR="00924363" w:rsidRPr="002B0527">
        <w:rPr>
          <w:rFonts w:ascii="Times New Roman" w:hAnsi="Times New Roman" w:cs="Times New Roman"/>
          <w:sz w:val="28"/>
          <w:szCs w:val="28"/>
          <w:shd w:val="clear" w:color="auto" w:fill="FFFFFF"/>
        </w:rPr>
        <w:t xml:space="preserve"> lang </w:t>
      </w:r>
      <w:proofErr w:type="spellStart"/>
      <w:r w:rsidR="00924363" w:rsidRPr="002B0527">
        <w:rPr>
          <w:rFonts w:ascii="Times New Roman" w:hAnsi="Times New Roman" w:cs="Times New Roman"/>
          <w:sz w:val="28"/>
          <w:szCs w:val="28"/>
          <w:shd w:val="clear" w:color="auto" w:fill="FFFFFF"/>
        </w:rPr>
        <w:t>lớp</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đã</w:t>
      </w:r>
      <w:proofErr w:type="spellEnd"/>
      <w:r w:rsidR="00924363" w:rsidRPr="002B0527">
        <w:rPr>
          <w:rFonts w:ascii="Times New Roman" w:hAnsi="Times New Roman" w:cs="Times New Roman"/>
          <w:sz w:val="28"/>
          <w:szCs w:val="28"/>
          <w:shd w:val="clear" w:color="auto" w:fill="FFFFFF"/>
        </w:rPr>
        <w:t xml:space="preserve"> </w:t>
      </w:r>
      <w:proofErr w:type="spellStart"/>
      <w:r w:rsidR="00924363" w:rsidRPr="002B0527">
        <w:rPr>
          <w:rFonts w:ascii="Times New Roman" w:hAnsi="Times New Roman" w:cs="Times New Roman"/>
          <w:sz w:val="28"/>
          <w:szCs w:val="28"/>
          <w:shd w:val="clear" w:color="auto" w:fill="FFFFFF"/>
        </w:rPr>
        <w:t>hư</w:t>
      </w:r>
      <w:proofErr w:type="spellEnd"/>
      <w:r w:rsidR="00924363" w:rsidRPr="002B0527">
        <w:rPr>
          <w:rFonts w:ascii="Times New Roman" w:hAnsi="Times New Roman" w:cs="Times New Roman"/>
          <w:sz w:val="28"/>
          <w:szCs w:val="28"/>
          <w:shd w:val="clear" w:color="auto" w:fill="FFFFFF"/>
        </w:rPr>
        <w:t>.</w:t>
      </w:r>
      <w:r w:rsidR="00573F3C" w:rsidRPr="002B0527">
        <w:rPr>
          <w:rFonts w:ascii="Times New Roman" w:hAnsi="Times New Roman" w:cs="Times New Roman"/>
          <w:sz w:val="28"/>
          <w:szCs w:val="28"/>
          <w:shd w:val="clear" w:color="auto" w:fill="FFFFFF"/>
        </w:rPr>
        <w:t xml:space="preserve"> </w:t>
      </w:r>
    </w:p>
    <w:p w14:paraId="6F9B68E0" w14:textId="77777777" w:rsidR="00352597" w:rsidRPr="00573F3C" w:rsidRDefault="00573F3C" w:rsidP="00573F3C">
      <w:pPr>
        <w:pStyle w:val="ListParagraph"/>
        <w:tabs>
          <w:tab w:val="left" w:pos="709"/>
        </w:tabs>
        <w:spacing w:after="0"/>
        <w:ind w:left="709"/>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w:t>
      </w:r>
      <w:r w:rsidR="00924363" w:rsidRPr="00573F3C">
        <w:rPr>
          <w:rFonts w:ascii="Times New Roman" w:hAnsi="Times New Roman" w:cs="Times New Roman"/>
          <w:sz w:val="28"/>
          <w:szCs w:val="28"/>
          <w:shd w:val="clear" w:color="auto" w:fill="FFFFFF"/>
        </w:rPr>
        <w:t xml:space="preserve">Trang </w:t>
      </w:r>
      <w:proofErr w:type="spellStart"/>
      <w:r w:rsidR="00924363" w:rsidRPr="00573F3C">
        <w:rPr>
          <w:rFonts w:ascii="Times New Roman" w:hAnsi="Times New Roman" w:cs="Times New Roman"/>
          <w:sz w:val="28"/>
          <w:szCs w:val="28"/>
          <w:shd w:val="clear" w:color="auto" w:fill="FFFFFF"/>
        </w:rPr>
        <w:t>bị</w:t>
      </w:r>
      <w:proofErr w:type="spellEnd"/>
      <w:r w:rsidR="00924363" w:rsidRPr="00573F3C">
        <w:rPr>
          <w:rFonts w:ascii="Times New Roman" w:hAnsi="Times New Roman" w:cs="Times New Roman"/>
          <w:sz w:val="28"/>
          <w:szCs w:val="28"/>
          <w:shd w:val="clear" w:color="auto" w:fill="FFFFFF"/>
        </w:rPr>
        <w:t xml:space="preserve"> </w:t>
      </w:r>
      <w:proofErr w:type="spellStart"/>
      <w:r w:rsidR="00924363" w:rsidRPr="00573F3C">
        <w:rPr>
          <w:rFonts w:ascii="Times New Roman" w:hAnsi="Times New Roman" w:cs="Times New Roman"/>
          <w:sz w:val="28"/>
          <w:szCs w:val="28"/>
          <w:shd w:val="clear" w:color="auto" w:fill="FFFFFF"/>
        </w:rPr>
        <w:t>máy</w:t>
      </w:r>
      <w:proofErr w:type="spellEnd"/>
      <w:r w:rsidR="00924363" w:rsidRPr="00573F3C">
        <w:rPr>
          <w:rFonts w:ascii="Times New Roman" w:hAnsi="Times New Roman" w:cs="Times New Roman"/>
          <w:sz w:val="28"/>
          <w:szCs w:val="28"/>
          <w:shd w:val="clear" w:color="auto" w:fill="FFFFFF"/>
        </w:rPr>
        <w:t xml:space="preserve"> </w:t>
      </w:r>
      <w:proofErr w:type="spellStart"/>
      <w:r w:rsidR="00924363" w:rsidRPr="00573F3C">
        <w:rPr>
          <w:rFonts w:ascii="Times New Roman" w:hAnsi="Times New Roman" w:cs="Times New Roman"/>
          <w:sz w:val="28"/>
          <w:szCs w:val="28"/>
          <w:shd w:val="clear" w:color="auto" w:fill="FFFFFF"/>
        </w:rPr>
        <w:t>lạnh</w:t>
      </w:r>
      <w:proofErr w:type="spellEnd"/>
      <w:r w:rsidR="00924363" w:rsidRPr="00573F3C">
        <w:rPr>
          <w:rFonts w:ascii="Times New Roman" w:hAnsi="Times New Roman" w:cs="Times New Roman"/>
          <w:sz w:val="28"/>
          <w:szCs w:val="28"/>
          <w:shd w:val="clear" w:color="auto" w:fill="FFFFFF"/>
        </w:rPr>
        <w:t xml:space="preserve"> </w:t>
      </w:r>
      <w:proofErr w:type="spellStart"/>
      <w:r w:rsidR="00924363" w:rsidRPr="00573F3C">
        <w:rPr>
          <w:rFonts w:ascii="Times New Roman" w:hAnsi="Times New Roman" w:cs="Times New Roman"/>
          <w:sz w:val="28"/>
          <w:szCs w:val="28"/>
          <w:shd w:val="clear" w:color="auto" w:fill="FFFFFF"/>
        </w:rPr>
        <w:t>cho</w:t>
      </w:r>
      <w:proofErr w:type="spellEnd"/>
      <w:r w:rsidR="00924363" w:rsidRPr="00573F3C">
        <w:rPr>
          <w:rFonts w:ascii="Times New Roman" w:hAnsi="Times New Roman" w:cs="Times New Roman"/>
          <w:sz w:val="28"/>
          <w:szCs w:val="28"/>
          <w:shd w:val="clear" w:color="auto" w:fill="FFFFFF"/>
        </w:rPr>
        <w:t xml:space="preserve"> </w:t>
      </w:r>
      <w:proofErr w:type="spellStart"/>
      <w:r w:rsidR="00924363" w:rsidRPr="00573F3C">
        <w:rPr>
          <w:rFonts w:ascii="Times New Roman" w:hAnsi="Times New Roman" w:cs="Times New Roman"/>
          <w:sz w:val="28"/>
          <w:szCs w:val="28"/>
          <w:shd w:val="clear" w:color="auto" w:fill="FFFFFF"/>
        </w:rPr>
        <w:t>hội</w:t>
      </w:r>
      <w:proofErr w:type="spellEnd"/>
      <w:r w:rsidR="00924363" w:rsidRPr="00573F3C">
        <w:rPr>
          <w:rFonts w:ascii="Times New Roman" w:hAnsi="Times New Roman" w:cs="Times New Roman"/>
          <w:sz w:val="28"/>
          <w:szCs w:val="28"/>
          <w:shd w:val="clear" w:color="auto" w:fill="FFFFFF"/>
        </w:rPr>
        <w:t xml:space="preserve"> </w:t>
      </w:r>
      <w:proofErr w:type="spellStart"/>
      <w:r w:rsidR="00924363" w:rsidRPr="00573F3C">
        <w:rPr>
          <w:rFonts w:ascii="Times New Roman" w:hAnsi="Times New Roman" w:cs="Times New Roman"/>
          <w:sz w:val="28"/>
          <w:szCs w:val="28"/>
          <w:shd w:val="clear" w:color="auto" w:fill="FFFFFF"/>
        </w:rPr>
        <w:t>trường</w:t>
      </w:r>
      <w:proofErr w:type="spellEnd"/>
      <w:r w:rsidR="00924363" w:rsidRPr="00573F3C">
        <w:rPr>
          <w:rFonts w:ascii="Times New Roman" w:hAnsi="Times New Roman" w:cs="Times New Roman"/>
          <w:sz w:val="28"/>
          <w:szCs w:val="28"/>
          <w:shd w:val="clear" w:color="auto" w:fill="FFFFFF"/>
        </w:rPr>
        <w:t xml:space="preserve"> (</w:t>
      </w:r>
      <w:proofErr w:type="spellStart"/>
      <w:r w:rsidR="00924363" w:rsidRPr="00573F3C">
        <w:rPr>
          <w:rFonts w:ascii="Times New Roman" w:hAnsi="Times New Roman" w:cs="Times New Roman"/>
          <w:sz w:val="28"/>
          <w:szCs w:val="28"/>
          <w:shd w:val="clear" w:color="auto" w:fill="FFFFFF"/>
        </w:rPr>
        <w:t>phòng</w:t>
      </w:r>
      <w:proofErr w:type="spellEnd"/>
      <w:r w:rsidR="00924363" w:rsidRPr="00573F3C">
        <w:rPr>
          <w:rFonts w:ascii="Times New Roman" w:hAnsi="Times New Roman" w:cs="Times New Roman"/>
          <w:sz w:val="28"/>
          <w:szCs w:val="28"/>
          <w:shd w:val="clear" w:color="auto" w:fill="FFFFFF"/>
        </w:rPr>
        <w:t xml:space="preserve"> </w:t>
      </w:r>
      <w:proofErr w:type="spellStart"/>
      <w:r w:rsidR="00924363" w:rsidRPr="00573F3C">
        <w:rPr>
          <w:rFonts w:ascii="Times New Roman" w:hAnsi="Times New Roman" w:cs="Times New Roman"/>
          <w:sz w:val="28"/>
          <w:szCs w:val="28"/>
          <w:shd w:val="clear" w:color="auto" w:fill="FFFFFF"/>
        </w:rPr>
        <w:t>họp</w:t>
      </w:r>
      <w:proofErr w:type="spellEnd"/>
      <w:r w:rsidR="00924363" w:rsidRPr="00573F3C">
        <w:rPr>
          <w:rFonts w:ascii="Times New Roman" w:hAnsi="Times New Roman" w:cs="Times New Roman"/>
          <w:sz w:val="28"/>
          <w:szCs w:val="28"/>
          <w:shd w:val="clear" w:color="auto" w:fill="FFFFFF"/>
        </w:rPr>
        <w:t>).</w:t>
      </w:r>
    </w:p>
    <w:p w14:paraId="381351A3" w14:textId="77777777" w:rsidR="00352597" w:rsidRPr="00AC1365" w:rsidRDefault="00352597" w:rsidP="0022435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proofErr w:type="spellStart"/>
      <w:r w:rsidR="0082606F" w:rsidRPr="00AC1365">
        <w:rPr>
          <w:rFonts w:ascii="Times New Roman" w:hAnsi="Times New Roman" w:cs="Times New Roman"/>
          <w:sz w:val="28"/>
          <w:szCs w:val="28"/>
          <w:shd w:val="clear" w:color="auto" w:fill="FFFFFF"/>
        </w:rPr>
        <w:t>Sửa</w:t>
      </w:r>
      <w:proofErr w:type="spellEnd"/>
      <w:r w:rsidR="0082606F" w:rsidRPr="00AC1365">
        <w:rPr>
          <w:rFonts w:ascii="Times New Roman" w:hAnsi="Times New Roman" w:cs="Times New Roman"/>
          <w:sz w:val="28"/>
          <w:szCs w:val="28"/>
          <w:shd w:val="clear" w:color="auto" w:fill="FFFFFF"/>
        </w:rPr>
        <w:t xml:space="preserve"> </w:t>
      </w:r>
      <w:proofErr w:type="spellStart"/>
      <w:r w:rsidR="0082606F" w:rsidRPr="00AC1365">
        <w:rPr>
          <w:rFonts w:ascii="Times New Roman" w:hAnsi="Times New Roman" w:cs="Times New Roman"/>
          <w:sz w:val="28"/>
          <w:szCs w:val="28"/>
          <w:shd w:val="clear" w:color="auto" w:fill="FFFFFF"/>
        </w:rPr>
        <w:t>chữa</w:t>
      </w:r>
      <w:proofErr w:type="spellEnd"/>
      <w:r w:rsidR="0082606F" w:rsidRPr="00AC1365">
        <w:rPr>
          <w:rFonts w:ascii="Times New Roman" w:hAnsi="Times New Roman" w:cs="Times New Roman"/>
          <w:sz w:val="28"/>
          <w:szCs w:val="28"/>
          <w:shd w:val="clear" w:color="auto" w:fill="FFFFFF"/>
        </w:rPr>
        <w:t xml:space="preserve">: </w:t>
      </w:r>
      <w:proofErr w:type="spellStart"/>
      <w:r w:rsidR="0082606F" w:rsidRPr="00AC1365">
        <w:rPr>
          <w:rFonts w:ascii="Times New Roman" w:hAnsi="Times New Roman" w:cs="Times New Roman"/>
          <w:sz w:val="28"/>
          <w:szCs w:val="28"/>
          <w:shd w:val="clear" w:color="auto" w:fill="FFFFFF"/>
        </w:rPr>
        <w:t>Hệ</w:t>
      </w:r>
      <w:proofErr w:type="spellEnd"/>
      <w:r w:rsidR="0082606F" w:rsidRPr="00AC1365">
        <w:rPr>
          <w:rFonts w:ascii="Times New Roman" w:hAnsi="Times New Roman" w:cs="Times New Roman"/>
          <w:sz w:val="28"/>
          <w:szCs w:val="28"/>
          <w:shd w:val="clear" w:color="auto" w:fill="FFFFFF"/>
        </w:rPr>
        <w:t xml:space="preserve"> </w:t>
      </w:r>
      <w:proofErr w:type="spellStart"/>
      <w:r w:rsidR="0082606F" w:rsidRPr="00AC1365">
        <w:rPr>
          <w:rFonts w:ascii="Times New Roman" w:hAnsi="Times New Roman" w:cs="Times New Roman"/>
          <w:sz w:val="28"/>
          <w:szCs w:val="28"/>
          <w:shd w:val="clear" w:color="auto" w:fill="FFFFFF"/>
        </w:rPr>
        <w:t>thống</w:t>
      </w:r>
      <w:proofErr w:type="spellEnd"/>
      <w:r w:rsidR="0082606F" w:rsidRPr="00AC1365">
        <w:rPr>
          <w:rFonts w:ascii="Times New Roman" w:hAnsi="Times New Roman" w:cs="Times New Roman"/>
          <w:sz w:val="28"/>
          <w:szCs w:val="28"/>
          <w:shd w:val="clear" w:color="auto" w:fill="FFFFFF"/>
        </w:rPr>
        <w:t xml:space="preserve"> </w:t>
      </w:r>
      <w:proofErr w:type="spellStart"/>
      <w:r w:rsidR="0082606F">
        <w:rPr>
          <w:rFonts w:ascii="Times New Roman" w:hAnsi="Times New Roman" w:cs="Times New Roman"/>
          <w:sz w:val="28"/>
          <w:szCs w:val="28"/>
          <w:shd w:val="clear" w:color="auto" w:fill="FFFFFF"/>
        </w:rPr>
        <w:t>nhà</w:t>
      </w:r>
      <w:proofErr w:type="spellEnd"/>
      <w:r w:rsidR="0082606F">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vệ</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sinh</w:t>
      </w:r>
      <w:proofErr w:type="spellEnd"/>
      <w:r>
        <w:rPr>
          <w:rFonts w:ascii="Times New Roman" w:hAnsi="Times New Roman" w:cs="Times New Roman"/>
          <w:sz w:val="28"/>
          <w:szCs w:val="28"/>
          <w:shd w:val="clear" w:color="auto" w:fill="FFFFFF"/>
        </w:rPr>
        <w:t xml:space="preserve"> </w:t>
      </w:r>
      <w:proofErr w:type="spellStart"/>
      <w:r w:rsidR="0082606F">
        <w:rPr>
          <w:rFonts w:ascii="Times New Roman" w:hAnsi="Times New Roman" w:cs="Times New Roman"/>
          <w:sz w:val="28"/>
          <w:szCs w:val="28"/>
          <w:shd w:val="clear" w:color="auto" w:fill="FFFFFF"/>
        </w:rPr>
        <w:t>của</w:t>
      </w:r>
      <w:proofErr w:type="spellEnd"/>
      <w:r w:rsidR="0082606F">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trẻ</w:t>
      </w:r>
      <w:proofErr w:type="spellEnd"/>
      <w:r>
        <w:rPr>
          <w:rFonts w:ascii="Times New Roman" w:hAnsi="Times New Roman" w:cs="Times New Roman"/>
          <w:sz w:val="28"/>
          <w:szCs w:val="28"/>
          <w:shd w:val="clear" w:color="auto" w:fill="FFFFFF"/>
        </w:rPr>
        <w:t xml:space="preserve"> </w:t>
      </w:r>
      <w:r w:rsidR="0082606F">
        <w:rPr>
          <w:rFonts w:ascii="Times New Roman" w:hAnsi="Times New Roman" w:cs="Times New Roman"/>
          <w:sz w:val="28"/>
          <w:szCs w:val="28"/>
          <w:shd w:val="clear" w:color="auto" w:fill="FFFFFF"/>
        </w:rPr>
        <w:t xml:space="preserve">ở </w:t>
      </w:r>
      <w:proofErr w:type="spellStart"/>
      <w:r>
        <w:rPr>
          <w:rFonts w:ascii="Times New Roman" w:hAnsi="Times New Roman" w:cs="Times New Roman"/>
          <w:sz w:val="28"/>
          <w:szCs w:val="28"/>
          <w:shd w:val="clear" w:color="auto" w:fill="FFFFFF"/>
        </w:rPr>
        <w:t>các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lớp</w:t>
      </w:r>
      <w:proofErr w:type="spellEnd"/>
      <w:r w:rsidR="004358DB">
        <w:rPr>
          <w:rFonts w:ascii="Times New Roman" w:hAnsi="Times New Roman" w:cs="Times New Roman"/>
          <w:sz w:val="28"/>
          <w:szCs w:val="28"/>
          <w:shd w:val="clear" w:color="auto" w:fill="FFFFFF"/>
        </w:rPr>
        <w:t>.</w:t>
      </w:r>
    </w:p>
    <w:p w14:paraId="582FA238" w14:textId="77777777" w:rsidR="004358DB" w:rsidRDefault="00EA5921" w:rsidP="004358DB">
      <w:pPr>
        <w:pStyle w:val="ListParagraph"/>
        <w:numPr>
          <w:ilvl w:val="0"/>
          <w:numId w:val="45"/>
        </w:numPr>
        <w:spacing w:after="0"/>
        <w:ind w:left="0" w:firstLine="360"/>
        <w:jc w:val="both"/>
        <w:rPr>
          <w:rFonts w:ascii="Times New Roman" w:hAnsi="Times New Roman" w:cs="Times New Roman"/>
          <w:spacing w:val="2"/>
          <w:sz w:val="28"/>
          <w:szCs w:val="28"/>
          <w:shd w:val="clear" w:color="auto" w:fill="FFFFFF"/>
        </w:rPr>
      </w:pPr>
      <w:proofErr w:type="spellStart"/>
      <w:r w:rsidRPr="004358DB">
        <w:rPr>
          <w:rFonts w:ascii="Times New Roman" w:hAnsi="Times New Roman" w:cs="Times New Roman"/>
          <w:spacing w:val="2"/>
          <w:sz w:val="28"/>
          <w:szCs w:val="28"/>
          <w:shd w:val="clear" w:color="auto" w:fill="FFFFFF"/>
        </w:rPr>
        <w:t>Nâng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cao</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trình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độ</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đào</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tạo</w:t>
      </w:r>
      <w:proofErr w:type="spellEnd"/>
      <w:r w:rsidRPr="004358DB">
        <w:rPr>
          <w:rFonts w:ascii="Times New Roman" w:hAnsi="Times New Roman" w:cs="Times New Roman"/>
          <w:spacing w:val="2"/>
          <w:sz w:val="28"/>
          <w:szCs w:val="28"/>
          <w:shd w:val="clear" w:color="auto" w:fill="FFFFFF"/>
        </w:rPr>
        <w:t>: </w:t>
      </w:r>
      <w:proofErr w:type="spellStart"/>
      <w:r w:rsidR="002B0527">
        <w:rPr>
          <w:rFonts w:ascii="Times New Roman" w:hAnsi="Times New Roman" w:cs="Times New Roman"/>
          <w:spacing w:val="2"/>
          <w:sz w:val="28"/>
          <w:szCs w:val="28"/>
          <w:shd w:val="clear" w:color="auto" w:fill="FFFFFF"/>
        </w:rPr>
        <w:t>Trên</w:t>
      </w:r>
      <w:proofErr w:type="spellEnd"/>
      <w:r w:rsidR="002B0527">
        <w:rPr>
          <w:rFonts w:ascii="Times New Roman" w:hAnsi="Times New Roman" w:cs="Times New Roman"/>
          <w:spacing w:val="2"/>
          <w:sz w:val="28"/>
          <w:szCs w:val="28"/>
          <w:shd w:val="clear" w:color="auto" w:fill="FFFFFF"/>
        </w:rPr>
        <w:t xml:space="preserve"> 70</w:t>
      </w:r>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Giáo</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viên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trình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độ</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chuẩn</w:t>
      </w:r>
      <w:proofErr w:type="spellEnd"/>
      <w:r w:rsidRPr="004358DB">
        <w:rPr>
          <w:rFonts w:ascii="Times New Roman" w:hAnsi="Times New Roman" w:cs="Times New Roman"/>
          <w:spacing w:val="2"/>
          <w:sz w:val="28"/>
          <w:szCs w:val="28"/>
          <w:shd w:val="clear" w:color="auto" w:fill="FFFFFF"/>
        </w:rPr>
        <w:t xml:space="preserve">; 100% </w:t>
      </w:r>
      <w:proofErr w:type="spellStart"/>
      <w:r w:rsidRPr="004358DB">
        <w:rPr>
          <w:rFonts w:ascii="Times New Roman" w:hAnsi="Times New Roman" w:cs="Times New Roman"/>
          <w:spacing w:val="2"/>
          <w:sz w:val="28"/>
          <w:szCs w:val="28"/>
          <w:shd w:val="clear" w:color="auto" w:fill="FFFFFF"/>
        </w:rPr>
        <w:t>Cán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bộ</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quản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lý</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trình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độ</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học</w:t>
      </w:r>
      <w:proofErr w:type="spellEnd"/>
      <w:r w:rsidRPr="004358DB">
        <w:rPr>
          <w:rFonts w:ascii="Times New Roman" w:hAnsi="Times New Roman" w:cs="Times New Roman"/>
          <w:spacing w:val="2"/>
          <w:sz w:val="28"/>
          <w:szCs w:val="28"/>
          <w:shd w:val="clear" w:color="auto" w:fill="FFFFFF"/>
        </w:rPr>
        <w:t xml:space="preserve">; 100% </w:t>
      </w:r>
      <w:proofErr w:type="spellStart"/>
      <w:r w:rsidRPr="004358DB">
        <w:rPr>
          <w:rFonts w:ascii="Times New Roman" w:hAnsi="Times New Roman" w:cs="Times New Roman"/>
          <w:spacing w:val="2"/>
          <w:sz w:val="28"/>
          <w:szCs w:val="28"/>
          <w:shd w:val="clear" w:color="auto" w:fill="FFFFFF"/>
        </w:rPr>
        <w:t>giáo</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viên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được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xếp</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loại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Khá</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chuẩn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nghề</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nghiệp</w:t>
      </w:r>
      <w:proofErr w:type="spellEnd"/>
      <w:r w:rsidRPr="004358DB">
        <w:rPr>
          <w:rFonts w:ascii="Times New Roman" w:hAnsi="Times New Roman" w:cs="Times New Roman"/>
          <w:spacing w:val="2"/>
          <w:sz w:val="28"/>
          <w:szCs w:val="28"/>
          <w:shd w:val="clear" w:color="auto" w:fill="FFFFFF"/>
        </w:rPr>
        <w:t xml:space="preserve"> GVMN </w:t>
      </w:r>
      <w:proofErr w:type="spellStart"/>
      <w:r w:rsidRPr="004358DB">
        <w:rPr>
          <w:rFonts w:ascii="Times New Roman" w:hAnsi="Times New Roman" w:cs="Times New Roman"/>
          <w:spacing w:val="2"/>
          <w:sz w:val="28"/>
          <w:szCs w:val="28"/>
          <w:shd w:val="clear" w:color="auto" w:fill="FFFFFF"/>
        </w:rPr>
        <w:t>trở</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lên</w:t>
      </w:r>
      <w:proofErr w:type="spellEnd"/>
      <w:r w:rsidRPr="004358DB">
        <w:rPr>
          <w:rFonts w:ascii="Times New Roman" w:hAnsi="Times New Roman" w:cs="Times New Roman"/>
          <w:spacing w:val="2"/>
          <w:sz w:val="28"/>
          <w:szCs w:val="28"/>
          <w:shd w:val="clear" w:color="auto" w:fill="FFFFFF"/>
        </w:rPr>
        <w:t xml:space="preserve">; 100% CBQL </w:t>
      </w:r>
      <w:proofErr w:type="spellStart"/>
      <w:r w:rsidRPr="004358DB">
        <w:rPr>
          <w:rFonts w:ascii="Times New Roman" w:hAnsi="Times New Roman" w:cs="Times New Roman"/>
          <w:spacing w:val="2"/>
          <w:sz w:val="28"/>
          <w:szCs w:val="28"/>
          <w:shd w:val="clear" w:color="auto" w:fill="FFFFFF"/>
        </w:rPr>
        <w:t>được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đánh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giá</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xếp</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loại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từ</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Khá</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trở</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lên</w:t>
      </w:r>
      <w:proofErr w:type="spellEnd"/>
      <w:r w:rsidRPr="004358DB">
        <w:rPr>
          <w:rFonts w:ascii="Times New Roman" w:hAnsi="Times New Roman" w:cs="Times New Roman"/>
          <w:spacing w:val="2"/>
          <w:sz w:val="28"/>
          <w:szCs w:val="28"/>
          <w:shd w:val="clear" w:color="auto" w:fill="FFFFFF"/>
        </w:rPr>
        <w:t xml:space="preserve">; 100% CBGVNV </w:t>
      </w:r>
      <w:proofErr w:type="spellStart"/>
      <w:r w:rsidRPr="004358DB">
        <w:rPr>
          <w:rFonts w:ascii="Times New Roman" w:hAnsi="Times New Roman" w:cs="Times New Roman"/>
          <w:spacing w:val="2"/>
          <w:sz w:val="28"/>
          <w:szCs w:val="28"/>
          <w:shd w:val="clear" w:color="auto" w:fill="FFFFFF"/>
        </w:rPr>
        <w:t>được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đánh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giá</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xếp</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loại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viên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chức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cuối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năm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từ</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thành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tốt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nhiệm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vụ</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trở</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lên</w:t>
      </w:r>
      <w:proofErr w:type="spellEnd"/>
      <w:r w:rsidRPr="004358DB">
        <w:rPr>
          <w:rFonts w:ascii="Times New Roman" w:hAnsi="Times New Roman" w:cs="Times New Roman"/>
          <w:spacing w:val="2"/>
          <w:sz w:val="28"/>
          <w:szCs w:val="28"/>
          <w:shd w:val="clear" w:color="auto" w:fill="FFFFFF"/>
        </w:rPr>
        <w:t>.</w:t>
      </w:r>
    </w:p>
    <w:p w14:paraId="366F2D8A" w14:textId="77777777" w:rsidR="004358DB" w:rsidRDefault="00D24B35" w:rsidP="00224356">
      <w:pPr>
        <w:pStyle w:val="ListParagraph"/>
        <w:numPr>
          <w:ilvl w:val="0"/>
          <w:numId w:val="45"/>
        </w:numPr>
        <w:spacing w:after="0"/>
        <w:ind w:left="0" w:firstLine="360"/>
        <w:jc w:val="both"/>
        <w:rPr>
          <w:rFonts w:ascii="Times New Roman" w:hAnsi="Times New Roman" w:cs="Times New Roman"/>
          <w:spacing w:val="2"/>
          <w:sz w:val="28"/>
          <w:szCs w:val="28"/>
          <w:shd w:val="clear" w:color="auto" w:fill="FFFFFF"/>
        </w:rPr>
      </w:pPr>
      <w:proofErr w:type="spellStart"/>
      <w:r w:rsidRPr="004358DB">
        <w:rPr>
          <w:rFonts w:ascii="Times New Roman" w:hAnsi="Times New Roman" w:cs="Times New Roman"/>
          <w:spacing w:val="2"/>
          <w:sz w:val="28"/>
          <w:szCs w:val="28"/>
          <w:shd w:val="clear" w:color="auto" w:fill="FFFFFF"/>
        </w:rPr>
        <w:t>Công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tác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huy</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động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trẻ</w:t>
      </w:r>
      <w:proofErr w:type="spellEnd"/>
      <w:r w:rsidRPr="004358DB">
        <w:rPr>
          <w:rFonts w:ascii="Times New Roman" w:hAnsi="Times New Roman" w:cs="Times New Roman"/>
          <w:spacing w:val="2"/>
          <w:sz w:val="28"/>
          <w:szCs w:val="28"/>
          <w:shd w:val="clear" w:color="auto" w:fill="FFFFFF"/>
        </w:rPr>
        <w:t xml:space="preserve"> 5 </w:t>
      </w:r>
      <w:proofErr w:type="spellStart"/>
      <w:r w:rsidRPr="004358DB">
        <w:rPr>
          <w:rFonts w:ascii="Times New Roman" w:hAnsi="Times New Roman" w:cs="Times New Roman"/>
          <w:spacing w:val="2"/>
          <w:sz w:val="28"/>
          <w:szCs w:val="28"/>
          <w:shd w:val="clear" w:color="auto" w:fill="FFFFFF"/>
        </w:rPr>
        <w:t>tuổi</w:t>
      </w:r>
      <w:proofErr w:type="spellEnd"/>
      <w:r w:rsidRPr="004358DB">
        <w:rPr>
          <w:rFonts w:ascii="Times New Roman" w:hAnsi="Times New Roman" w:cs="Times New Roman"/>
          <w:spacing w:val="2"/>
          <w:sz w:val="28"/>
          <w:szCs w:val="28"/>
          <w:shd w:val="clear" w:color="auto" w:fill="FFFFFF"/>
        </w:rPr>
        <w:t>: </w:t>
      </w:r>
      <w:proofErr w:type="spellStart"/>
      <w:r w:rsidRPr="004358DB">
        <w:rPr>
          <w:rFonts w:ascii="Times New Roman" w:hAnsi="Times New Roman" w:cs="Times New Roman"/>
          <w:spacing w:val="2"/>
          <w:sz w:val="28"/>
          <w:szCs w:val="28"/>
          <w:shd w:val="clear" w:color="auto" w:fill="FFFFFF"/>
        </w:rPr>
        <w:t>Phấn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đấu</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duy</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trì</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và</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huy</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động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chỉ</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tiêu</w:t>
      </w:r>
      <w:proofErr w:type="spellEnd"/>
      <w:r w:rsidRPr="004358DB">
        <w:rPr>
          <w:rFonts w:ascii="Times New Roman" w:hAnsi="Times New Roman" w:cs="Times New Roman"/>
          <w:spacing w:val="2"/>
          <w:sz w:val="28"/>
          <w:szCs w:val="28"/>
          <w:shd w:val="clear" w:color="auto" w:fill="FFFFFF"/>
        </w:rPr>
        <w:t xml:space="preserve"> 100% </w:t>
      </w:r>
      <w:proofErr w:type="spellStart"/>
      <w:r w:rsidRPr="004358DB">
        <w:rPr>
          <w:rFonts w:ascii="Times New Roman" w:hAnsi="Times New Roman" w:cs="Times New Roman"/>
          <w:spacing w:val="2"/>
          <w:sz w:val="28"/>
          <w:szCs w:val="28"/>
          <w:shd w:val="clear" w:color="auto" w:fill="FFFFFF"/>
        </w:rPr>
        <w:t>trẻ</w:t>
      </w:r>
      <w:proofErr w:type="spellEnd"/>
      <w:r w:rsidRPr="004358DB">
        <w:rPr>
          <w:rFonts w:ascii="Times New Roman" w:hAnsi="Times New Roman" w:cs="Times New Roman"/>
          <w:spacing w:val="2"/>
          <w:sz w:val="28"/>
          <w:szCs w:val="28"/>
          <w:shd w:val="clear" w:color="auto" w:fill="FFFFFF"/>
        </w:rPr>
        <w:t xml:space="preserve"> 5 </w:t>
      </w:r>
      <w:proofErr w:type="spellStart"/>
      <w:r w:rsidRPr="004358DB">
        <w:rPr>
          <w:rFonts w:ascii="Times New Roman" w:hAnsi="Times New Roman" w:cs="Times New Roman"/>
          <w:spacing w:val="2"/>
          <w:sz w:val="28"/>
          <w:szCs w:val="28"/>
          <w:shd w:val="clear" w:color="auto" w:fill="FFFFFF"/>
        </w:rPr>
        <w:t>tuổi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ra</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lớp</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và</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thành</w:t>
      </w:r>
      <w:proofErr w:type="spellEnd"/>
      <w:r w:rsidRPr="004358DB">
        <w:rPr>
          <w:rFonts w:ascii="Times New Roman" w:hAnsi="Times New Roman" w:cs="Times New Roman"/>
          <w:spacing w:val="2"/>
          <w:sz w:val="28"/>
          <w:szCs w:val="28"/>
          <w:shd w:val="clear" w:color="auto" w:fill="FFFFFF"/>
        </w:rPr>
        <w:t xml:space="preserve"> CTGDMNTNT. </w:t>
      </w:r>
      <w:proofErr w:type="spellStart"/>
      <w:r w:rsidRPr="004358DB">
        <w:rPr>
          <w:rFonts w:ascii="Times New Roman" w:hAnsi="Times New Roman" w:cs="Times New Roman"/>
          <w:spacing w:val="2"/>
          <w:sz w:val="28"/>
          <w:szCs w:val="28"/>
          <w:shd w:val="clear" w:color="auto" w:fill="FFFFFF"/>
        </w:rPr>
        <w:t>Huy</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động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trẻ</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từ</w:t>
      </w:r>
      <w:proofErr w:type="spellEnd"/>
      <w:r w:rsidRPr="004358DB">
        <w:rPr>
          <w:rFonts w:ascii="Times New Roman" w:hAnsi="Times New Roman" w:cs="Times New Roman"/>
          <w:spacing w:val="2"/>
          <w:sz w:val="28"/>
          <w:szCs w:val="28"/>
          <w:shd w:val="clear" w:color="auto" w:fill="FFFFFF"/>
        </w:rPr>
        <w:t xml:space="preserve"> 3-5 </w:t>
      </w:r>
      <w:proofErr w:type="spellStart"/>
      <w:r w:rsidRPr="004358DB">
        <w:rPr>
          <w:rFonts w:ascii="Times New Roman" w:hAnsi="Times New Roman" w:cs="Times New Roman"/>
          <w:spacing w:val="2"/>
          <w:sz w:val="28"/>
          <w:szCs w:val="28"/>
          <w:shd w:val="clear" w:color="auto" w:fill="FFFFFF"/>
        </w:rPr>
        <w:t>tuổi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từ</w:t>
      </w:r>
      <w:proofErr w:type="spellEnd"/>
      <w:r w:rsidRPr="004358DB">
        <w:rPr>
          <w:rFonts w:ascii="Times New Roman" w:hAnsi="Times New Roman" w:cs="Times New Roman"/>
          <w:spacing w:val="2"/>
          <w:sz w:val="28"/>
          <w:szCs w:val="28"/>
          <w:shd w:val="clear" w:color="auto" w:fill="FFFFFF"/>
        </w:rPr>
        <w:t xml:space="preserve"> 80% </w:t>
      </w:r>
      <w:proofErr w:type="spellStart"/>
      <w:r w:rsidRPr="004358DB">
        <w:rPr>
          <w:rFonts w:ascii="Times New Roman" w:hAnsi="Times New Roman" w:cs="Times New Roman"/>
          <w:spacing w:val="2"/>
          <w:sz w:val="28"/>
          <w:szCs w:val="28"/>
          <w:shd w:val="clear" w:color="auto" w:fill="FFFFFF"/>
        </w:rPr>
        <w:t>trở</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Nhà</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trẻ</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20%</w:t>
      </w:r>
      <w:r w:rsidR="00276D1A" w:rsidRPr="004358DB">
        <w:rPr>
          <w:rFonts w:ascii="Times New Roman" w:hAnsi="Times New Roman" w:cs="Times New Roman"/>
          <w:spacing w:val="2"/>
          <w:sz w:val="28"/>
          <w:szCs w:val="28"/>
          <w:shd w:val="clear" w:color="auto" w:fill="FFFFFF"/>
        </w:rPr>
        <w:t>.</w:t>
      </w:r>
    </w:p>
    <w:p w14:paraId="6232CFE3" w14:textId="77777777" w:rsidR="004358DB" w:rsidRDefault="00D24B35" w:rsidP="00224356">
      <w:pPr>
        <w:pStyle w:val="ListParagraph"/>
        <w:numPr>
          <w:ilvl w:val="0"/>
          <w:numId w:val="45"/>
        </w:numPr>
        <w:spacing w:after="0"/>
        <w:ind w:left="0" w:firstLine="360"/>
        <w:jc w:val="both"/>
        <w:rPr>
          <w:rFonts w:ascii="Times New Roman" w:hAnsi="Times New Roman" w:cs="Times New Roman"/>
          <w:spacing w:val="2"/>
          <w:sz w:val="28"/>
          <w:szCs w:val="28"/>
          <w:shd w:val="clear" w:color="auto" w:fill="FFFFFF"/>
        </w:rPr>
      </w:pPr>
      <w:r w:rsidRPr="004358DB">
        <w:rPr>
          <w:rFonts w:ascii="Times New Roman" w:hAnsi="Times New Roman" w:cs="Times New Roman"/>
          <w:spacing w:val="2"/>
          <w:sz w:val="28"/>
          <w:szCs w:val="28"/>
          <w:shd w:val="clear" w:color="auto" w:fill="FFFFFF"/>
        </w:rPr>
        <w:t xml:space="preserve">Chi </w:t>
      </w:r>
      <w:proofErr w:type="spellStart"/>
      <w:r w:rsidRPr="004358DB">
        <w:rPr>
          <w:rFonts w:ascii="Times New Roman" w:hAnsi="Times New Roman" w:cs="Times New Roman"/>
          <w:spacing w:val="2"/>
          <w:sz w:val="28"/>
          <w:szCs w:val="28"/>
          <w:shd w:val="clear" w:color="auto" w:fill="FFFFFF"/>
        </w:rPr>
        <w:t>bộ</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Đảng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và</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thể</w:t>
      </w:r>
      <w:proofErr w:type="spellEnd"/>
      <w:r w:rsidRPr="004358DB">
        <w:rPr>
          <w:rFonts w:ascii="Times New Roman" w:hAnsi="Times New Roman" w:cs="Times New Roman"/>
          <w:spacing w:val="2"/>
          <w:sz w:val="28"/>
          <w:szCs w:val="28"/>
          <w:shd w:val="clear" w:color="auto" w:fill="FFFFFF"/>
        </w:rPr>
        <w:t>: </w:t>
      </w:r>
      <w:proofErr w:type="spellStart"/>
      <w:r w:rsidRPr="004358DB">
        <w:rPr>
          <w:rFonts w:ascii="Times New Roman" w:hAnsi="Times New Roman" w:cs="Times New Roman"/>
          <w:spacing w:val="2"/>
          <w:sz w:val="28"/>
          <w:szCs w:val="28"/>
          <w:shd w:val="clear" w:color="auto" w:fill="FFFFFF"/>
        </w:rPr>
        <w:t>Phấn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đấu</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kết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nạ</w:t>
      </w:r>
      <w:r w:rsidR="004358DB" w:rsidRPr="004358DB">
        <w:rPr>
          <w:rFonts w:ascii="Times New Roman" w:hAnsi="Times New Roman" w:cs="Times New Roman"/>
          <w:spacing w:val="2"/>
          <w:sz w:val="28"/>
          <w:szCs w:val="28"/>
          <w:shd w:val="clear" w:color="auto" w:fill="FFFFFF"/>
        </w:rPr>
        <w:t>p</w:t>
      </w:r>
      <w:proofErr w:type="spellEnd"/>
      <w:r w:rsidR="004358DB" w:rsidRPr="004358DB">
        <w:rPr>
          <w:rFonts w:ascii="Times New Roman" w:hAnsi="Times New Roman" w:cs="Times New Roman"/>
          <w:spacing w:val="2"/>
          <w:sz w:val="28"/>
          <w:szCs w:val="28"/>
          <w:shd w:val="clear" w:color="auto" w:fill="FFFFFF"/>
        </w:rPr>
        <w:t xml:space="preserve"> </w:t>
      </w:r>
      <w:proofErr w:type="spellStart"/>
      <w:r w:rsidR="004358DB" w:rsidRPr="004358DB">
        <w:rPr>
          <w:rFonts w:ascii="Times New Roman" w:hAnsi="Times New Roman" w:cs="Times New Roman"/>
          <w:spacing w:val="2"/>
          <w:sz w:val="28"/>
          <w:szCs w:val="28"/>
          <w:shd w:val="clear" w:color="auto" w:fill="FFFFFF"/>
        </w:rPr>
        <w:t>từ</w:t>
      </w:r>
      <w:proofErr w:type="spellEnd"/>
      <w:r w:rsidR="004358DB" w:rsidRPr="004358DB">
        <w:rPr>
          <w:rFonts w:ascii="Times New Roman" w:hAnsi="Times New Roman" w:cs="Times New Roman"/>
          <w:spacing w:val="2"/>
          <w:sz w:val="28"/>
          <w:szCs w:val="28"/>
          <w:shd w:val="clear" w:color="auto" w:fill="FFFFFF"/>
        </w:rPr>
        <w:t xml:space="preserve"> 01 </w:t>
      </w:r>
      <w:proofErr w:type="spellStart"/>
      <w:r w:rsidR="004358DB" w:rsidRPr="004358DB">
        <w:rPr>
          <w:rFonts w:ascii="Times New Roman" w:hAnsi="Times New Roman" w:cs="Times New Roman"/>
          <w:spacing w:val="2"/>
          <w:sz w:val="28"/>
          <w:szCs w:val="28"/>
          <w:shd w:val="clear" w:color="auto" w:fill="FFFFFF"/>
        </w:rPr>
        <w:t>đến</w:t>
      </w:r>
      <w:proofErr w:type="spellEnd"/>
      <w:r w:rsidR="004358DB" w:rsidRPr="004358DB">
        <w:rPr>
          <w:rFonts w:ascii="Times New Roman" w:hAnsi="Times New Roman" w:cs="Times New Roman"/>
          <w:spacing w:val="2"/>
          <w:sz w:val="28"/>
          <w:szCs w:val="28"/>
          <w:shd w:val="clear" w:color="auto" w:fill="FFFFFF"/>
        </w:rPr>
        <w:t xml:space="preserve"> 02</w:t>
      </w:r>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Đảng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viên</w:t>
      </w:r>
      <w:proofErr w:type="spellEnd"/>
      <w:r w:rsidRPr="004358DB">
        <w:rPr>
          <w:rFonts w:ascii="Times New Roman" w:hAnsi="Times New Roman" w:cs="Times New Roman"/>
          <w:spacing w:val="2"/>
          <w:sz w:val="28"/>
          <w:szCs w:val="28"/>
          <w:shd w:val="clear" w:color="auto" w:fill="FFFFFF"/>
        </w:rPr>
        <w:t>/</w:t>
      </w:r>
      <w:proofErr w:type="spellStart"/>
      <w:r w:rsidRPr="004358DB">
        <w:rPr>
          <w:rFonts w:ascii="Times New Roman" w:hAnsi="Times New Roman" w:cs="Times New Roman"/>
          <w:spacing w:val="2"/>
          <w:sz w:val="28"/>
          <w:szCs w:val="28"/>
          <w:shd w:val="clear" w:color="auto" w:fill="FFFFFF"/>
        </w:rPr>
        <w:t>năm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Công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và</w:t>
      </w:r>
      <w:proofErr w:type="spellEnd"/>
      <w:r w:rsidRPr="004358DB">
        <w:rPr>
          <w:rFonts w:ascii="Times New Roman" w:hAnsi="Times New Roman" w:cs="Times New Roman"/>
          <w:spacing w:val="2"/>
          <w:sz w:val="28"/>
          <w:szCs w:val="28"/>
          <w:shd w:val="clear" w:color="auto" w:fill="FFFFFF"/>
        </w:rPr>
        <w:t xml:space="preserve"> Chi </w:t>
      </w:r>
      <w:proofErr w:type="spellStart"/>
      <w:r w:rsidRPr="004358DB">
        <w:rPr>
          <w:rFonts w:ascii="Times New Roman" w:hAnsi="Times New Roman" w:cs="Times New Roman"/>
          <w:spacing w:val="2"/>
          <w:sz w:val="28"/>
          <w:szCs w:val="28"/>
          <w:shd w:val="clear" w:color="auto" w:fill="FFFFFF"/>
        </w:rPr>
        <w:t>đoàn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gi</w:t>
      </w:r>
      <w:r w:rsidR="004358DB" w:rsidRPr="004358DB">
        <w:rPr>
          <w:rFonts w:ascii="Times New Roman" w:hAnsi="Times New Roman" w:cs="Times New Roman"/>
          <w:spacing w:val="2"/>
          <w:sz w:val="28"/>
          <w:szCs w:val="28"/>
          <w:shd w:val="clear" w:color="auto" w:fill="FFFFFF"/>
        </w:rPr>
        <w:t>ới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thiệu</w:t>
      </w:r>
      <w:proofErr w:type="spellEnd"/>
      <w:r w:rsidRPr="004358DB">
        <w:rPr>
          <w:rFonts w:ascii="Times New Roman" w:hAnsi="Times New Roman" w:cs="Times New Roman"/>
          <w:spacing w:val="2"/>
          <w:sz w:val="28"/>
          <w:szCs w:val="28"/>
          <w:shd w:val="clear" w:color="auto" w:fill="FFFFFF"/>
        </w:rPr>
        <w:t xml:space="preserve"> </w:t>
      </w:r>
      <w:proofErr w:type="spellStart"/>
      <w:r w:rsidR="004358DB" w:rsidRPr="004358DB">
        <w:rPr>
          <w:rFonts w:ascii="Times New Roman" w:hAnsi="Times New Roman" w:cs="Times New Roman"/>
          <w:spacing w:val="2"/>
          <w:sz w:val="28"/>
          <w:szCs w:val="28"/>
          <w:shd w:val="clear" w:color="auto" w:fill="FFFFFF"/>
        </w:rPr>
        <w:t>từ</w:t>
      </w:r>
      <w:proofErr w:type="spellEnd"/>
      <w:r w:rsidR="004358DB" w:rsidRPr="004358DB">
        <w:rPr>
          <w:rFonts w:ascii="Times New Roman" w:hAnsi="Times New Roman" w:cs="Times New Roman"/>
          <w:spacing w:val="2"/>
          <w:sz w:val="28"/>
          <w:szCs w:val="28"/>
          <w:shd w:val="clear" w:color="auto" w:fill="FFFFFF"/>
        </w:rPr>
        <w:t xml:space="preserve"> 01 </w:t>
      </w:r>
      <w:proofErr w:type="spellStart"/>
      <w:r w:rsidR="004358DB" w:rsidRPr="004358DB">
        <w:rPr>
          <w:rFonts w:ascii="Times New Roman" w:hAnsi="Times New Roman" w:cs="Times New Roman"/>
          <w:spacing w:val="2"/>
          <w:sz w:val="28"/>
          <w:szCs w:val="28"/>
          <w:shd w:val="clear" w:color="auto" w:fill="FFFFFF"/>
        </w:rPr>
        <w:t>đến</w:t>
      </w:r>
      <w:proofErr w:type="spellEnd"/>
      <w:r w:rsidR="004358DB" w:rsidRPr="004358DB">
        <w:rPr>
          <w:rFonts w:ascii="Times New Roman" w:hAnsi="Times New Roman" w:cs="Times New Roman"/>
          <w:spacing w:val="2"/>
          <w:sz w:val="28"/>
          <w:szCs w:val="28"/>
          <w:shd w:val="clear" w:color="auto" w:fill="FFFFFF"/>
        </w:rPr>
        <w:t xml:space="preserve"> </w:t>
      </w:r>
      <w:proofErr w:type="gramStart"/>
      <w:r w:rsidR="004358DB" w:rsidRPr="004358DB">
        <w:rPr>
          <w:rFonts w:ascii="Times New Roman" w:hAnsi="Times New Roman" w:cs="Times New Roman"/>
          <w:spacing w:val="2"/>
          <w:sz w:val="28"/>
          <w:szCs w:val="28"/>
          <w:shd w:val="clear" w:color="auto" w:fill="FFFFFF"/>
        </w:rPr>
        <w:t xml:space="preserve">02 </w:t>
      </w:r>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đoàn</w:t>
      </w:r>
      <w:proofErr w:type="spellEnd"/>
      <w:proofErr w:type="gram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viên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ưu</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tú</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cho</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Đả</w:t>
      </w:r>
      <w:r w:rsidR="004358DB">
        <w:rPr>
          <w:rFonts w:ascii="Times New Roman" w:hAnsi="Times New Roman" w:cs="Times New Roman"/>
          <w:spacing w:val="2"/>
          <w:sz w:val="28"/>
          <w:szCs w:val="28"/>
          <w:shd w:val="clear" w:color="auto" w:fill="FFFFFF"/>
        </w:rPr>
        <w:t>ng</w:t>
      </w:r>
      <w:proofErr w:type="spellEnd"/>
      <w:r w:rsidR="004358DB">
        <w:rPr>
          <w:rFonts w:ascii="Times New Roman" w:hAnsi="Times New Roman" w:cs="Times New Roman"/>
          <w:spacing w:val="2"/>
          <w:sz w:val="28"/>
          <w:szCs w:val="28"/>
          <w:shd w:val="clear" w:color="auto" w:fill="FFFFFF"/>
        </w:rPr>
        <w:t>.</w:t>
      </w:r>
    </w:p>
    <w:p w14:paraId="525E1F9D" w14:textId="77777777" w:rsidR="004358DB" w:rsidRDefault="00D24B35" w:rsidP="00224356">
      <w:pPr>
        <w:pStyle w:val="ListParagraph"/>
        <w:numPr>
          <w:ilvl w:val="0"/>
          <w:numId w:val="45"/>
        </w:numPr>
        <w:spacing w:after="0"/>
        <w:ind w:left="0" w:firstLine="360"/>
        <w:jc w:val="both"/>
        <w:rPr>
          <w:rFonts w:ascii="Times New Roman" w:hAnsi="Times New Roman" w:cs="Times New Roman"/>
          <w:spacing w:val="2"/>
          <w:sz w:val="28"/>
          <w:szCs w:val="28"/>
          <w:shd w:val="clear" w:color="auto" w:fill="FFFFFF"/>
        </w:rPr>
      </w:pPr>
      <w:proofErr w:type="spellStart"/>
      <w:r w:rsidRPr="004358DB">
        <w:rPr>
          <w:rFonts w:ascii="Times New Roman" w:hAnsi="Times New Roman" w:cs="Times New Roman"/>
          <w:spacing w:val="2"/>
          <w:sz w:val="28"/>
          <w:szCs w:val="28"/>
          <w:shd w:val="clear" w:color="auto" w:fill="FFFFFF"/>
        </w:rPr>
        <w:t>Giáo</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viên-Cấp</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dưỡng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giỏi</w:t>
      </w:r>
      <w:proofErr w:type="spellEnd"/>
      <w:r w:rsidRPr="004358DB">
        <w:rPr>
          <w:rFonts w:ascii="Times New Roman" w:hAnsi="Times New Roman" w:cs="Times New Roman"/>
          <w:spacing w:val="2"/>
          <w:sz w:val="28"/>
          <w:szCs w:val="28"/>
          <w:shd w:val="clear" w:color="auto" w:fill="FFFFFF"/>
        </w:rPr>
        <w:t>: </w:t>
      </w:r>
      <w:proofErr w:type="spellStart"/>
      <w:r w:rsidRPr="004358DB">
        <w:rPr>
          <w:rFonts w:ascii="Times New Roman" w:hAnsi="Times New Roman" w:cs="Times New Roman"/>
          <w:spacing w:val="2"/>
          <w:sz w:val="28"/>
          <w:szCs w:val="28"/>
          <w:shd w:val="clear" w:color="auto" w:fill="FFFFFF"/>
        </w:rPr>
        <w:t>Cấp</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trườ</w:t>
      </w:r>
      <w:r w:rsidR="004358DB" w:rsidRPr="004358DB">
        <w:rPr>
          <w:rFonts w:ascii="Times New Roman" w:hAnsi="Times New Roman" w:cs="Times New Roman"/>
          <w:spacing w:val="2"/>
          <w:sz w:val="28"/>
          <w:szCs w:val="28"/>
          <w:shd w:val="clear" w:color="auto" w:fill="FFFFFF"/>
        </w:rPr>
        <w:t>ng</w:t>
      </w:r>
      <w:proofErr w:type="spellEnd"/>
      <w:r w:rsidR="004358DB" w:rsidRPr="004358DB">
        <w:rPr>
          <w:rFonts w:ascii="Times New Roman" w:hAnsi="Times New Roman" w:cs="Times New Roman"/>
          <w:spacing w:val="2"/>
          <w:sz w:val="28"/>
          <w:szCs w:val="28"/>
          <w:shd w:val="clear" w:color="auto" w:fill="FFFFFF"/>
        </w:rPr>
        <w:t xml:space="preserve"> 88</w:t>
      </w:r>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Thành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phố</w:t>
      </w:r>
      <w:proofErr w:type="spellEnd"/>
      <w:r w:rsidRPr="004358DB">
        <w:rPr>
          <w:rFonts w:ascii="Times New Roman" w:hAnsi="Times New Roman" w:cs="Times New Roman"/>
          <w:spacing w:val="2"/>
          <w:sz w:val="28"/>
          <w:szCs w:val="28"/>
          <w:shd w:val="clear" w:color="auto" w:fill="FFFFFF"/>
        </w:rPr>
        <w:t xml:space="preserve"> </w:t>
      </w:r>
      <w:r w:rsidR="0082606F" w:rsidRPr="004358DB">
        <w:rPr>
          <w:rFonts w:ascii="Times New Roman" w:hAnsi="Times New Roman" w:cs="Times New Roman"/>
          <w:spacing w:val="2"/>
          <w:sz w:val="28"/>
          <w:szCs w:val="28"/>
          <w:shd w:val="clear" w:color="auto" w:fill="FFFFFF"/>
        </w:rPr>
        <w:t>5</w:t>
      </w:r>
      <w:r w:rsidRPr="004358DB">
        <w:rPr>
          <w:rFonts w:ascii="Times New Roman" w:hAnsi="Times New Roman" w:cs="Times New Roman"/>
          <w:spacing w:val="2"/>
          <w:sz w:val="28"/>
          <w:szCs w:val="28"/>
          <w:shd w:val="clear" w:color="auto" w:fill="FFFFFF"/>
        </w:rPr>
        <w:t xml:space="preserve">0%, </w:t>
      </w:r>
      <w:proofErr w:type="spellStart"/>
      <w:r w:rsidRPr="004358DB">
        <w:rPr>
          <w:rFonts w:ascii="Times New Roman" w:hAnsi="Times New Roman" w:cs="Times New Roman"/>
          <w:spacing w:val="2"/>
          <w:sz w:val="28"/>
          <w:szCs w:val="28"/>
          <w:shd w:val="clear" w:color="auto" w:fill="FFFFFF"/>
        </w:rPr>
        <w:t>Tỉnh</w:t>
      </w:r>
      <w:proofErr w:type="spellEnd"/>
      <w:r w:rsidRPr="004358DB">
        <w:rPr>
          <w:rFonts w:ascii="Times New Roman" w:hAnsi="Times New Roman" w:cs="Times New Roman"/>
          <w:spacing w:val="2"/>
          <w:sz w:val="28"/>
          <w:szCs w:val="28"/>
          <w:shd w:val="clear" w:color="auto" w:fill="FFFFFF"/>
        </w:rPr>
        <w:t>: 1</w:t>
      </w:r>
      <w:r w:rsidR="0082606F" w:rsidRPr="004358DB">
        <w:rPr>
          <w:rFonts w:ascii="Times New Roman" w:hAnsi="Times New Roman" w:cs="Times New Roman"/>
          <w:spacing w:val="2"/>
          <w:sz w:val="28"/>
          <w:szCs w:val="28"/>
          <w:shd w:val="clear" w:color="auto" w:fill="FFFFFF"/>
        </w:rPr>
        <w:t>5</w:t>
      </w:r>
      <w:r w:rsidRPr="004358DB">
        <w:rPr>
          <w:rFonts w:ascii="Times New Roman" w:hAnsi="Times New Roman" w:cs="Times New Roman"/>
          <w:spacing w:val="2"/>
          <w:sz w:val="28"/>
          <w:szCs w:val="28"/>
          <w:shd w:val="clear" w:color="auto" w:fill="FFFFFF"/>
        </w:rPr>
        <w:t>%</w:t>
      </w:r>
    </w:p>
    <w:p w14:paraId="7FEFB64E" w14:textId="77777777" w:rsidR="004358DB" w:rsidRDefault="00D24B35" w:rsidP="004358DB">
      <w:pPr>
        <w:pStyle w:val="ListParagraph"/>
        <w:numPr>
          <w:ilvl w:val="0"/>
          <w:numId w:val="45"/>
        </w:numPr>
        <w:spacing w:after="0"/>
        <w:ind w:left="0" w:firstLine="360"/>
        <w:jc w:val="both"/>
        <w:rPr>
          <w:rFonts w:ascii="Times New Roman" w:hAnsi="Times New Roman" w:cs="Times New Roman"/>
          <w:spacing w:val="2"/>
          <w:sz w:val="28"/>
          <w:szCs w:val="28"/>
          <w:shd w:val="clear" w:color="auto" w:fill="FFFFFF"/>
        </w:rPr>
      </w:pPr>
      <w:proofErr w:type="spellStart"/>
      <w:r w:rsidRPr="004358DB">
        <w:rPr>
          <w:rFonts w:ascii="Times New Roman" w:hAnsi="Times New Roman" w:cs="Times New Roman"/>
          <w:spacing w:val="2"/>
          <w:sz w:val="28"/>
          <w:szCs w:val="28"/>
          <w:shd w:val="clear" w:color="auto" w:fill="FFFFFF"/>
        </w:rPr>
        <w:t>Tham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gia</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và</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thực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hiện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các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phong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trào</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các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cuộc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vận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động</w:t>
      </w:r>
      <w:proofErr w:type="spellEnd"/>
      <w:r w:rsidRPr="004358DB">
        <w:rPr>
          <w:rFonts w:ascii="Times New Roman" w:hAnsi="Times New Roman" w:cs="Times New Roman"/>
          <w:spacing w:val="2"/>
          <w:sz w:val="28"/>
          <w:szCs w:val="28"/>
          <w:shd w:val="clear" w:color="auto" w:fill="FFFFFF"/>
        </w:rPr>
        <w:t xml:space="preserve">: CBGVNV </w:t>
      </w:r>
      <w:proofErr w:type="spellStart"/>
      <w:r w:rsidRPr="004358DB">
        <w:rPr>
          <w:rFonts w:ascii="Times New Roman" w:hAnsi="Times New Roman" w:cs="Times New Roman"/>
          <w:spacing w:val="2"/>
          <w:sz w:val="28"/>
          <w:szCs w:val="28"/>
          <w:shd w:val="clear" w:color="auto" w:fill="FFFFFF"/>
        </w:rPr>
        <w:t>phấn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đấu</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tham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gia</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các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phong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trào</w:t>
      </w:r>
      <w:proofErr w:type="spellEnd"/>
      <w:r w:rsidRPr="004358DB">
        <w:rPr>
          <w:rFonts w:ascii="Times New Roman" w:hAnsi="Times New Roman" w:cs="Times New Roman"/>
          <w:spacing w:val="2"/>
          <w:sz w:val="28"/>
          <w:szCs w:val="28"/>
          <w:shd w:val="clear" w:color="auto" w:fill="FFFFFF"/>
        </w:rPr>
        <w:t xml:space="preserve"> do </w:t>
      </w:r>
      <w:proofErr w:type="spellStart"/>
      <w:r w:rsidRPr="004358DB">
        <w:rPr>
          <w:rFonts w:ascii="Times New Roman" w:hAnsi="Times New Roman" w:cs="Times New Roman"/>
          <w:spacing w:val="2"/>
          <w:sz w:val="28"/>
          <w:szCs w:val="28"/>
          <w:shd w:val="clear" w:color="auto" w:fill="FFFFFF"/>
        </w:rPr>
        <w:t>các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cấp</w:t>
      </w:r>
      <w:proofErr w:type="spellEnd"/>
      <w:r w:rsidRPr="004358DB">
        <w:rPr>
          <w:rFonts w:ascii="Times New Roman" w:hAnsi="Times New Roman" w:cs="Times New Roman"/>
          <w:spacing w:val="2"/>
          <w:sz w:val="28"/>
          <w:szCs w:val="28"/>
          <w:shd w:val="clear" w:color="auto" w:fill="FFFFFF"/>
        </w:rPr>
        <w:t> </w:t>
      </w:r>
      <w:proofErr w:type="spellStart"/>
      <w:r w:rsidRPr="004358DB">
        <w:rPr>
          <w:rFonts w:ascii="Times New Roman" w:hAnsi="Times New Roman" w:cs="Times New Roman"/>
          <w:spacing w:val="2"/>
          <w:sz w:val="28"/>
          <w:szCs w:val="28"/>
          <w:shd w:val="clear" w:color="auto" w:fill="FFFFFF"/>
        </w:rPr>
        <w:t>tổ</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chức</w:t>
      </w:r>
      <w:proofErr w:type="spellEnd"/>
      <w:r w:rsidRPr="004358DB">
        <w:rPr>
          <w:rFonts w:ascii="Times New Roman" w:hAnsi="Times New Roman" w:cs="Times New Roman"/>
          <w:spacing w:val="2"/>
          <w:sz w:val="28"/>
          <w:szCs w:val="28"/>
          <w:shd w:val="clear" w:color="auto" w:fill="FFFFFF"/>
        </w:rPr>
        <w:t xml:space="preserve">. </w:t>
      </w:r>
    </w:p>
    <w:p w14:paraId="2A31BA3C" w14:textId="77777777" w:rsidR="004358DB" w:rsidRDefault="00D24B35" w:rsidP="00224356">
      <w:pPr>
        <w:pStyle w:val="ListParagraph"/>
        <w:numPr>
          <w:ilvl w:val="0"/>
          <w:numId w:val="45"/>
        </w:numPr>
        <w:spacing w:after="0"/>
        <w:ind w:left="0" w:firstLine="360"/>
        <w:jc w:val="both"/>
        <w:rPr>
          <w:rFonts w:ascii="Times New Roman" w:hAnsi="Times New Roman" w:cs="Times New Roman"/>
          <w:spacing w:val="2"/>
          <w:sz w:val="28"/>
          <w:szCs w:val="28"/>
          <w:shd w:val="clear" w:color="auto" w:fill="FFFFFF"/>
        </w:rPr>
      </w:pPr>
      <w:proofErr w:type="spellStart"/>
      <w:r w:rsidRPr="004358DB">
        <w:rPr>
          <w:rFonts w:ascii="Times New Roman" w:hAnsi="Times New Roman" w:cs="Times New Roman"/>
          <w:spacing w:val="2"/>
          <w:sz w:val="28"/>
          <w:szCs w:val="28"/>
          <w:shd w:val="clear" w:color="auto" w:fill="FFFFFF"/>
        </w:rPr>
        <w:t>Chất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lượng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chăm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sóc</w:t>
      </w:r>
      <w:proofErr w:type="spellEnd"/>
      <w:r w:rsidRPr="004358DB">
        <w:rPr>
          <w:rFonts w:ascii="Times New Roman" w:hAnsi="Times New Roman" w:cs="Times New Roman"/>
          <w:spacing w:val="2"/>
          <w:sz w:val="28"/>
          <w:szCs w:val="28"/>
          <w:shd w:val="clear" w:color="auto" w:fill="FFFFFF"/>
        </w:rPr>
        <w:t xml:space="preserve"> - </w:t>
      </w:r>
      <w:proofErr w:type="spellStart"/>
      <w:r w:rsidRPr="004358DB">
        <w:rPr>
          <w:rFonts w:ascii="Times New Roman" w:hAnsi="Times New Roman" w:cs="Times New Roman"/>
          <w:spacing w:val="2"/>
          <w:sz w:val="28"/>
          <w:szCs w:val="28"/>
          <w:shd w:val="clear" w:color="auto" w:fill="FFFFFF"/>
        </w:rPr>
        <w:t>nuôi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dưỡng</w:t>
      </w:r>
      <w:proofErr w:type="spellEnd"/>
      <w:r w:rsidRPr="004358DB">
        <w:rPr>
          <w:rFonts w:ascii="Times New Roman" w:hAnsi="Times New Roman" w:cs="Times New Roman"/>
          <w:spacing w:val="2"/>
          <w:sz w:val="28"/>
          <w:szCs w:val="28"/>
          <w:shd w:val="clear" w:color="auto" w:fill="FFFFFF"/>
        </w:rPr>
        <w:t>: </w:t>
      </w:r>
      <w:proofErr w:type="spellStart"/>
      <w:r w:rsidRPr="004358DB">
        <w:rPr>
          <w:rFonts w:ascii="Times New Roman" w:hAnsi="Times New Roman" w:cs="Times New Roman"/>
          <w:spacing w:val="2"/>
          <w:sz w:val="28"/>
          <w:szCs w:val="28"/>
          <w:shd w:val="clear" w:color="auto" w:fill="FFFFFF"/>
        </w:rPr>
        <w:t>Các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lớp</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thực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hiện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chương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trình</w:t>
      </w:r>
      <w:proofErr w:type="spellEnd"/>
      <w:r w:rsidRPr="004358DB">
        <w:rPr>
          <w:rFonts w:ascii="Times New Roman" w:hAnsi="Times New Roman" w:cs="Times New Roman"/>
          <w:spacing w:val="2"/>
          <w:sz w:val="28"/>
          <w:szCs w:val="28"/>
          <w:shd w:val="clear" w:color="auto" w:fill="FFFFFF"/>
        </w:rPr>
        <w:t xml:space="preserve"> GDMN. </w:t>
      </w:r>
      <w:proofErr w:type="spellStart"/>
      <w:r w:rsidRPr="004358DB">
        <w:rPr>
          <w:rFonts w:ascii="Times New Roman" w:hAnsi="Times New Roman" w:cs="Times New Roman"/>
          <w:spacing w:val="2"/>
          <w:sz w:val="28"/>
          <w:szCs w:val="28"/>
          <w:shd w:val="clear" w:color="auto" w:fill="FFFFFF"/>
        </w:rPr>
        <w:t>Bé</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ngoan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w:t>
      </w:r>
      <w:r w:rsidR="004358DB" w:rsidRPr="004358DB">
        <w:rPr>
          <w:rFonts w:ascii="Times New Roman" w:hAnsi="Times New Roman" w:cs="Times New Roman"/>
          <w:spacing w:val="2"/>
          <w:sz w:val="28"/>
          <w:szCs w:val="28"/>
          <w:shd w:val="clear" w:color="auto" w:fill="FFFFFF"/>
        </w:rPr>
        <w:t>92</w:t>
      </w:r>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chuyên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cần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w:t>
      </w:r>
      <w:r w:rsidR="004358DB" w:rsidRPr="004358DB">
        <w:rPr>
          <w:rFonts w:ascii="Times New Roman" w:hAnsi="Times New Roman" w:cs="Times New Roman"/>
          <w:spacing w:val="2"/>
          <w:sz w:val="28"/>
          <w:szCs w:val="28"/>
          <w:shd w:val="clear" w:color="auto" w:fill="FFFFFF"/>
        </w:rPr>
        <w:t>t</w:t>
      </w:r>
      <w:proofErr w:type="spellEnd"/>
      <w:r w:rsidR="004358DB" w:rsidRPr="004358DB">
        <w:rPr>
          <w:rFonts w:ascii="Times New Roman" w:hAnsi="Times New Roman" w:cs="Times New Roman"/>
          <w:spacing w:val="2"/>
          <w:sz w:val="28"/>
          <w:szCs w:val="28"/>
          <w:shd w:val="clear" w:color="auto" w:fill="FFFFFF"/>
        </w:rPr>
        <w:t xml:space="preserve"> 93 </w:t>
      </w:r>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trở</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riêng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khối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lá</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96% </w:t>
      </w:r>
      <w:proofErr w:type="spellStart"/>
      <w:r w:rsidRPr="004358DB">
        <w:rPr>
          <w:rFonts w:ascii="Times New Roman" w:hAnsi="Times New Roman" w:cs="Times New Roman"/>
          <w:spacing w:val="2"/>
          <w:sz w:val="28"/>
          <w:szCs w:val="28"/>
          <w:shd w:val="clear" w:color="auto" w:fill="FFFFFF"/>
        </w:rPr>
        <w:t>trở</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Sức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khỏe</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bình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thường</w:t>
      </w:r>
      <w:proofErr w:type="spellEnd"/>
      <w:r w:rsidRPr="004358DB">
        <w:rPr>
          <w:rFonts w:ascii="Times New Roman" w:hAnsi="Times New Roman" w:cs="Times New Roman"/>
          <w:spacing w:val="2"/>
          <w:sz w:val="28"/>
          <w:szCs w:val="28"/>
          <w:shd w:val="clear" w:color="auto" w:fill="FFFFFF"/>
        </w:rPr>
        <w:t xml:space="preserve">: </w:t>
      </w:r>
      <w:r w:rsidR="004358DB" w:rsidRPr="004358DB">
        <w:rPr>
          <w:rFonts w:ascii="Times New Roman" w:hAnsi="Times New Roman" w:cs="Times New Roman"/>
          <w:spacing w:val="2"/>
          <w:sz w:val="28"/>
          <w:szCs w:val="28"/>
          <w:shd w:val="clear" w:color="auto" w:fill="FFFFFF"/>
        </w:rPr>
        <w:t>90</w:t>
      </w:r>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trở</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lên</w:t>
      </w:r>
      <w:proofErr w:type="spellEnd"/>
      <w:r w:rsidRPr="004358DB">
        <w:rPr>
          <w:rFonts w:ascii="Times New Roman" w:hAnsi="Times New Roman" w:cs="Times New Roman"/>
          <w:spacing w:val="2"/>
          <w:sz w:val="28"/>
          <w:szCs w:val="28"/>
          <w:shd w:val="clear" w:color="auto" w:fill="FFFFFF"/>
        </w:rPr>
        <w:t xml:space="preserve">; SDD </w:t>
      </w:r>
      <w:proofErr w:type="spellStart"/>
      <w:r w:rsidRPr="004358DB">
        <w:rPr>
          <w:rFonts w:ascii="Times New Roman" w:hAnsi="Times New Roman" w:cs="Times New Roman"/>
          <w:spacing w:val="2"/>
          <w:sz w:val="28"/>
          <w:szCs w:val="28"/>
          <w:shd w:val="clear" w:color="auto" w:fill="FFFFFF"/>
        </w:rPr>
        <w:t>Nhẹ</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và</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Thấp</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còi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dưới</w:t>
      </w:r>
      <w:proofErr w:type="spellEnd"/>
      <w:r w:rsidRPr="004358DB">
        <w:rPr>
          <w:rFonts w:ascii="Times New Roman" w:hAnsi="Times New Roman" w:cs="Times New Roman"/>
          <w:spacing w:val="2"/>
          <w:sz w:val="28"/>
          <w:szCs w:val="28"/>
          <w:shd w:val="clear" w:color="auto" w:fill="FFFFFF"/>
        </w:rPr>
        <w:t xml:space="preserve"> 2%. </w:t>
      </w:r>
      <w:r w:rsidRPr="004358DB">
        <w:rPr>
          <w:rFonts w:ascii="Times New Roman" w:hAnsi="Times New Roman" w:cs="Times New Roman"/>
          <w:spacing w:val="2"/>
          <w:sz w:val="28"/>
          <w:szCs w:val="28"/>
          <w:shd w:val="clear" w:color="auto" w:fill="FFFFFF"/>
        </w:rPr>
        <w:lastRenderedPageBreak/>
        <w:t xml:space="preserve">100% </w:t>
      </w:r>
      <w:proofErr w:type="spellStart"/>
      <w:r w:rsidRPr="004358DB">
        <w:rPr>
          <w:rFonts w:ascii="Times New Roman" w:hAnsi="Times New Roman" w:cs="Times New Roman"/>
          <w:spacing w:val="2"/>
          <w:sz w:val="28"/>
          <w:szCs w:val="28"/>
          <w:shd w:val="clear" w:color="auto" w:fill="FFFFFF"/>
        </w:rPr>
        <w:t>trẻ</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Khối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Lá</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thành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chương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trình</w:t>
      </w:r>
      <w:proofErr w:type="spellEnd"/>
      <w:r w:rsidRPr="004358DB">
        <w:rPr>
          <w:rFonts w:ascii="Times New Roman" w:hAnsi="Times New Roman" w:cs="Times New Roman"/>
          <w:spacing w:val="2"/>
          <w:sz w:val="28"/>
          <w:szCs w:val="28"/>
          <w:shd w:val="clear" w:color="auto" w:fill="FFFFFF"/>
        </w:rPr>
        <w:t xml:space="preserve"> GDMN. 100% </w:t>
      </w:r>
      <w:proofErr w:type="spellStart"/>
      <w:r w:rsidRPr="004358DB">
        <w:rPr>
          <w:rFonts w:ascii="Times New Roman" w:hAnsi="Times New Roman" w:cs="Times New Roman"/>
          <w:spacing w:val="2"/>
          <w:sz w:val="28"/>
          <w:szCs w:val="28"/>
          <w:shd w:val="clear" w:color="auto" w:fill="FFFFFF"/>
        </w:rPr>
        <w:t>trẻ</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được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đảm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bảo</w:t>
      </w:r>
      <w:proofErr w:type="spellEnd"/>
      <w:r w:rsidRPr="004358DB">
        <w:rPr>
          <w:rFonts w:ascii="Times New Roman" w:hAnsi="Times New Roman" w:cs="Times New Roman"/>
          <w:spacing w:val="2"/>
          <w:sz w:val="28"/>
          <w:szCs w:val="28"/>
          <w:shd w:val="clear" w:color="auto" w:fill="FFFFFF"/>
        </w:rPr>
        <w:t xml:space="preserve"> an </w:t>
      </w:r>
      <w:proofErr w:type="spellStart"/>
      <w:r w:rsidRPr="004358DB">
        <w:rPr>
          <w:rFonts w:ascii="Times New Roman" w:hAnsi="Times New Roman" w:cs="Times New Roman"/>
          <w:spacing w:val="2"/>
          <w:sz w:val="28"/>
          <w:szCs w:val="28"/>
          <w:shd w:val="clear" w:color="auto" w:fill="FFFFFF"/>
        </w:rPr>
        <w:t>toàn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về</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thể</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chất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lẫn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tinh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thần</w:t>
      </w:r>
      <w:proofErr w:type="spellEnd"/>
      <w:r w:rsidRPr="004358DB">
        <w:rPr>
          <w:rFonts w:ascii="Times New Roman" w:hAnsi="Times New Roman" w:cs="Times New Roman"/>
          <w:spacing w:val="2"/>
          <w:sz w:val="28"/>
          <w:szCs w:val="28"/>
          <w:shd w:val="clear" w:color="auto" w:fill="FFFFFF"/>
        </w:rPr>
        <w:t>.</w:t>
      </w:r>
    </w:p>
    <w:p w14:paraId="50C258DA" w14:textId="77777777" w:rsidR="004358DB" w:rsidRDefault="00D24B35" w:rsidP="004358DB">
      <w:pPr>
        <w:pStyle w:val="ListParagraph"/>
        <w:numPr>
          <w:ilvl w:val="0"/>
          <w:numId w:val="45"/>
        </w:numPr>
        <w:spacing w:after="0"/>
        <w:ind w:left="0" w:firstLine="360"/>
        <w:jc w:val="both"/>
        <w:rPr>
          <w:rFonts w:ascii="Times New Roman" w:hAnsi="Times New Roman" w:cs="Times New Roman"/>
          <w:spacing w:val="2"/>
          <w:sz w:val="28"/>
          <w:szCs w:val="28"/>
          <w:shd w:val="clear" w:color="auto" w:fill="FFFFFF"/>
        </w:rPr>
      </w:pPr>
      <w:proofErr w:type="spellStart"/>
      <w:r w:rsidRPr="004358DB">
        <w:rPr>
          <w:rFonts w:ascii="Times New Roman" w:hAnsi="Times New Roman" w:cs="Times New Roman"/>
          <w:spacing w:val="2"/>
          <w:sz w:val="28"/>
          <w:szCs w:val="28"/>
          <w:shd w:val="clear" w:color="auto" w:fill="FFFFFF"/>
        </w:rPr>
        <w:t>Thi</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đua</w:t>
      </w:r>
      <w:proofErr w:type="spellEnd"/>
      <w:r w:rsidRPr="004358DB">
        <w:rPr>
          <w:rFonts w:ascii="Times New Roman" w:hAnsi="Times New Roman" w:cs="Times New Roman"/>
          <w:spacing w:val="2"/>
          <w:sz w:val="28"/>
          <w:szCs w:val="28"/>
          <w:shd w:val="clear" w:color="auto" w:fill="FFFFFF"/>
        </w:rPr>
        <w:t>: </w:t>
      </w:r>
      <w:proofErr w:type="spellStart"/>
      <w:r w:rsidRPr="004358DB">
        <w:rPr>
          <w:rFonts w:ascii="Times New Roman" w:hAnsi="Times New Roman" w:cs="Times New Roman"/>
          <w:spacing w:val="2"/>
          <w:sz w:val="28"/>
          <w:szCs w:val="28"/>
          <w:shd w:val="clear" w:color="auto" w:fill="FFFFFF"/>
        </w:rPr>
        <w:t>Chính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quyền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Tập</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thể</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lao</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động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xuất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sắc</w:t>
      </w:r>
      <w:proofErr w:type="spellEnd"/>
      <w:r w:rsidRPr="004358DB">
        <w:rPr>
          <w:rFonts w:ascii="Times New Roman" w:hAnsi="Times New Roman" w:cs="Times New Roman"/>
          <w:spacing w:val="2"/>
          <w:sz w:val="28"/>
          <w:szCs w:val="28"/>
          <w:shd w:val="clear" w:color="auto" w:fill="FFFFFF"/>
        </w:rPr>
        <w:t xml:space="preserve">. LĐTT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100% </w:t>
      </w:r>
      <w:proofErr w:type="spellStart"/>
      <w:r w:rsidRPr="004358DB">
        <w:rPr>
          <w:rFonts w:ascii="Times New Roman" w:hAnsi="Times New Roman" w:cs="Times New Roman"/>
          <w:spacing w:val="2"/>
          <w:sz w:val="28"/>
          <w:szCs w:val="28"/>
          <w:shd w:val="clear" w:color="auto" w:fill="FFFFFF"/>
        </w:rPr>
        <w:t>Trong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đó</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có</w:t>
      </w:r>
      <w:proofErr w:type="spellEnd"/>
      <w:r w:rsidRPr="004358DB">
        <w:rPr>
          <w:rFonts w:ascii="Times New Roman" w:hAnsi="Times New Roman" w:cs="Times New Roman"/>
          <w:spacing w:val="2"/>
          <w:sz w:val="28"/>
          <w:szCs w:val="28"/>
          <w:shd w:val="clear" w:color="auto" w:fill="FFFFFF"/>
        </w:rPr>
        <w:t xml:space="preserve"> 15% </w:t>
      </w:r>
      <w:proofErr w:type="spellStart"/>
      <w:r w:rsidRPr="004358DB">
        <w:rPr>
          <w:rFonts w:ascii="Times New Roman" w:hAnsi="Times New Roman" w:cs="Times New Roman"/>
          <w:spacing w:val="2"/>
          <w:sz w:val="28"/>
          <w:szCs w:val="28"/>
          <w:shd w:val="clear" w:color="auto" w:fill="FFFFFF"/>
        </w:rPr>
        <w:t>đạt</w:t>
      </w:r>
      <w:proofErr w:type="spellEnd"/>
      <w:r w:rsidRPr="004358DB">
        <w:rPr>
          <w:rFonts w:ascii="Times New Roman" w:hAnsi="Times New Roman" w:cs="Times New Roman"/>
          <w:spacing w:val="2"/>
          <w:sz w:val="28"/>
          <w:szCs w:val="28"/>
          <w:shd w:val="clear" w:color="auto" w:fill="FFFFFF"/>
        </w:rPr>
        <w:t xml:space="preserve"> CSTĐCS.</w:t>
      </w:r>
    </w:p>
    <w:p w14:paraId="4AD780DB" w14:textId="77777777" w:rsidR="004358DB" w:rsidRDefault="00D24B35" w:rsidP="004358DB">
      <w:pPr>
        <w:pStyle w:val="ListParagraph"/>
        <w:numPr>
          <w:ilvl w:val="0"/>
          <w:numId w:val="45"/>
        </w:numPr>
        <w:spacing w:after="0"/>
        <w:ind w:left="0" w:firstLine="360"/>
        <w:jc w:val="both"/>
        <w:rPr>
          <w:rFonts w:ascii="Times New Roman" w:hAnsi="Times New Roman" w:cs="Times New Roman"/>
          <w:spacing w:val="2"/>
          <w:sz w:val="28"/>
          <w:szCs w:val="28"/>
          <w:shd w:val="clear" w:color="auto" w:fill="FFFFFF"/>
        </w:rPr>
      </w:pPr>
      <w:r w:rsidRPr="004358DB">
        <w:rPr>
          <w:rFonts w:ascii="Times New Roman" w:hAnsi="Times New Roman" w:cs="Times New Roman"/>
          <w:spacing w:val="2"/>
          <w:sz w:val="28"/>
          <w:szCs w:val="28"/>
          <w:shd w:val="clear" w:color="auto" w:fill="FFFFFF"/>
        </w:rPr>
        <w:t xml:space="preserve">Chi </w:t>
      </w:r>
      <w:proofErr w:type="spellStart"/>
      <w:r w:rsidRPr="004358DB">
        <w:rPr>
          <w:rFonts w:ascii="Times New Roman" w:hAnsi="Times New Roman" w:cs="Times New Roman"/>
          <w:spacing w:val="2"/>
          <w:sz w:val="28"/>
          <w:szCs w:val="28"/>
          <w:shd w:val="clear" w:color="auto" w:fill="FFFFFF"/>
        </w:rPr>
        <w:t>bộ</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thành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tốt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nhiệm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vụ</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trở</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lên</w:t>
      </w:r>
      <w:proofErr w:type="spellEnd"/>
      <w:r w:rsidRPr="004358DB">
        <w:rPr>
          <w:rFonts w:ascii="Times New Roman" w:hAnsi="Times New Roman" w:cs="Times New Roman"/>
          <w:spacing w:val="2"/>
          <w:sz w:val="28"/>
          <w:szCs w:val="28"/>
          <w:shd w:val="clear" w:color="auto" w:fill="FFFFFF"/>
        </w:rPr>
        <w:t xml:space="preserve">. 100% </w:t>
      </w:r>
      <w:proofErr w:type="spellStart"/>
      <w:r w:rsidRPr="004358DB">
        <w:rPr>
          <w:rFonts w:ascii="Times New Roman" w:hAnsi="Times New Roman" w:cs="Times New Roman"/>
          <w:spacing w:val="2"/>
          <w:sz w:val="28"/>
          <w:szCs w:val="28"/>
          <w:shd w:val="clear" w:color="auto" w:fill="FFFFFF"/>
        </w:rPr>
        <w:t>Đảng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viên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thành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tốt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nhiệm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vụ</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trở</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lên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Hàng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năm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có</w:t>
      </w:r>
      <w:proofErr w:type="spellEnd"/>
      <w:r w:rsidRPr="004358DB">
        <w:rPr>
          <w:rFonts w:ascii="Times New Roman" w:hAnsi="Times New Roman" w:cs="Times New Roman"/>
          <w:spacing w:val="2"/>
          <w:sz w:val="28"/>
          <w:szCs w:val="28"/>
          <w:shd w:val="clear" w:color="auto" w:fill="FFFFFF"/>
        </w:rPr>
        <w:t xml:space="preserve"> 02 </w:t>
      </w:r>
      <w:proofErr w:type="spellStart"/>
      <w:r w:rsidRPr="004358DB">
        <w:rPr>
          <w:rFonts w:ascii="Times New Roman" w:hAnsi="Times New Roman" w:cs="Times New Roman"/>
          <w:spacing w:val="2"/>
          <w:sz w:val="28"/>
          <w:szCs w:val="28"/>
          <w:shd w:val="clear" w:color="auto" w:fill="FFFFFF"/>
        </w:rPr>
        <w:t>Đảng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viên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thành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xuất</w:t>
      </w:r>
      <w:proofErr w:type="spellEnd"/>
      <w:r w:rsidRPr="004358DB">
        <w:rPr>
          <w:rFonts w:ascii="Times New Roman" w:hAnsi="Times New Roman" w:cs="Times New Roman"/>
          <w:spacing w:val="2"/>
          <w:sz w:val="28"/>
          <w:szCs w:val="28"/>
          <w:shd w:val="clear" w:color="auto" w:fill="FFFFFF"/>
        </w:rPr>
        <w:t xml:space="preserve"> </w:t>
      </w:r>
      <w:proofErr w:type="spellStart"/>
      <w:proofErr w:type="gramStart"/>
      <w:r w:rsidRPr="004358DB">
        <w:rPr>
          <w:rFonts w:ascii="Times New Roman" w:hAnsi="Times New Roman" w:cs="Times New Roman"/>
          <w:spacing w:val="2"/>
          <w:sz w:val="28"/>
          <w:szCs w:val="28"/>
          <w:shd w:val="clear" w:color="auto" w:fill="FFFFFF"/>
        </w:rPr>
        <w:t>sắc</w:t>
      </w:r>
      <w:proofErr w:type="spellEnd"/>
      <w:r w:rsidRPr="004358DB">
        <w:rPr>
          <w:rFonts w:ascii="Times New Roman" w:hAnsi="Times New Roman" w:cs="Times New Roman"/>
          <w:spacing w:val="2"/>
          <w:sz w:val="28"/>
          <w:szCs w:val="28"/>
          <w:shd w:val="clear" w:color="auto" w:fill="FFFFFF"/>
        </w:rPr>
        <w:t xml:space="preserve"> </w:t>
      </w:r>
      <w:r w:rsidR="00513ACB" w:rsidRPr="004358DB">
        <w:rPr>
          <w:rFonts w:ascii="Times New Roman" w:hAnsi="Times New Roman" w:cs="Times New Roman"/>
          <w:spacing w:val="2"/>
          <w:sz w:val="28"/>
          <w:szCs w:val="28"/>
          <w:shd w:val="clear" w:color="auto" w:fill="FFFFFF"/>
        </w:rPr>
        <w:t xml:space="preserve"> </w:t>
      </w:r>
      <w:proofErr w:type="spellStart"/>
      <w:r w:rsidR="00513ACB" w:rsidRPr="004358DB">
        <w:rPr>
          <w:rFonts w:ascii="Times New Roman" w:hAnsi="Times New Roman" w:cs="Times New Roman"/>
          <w:spacing w:val="2"/>
          <w:sz w:val="28"/>
          <w:szCs w:val="28"/>
          <w:shd w:val="clear" w:color="auto" w:fill="FFFFFF"/>
        </w:rPr>
        <w:t>nhiệm</w:t>
      </w:r>
      <w:proofErr w:type="spellEnd"/>
      <w:proofErr w:type="gramEnd"/>
      <w:r w:rsidR="00513ACB" w:rsidRPr="004358DB">
        <w:rPr>
          <w:rFonts w:ascii="Times New Roman" w:hAnsi="Times New Roman" w:cs="Times New Roman"/>
          <w:spacing w:val="2"/>
          <w:sz w:val="28"/>
          <w:szCs w:val="28"/>
          <w:shd w:val="clear" w:color="auto" w:fill="FFFFFF"/>
        </w:rPr>
        <w:t xml:space="preserve"> </w:t>
      </w:r>
      <w:proofErr w:type="spellStart"/>
      <w:r w:rsidR="00513ACB" w:rsidRPr="004358DB">
        <w:rPr>
          <w:rFonts w:ascii="Times New Roman" w:hAnsi="Times New Roman" w:cs="Times New Roman"/>
          <w:spacing w:val="2"/>
          <w:sz w:val="28"/>
          <w:szCs w:val="28"/>
          <w:shd w:val="clear" w:color="auto" w:fill="FFFFFF"/>
        </w:rPr>
        <w:t>vụ</w:t>
      </w:r>
      <w:proofErr w:type="spellEnd"/>
    </w:p>
    <w:p w14:paraId="48772D58" w14:textId="77777777" w:rsidR="00D24B35" w:rsidRPr="004358DB" w:rsidRDefault="00D24B35" w:rsidP="004358DB">
      <w:pPr>
        <w:pStyle w:val="ListParagraph"/>
        <w:numPr>
          <w:ilvl w:val="0"/>
          <w:numId w:val="45"/>
        </w:numPr>
        <w:spacing w:after="0"/>
        <w:ind w:left="0" w:firstLine="360"/>
        <w:jc w:val="both"/>
        <w:rPr>
          <w:rFonts w:ascii="Times New Roman" w:hAnsi="Times New Roman" w:cs="Times New Roman"/>
          <w:spacing w:val="2"/>
          <w:sz w:val="28"/>
          <w:szCs w:val="28"/>
          <w:shd w:val="clear" w:color="auto" w:fill="FFFFFF"/>
        </w:rPr>
      </w:pPr>
      <w:proofErr w:type="spellStart"/>
      <w:r w:rsidRPr="004358DB">
        <w:rPr>
          <w:rFonts w:ascii="Times New Roman" w:hAnsi="Times New Roman" w:cs="Times New Roman"/>
          <w:spacing w:val="2"/>
          <w:sz w:val="28"/>
          <w:szCs w:val="28"/>
          <w:shd w:val="clear" w:color="auto" w:fill="FFFFFF"/>
        </w:rPr>
        <w:t>Công</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đoàn</w:t>
      </w:r>
      <w:proofErr w:type="spellEnd"/>
      <w:r w:rsidRPr="004358DB">
        <w:rPr>
          <w:rFonts w:ascii="Times New Roman" w:hAnsi="Times New Roman" w:cs="Times New Roman"/>
          <w:spacing w:val="2"/>
          <w:sz w:val="28"/>
          <w:szCs w:val="28"/>
          <w:shd w:val="clear" w:color="auto" w:fill="FFFFFF"/>
        </w:rPr>
        <w:t xml:space="preserve"> - Chi </w:t>
      </w:r>
      <w:proofErr w:type="spellStart"/>
      <w:r w:rsidRPr="004358DB">
        <w:rPr>
          <w:rFonts w:ascii="Times New Roman" w:hAnsi="Times New Roman" w:cs="Times New Roman"/>
          <w:spacing w:val="2"/>
          <w:sz w:val="28"/>
          <w:szCs w:val="28"/>
          <w:shd w:val="clear" w:color="auto" w:fill="FFFFFF"/>
        </w:rPr>
        <w:t>đoàn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Hoàn</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thành</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xuất</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sắc</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nhiệm</w:t>
      </w:r>
      <w:proofErr w:type="spellEnd"/>
      <w:r w:rsidRPr="004358DB">
        <w:rPr>
          <w:rFonts w:ascii="Times New Roman" w:hAnsi="Times New Roman" w:cs="Times New Roman"/>
          <w:spacing w:val="2"/>
          <w:sz w:val="28"/>
          <w:szCs w:val="28"/>
          <w:shd w:val="clear" w:color="auto" w:fill="FFFFFF"/>
        </w:rPr>
        <w:t xml:space="preserve"> </w:t>
      </w:r>
      <w:proofErr w:type="spellStart"/>
      <w:r w:rsidRPr="004358DB">
        <w:rPr>
          <w:rFonts w:ascii="Times New Roman" w:hAnsi="Times New Roman" w:cs="Times New Roman"/>
          <w:spacing w:val="2"/>
          <w:sz w:val="28"/>
          <w:szCs w:val="28"/>
          <w:shd w:val="clear" w:color="auto" w:fill="FFFFFF"/>
        </w:rPr>
        <w:t>vụ</w:t>
      </w:r>
      <w:proofErr w:type="spellEnd"/>
    </w:p>
    <w:p w14:paraId="1F13765E" w14:textId="77777777" w:rsidR="006048E6" w:rsidRPr="004358DB" w:rsidRDefault="00D53C6A" w:rsidP="004358DB">
      <w:pPr>
        <w:pStyle w:val="ListParagraph"/>
        <w:numPr>
          <w:ilvl w:val="0"/>
          <w:numId w:val="43"/>
        </w:numPr>
        <w:tabs>
          <w:tab w:val="left" w:pos="1276"/>
        </w:tabs>
        <w:spacing w:after="0"/>
        <w:ind w:left="0" w:firstLine="709"/>
        <w:jc w:val="both"/>
        <w:rPr>
          <w:rFonts w:ascii="Times New Roman" w:hAnsi="Times New Roman" w:cs="Times New Roman"/>
          <w:sz w:val="28"/>
          <w:szCs w:val="28"/>
          <w:shd w:val="clear" w:color="auto" w:fill="FFFFFF"/>
        </w:rPr>
      </w:pPr>
      <w:proofErr w:type="spellStart"/>
      <w:r w:rsidRPr="004358DB">
        <w:rPr>
          <w:rFonts w:ascii="Times New Roman" w:hAnsi="Times New Roman" w:cs="Times New Roman"/>
          <w:b/>
          <w:bCs/>
          <w:sz w:val="28"/>
          <w:szCs w:val="28"/>
          <w:shd w:val="clear" w:color="auto" w:fill="FFFFFF"/>
        </w:rPr>
        <w:t>Năm</w:t>
      </w:r>
      <w:proofErr w:type="spellEnd"/>
      <w:r w:rsidRPr="004358DB">
        <w:rPr>
          <w:rFonts w:ascii="Times New Roman" w:hAnsi="Times New Roman" w:cs="Times New Roman"/>
          <w:b/>
          <w:bCs/>
          <w:sz w:val="28"/>
          <w:szCs w:val="28"/>
          <w:shd w:val="clear" w:color="auto" w:fill="FFFFFF"/>
        </w:rPr>
        <w:t xml:space="preserve"> </w:t>
      </w:r>
      <w:proofErr w:type="spellStart"/>
      <w:r w:rsidRPr="004358DB">
        <w:rPr>
          <w:rFonts w:ascii="Times New Roman" w:hAnsi="Times New Roman" w:cs="Times New Roman"/>
          <w:b/>
          <w:bCs/>
          <w:sz w:val="28"/>
          <w:szCs w:val="28"/>
          <w:shd w:val="clear" w:color="auto" w:fill="FFFFFF"/>
        </w:rPr>
        <w:t>học</w:t>
      </w:r>
      <w:proofErr w:type="spellEnd"/>
      <w:r w:rsidRPr="004358DB">
        <w:rPr>
          <w:rFonts w:ascii="Times New Roman" w:hAnsi="Times New Roman" w:cs="Times New Roman"/>
          <w:b/>
          <w:bCs/>
          <w:sz w:val="28"/>
          <w:szCs w:val="28"/>
          <w:shd w:val="clear" w:color="auto" w:fill="FFFFFF"/>
        </w:rPr>
        <w:t xml:space="preserve"> 202</w:t>
      </w:r>
      <w:r w:rsidR="00AA5A45" w:rsidRPr="004358DB">
        <w:rPr>
          <w:rFonts w:ascii="Times New Roman" w:hAnsi="Times New Roman" w:cs="Times New Roman"/>
          <w:b/>
          <w:bCs/>
          <w:sz w:val="28"/>
          <w:szCs w:val="28"/>
          <w:shd w:val="clear" w:color="auto" w:fill="FFFFFF"/>
        </w:rPr>
        <w:t>4</w:t>
      </w:r>
      <w:r w:rsidRPr="004358DB">
        <w:rPr>
          <w:rFonts w:ascii="Times New Roman" w:hAnsi="Times New Roman" w:cs="Times New Roman"/>
          <w:b/>
          <w:bCs/>
          <w:sz w:val="28"/>
          <w:szCs w:val="28"/>
          <w:shd w:val="clear" w:color="auto" w:fill="FFFFFF"/>
        </w:rPr>
        <w:t xml:space="preserve">- </w:t>
      </w:r>
      <w:proofErr w:type="gramStart"/>
      <w:r w:rsidRPr="004358DB">
        <w:rPr>
          <w:rFonts w:ascii="Times New Roman" w:hAnsi="Times New Roman" w:cs="Times New Roman"/>
          <w:b/>
          <w:bCs/>
          <w:sz w:val="28"/>
          <w:szCs w:val="28"/>
          <w:shd w:val="clear" w:color="auto" w:fill="FFFFFF"/>
        </w:rPr>
        <w:t>202</w:t>
      </w:r>
      <w:r w:rsidR="00AA5A45" w:rsidRPr="004358DB">
        <w:rPr>
          <w:rFonts w:ascii="Times New Roman" w:hAnsi="Times New Roman" w:cs="Times New Roman"/>
          <w:b/>
          <w:bCs/>
          <w:sz w:val="28"/>
          <w:szCs w:val="28"/>
          <w:shd w:val="clear" w:color="auto" w:fill="FFFFFF"/>
        </w:rPr>
        <w:t>5</w:t>
      </w:r>
      <w:r w:rsidRPr="004358DB">
        <w:rPr>
          <w:rFonts w:ascii="Times New Roman" w:hAnsi="Times New Roman" w:cs="Times New Roman"/>
          <w:sz w:val="28"/>
          <w:szCs w:val="28"/>
          <w:shd w:val="clear" w:color="auto" w:fill="FFFFFF"/>
        </w:rPr>
        <w:t>:</w:t>
      </w:r>
      <w:r w:rsidR="006048E6" w:rsidRPr="004358DB">
        <w:rPr>
          <w:rFonts w:ascii="Times New Roman" w:hAnsi="Times New Roman" w:cs="Times New Roman"/>
          <w:spacing w:val="2"/>
          <w:sz w:val="28"/>
          <w:szCs w:val="28"/>
          <w:shd w:val="clear" w:color="auto" w:fill="FFFFFF"/>
        </w:rPr>
        <w:t>Xây</w:t>
      </w:r>
      <w:proofErr w:type="gramEnd"/>
      <w:r w:rsidR="006048E6" w:rsidRPr="004358DB">
        <w:rPr>
          <w:rFonts w:ascii="Times New Roman" w:hAnsi="Times New Roman" w:cs="Times New Roman"/>
          <w:spacing w:val="2"/>
          <w:sz w:val="28"/>
          <w:szCs w:val="28"/>
          <w:shd w:val="clear" w:color="auto" w:fill="FFFFFF"/>
        </w:rPr>
        <w:t xml:space="preserve"> </w:t>
      </w:r>
      <w:proofErr w:type="spellStart"/>
      <w:r w:rsidR="006048E6" w:rsidRPr="004358DB">
        <w:rPr>
          <w:rFonts w:ascii="Times New Roman" w:hAnsi="Times New Roman" w:cs="Times New Roman"/>
          <w:spacing w:val="2"/>
          <w:sz w:val="28"/>
          <w:szCs w:val="28"/>
          <w:shd w:val="clear" w:color="auto" w:fill="FFFFFF"/>
        </w:rPr>
        <w:t>dựng</w:t>
      </w:r>
      <w:proofErr w:type="spellEnd"/>
      <w:r w:rsidR="006048E6" w:rsidRPr="004358DB">
        <w:rPr>
          <w:rFonts w:ascii="Times New Roman" w:hAnsi="Times New Roman" w:cs="Times New Roman"/>
          <w:spacing w:val="2"/>
          <w:sz w:val="28"/>
          <w:szCs w:val="28"/>
          <w:shd w:val="clear" w:color="auto" w:fill="FFFFFF"/>
        </w:rPr>
        <w:t xml:space="preserve"> </w:t>
      </w:r>
      <w:proofErr w:type="spellStart"/>
      <w:r w:rsidR="006048E6" w:rsidRPr="004358DB">
        <w:rPr>
          <w:rFonts w:ascii="Times New Roman" w:hAnsi="Times New Roman" w:cs="Times New Roman"/>
          <w:spacing w:val="2"/>
          <w:sz w:val="28"/>
          <w:szCs w:val="28"/>
          <w:shd w:val="clear" w:color="auto" w:fill="FFFFFF"/>
        </w:rPr>
        <w:t>kế</w:t>
      </w:r>
      <w:proofErr w:type="spellEnd"/>
      <w:r w:rsidR="006048E6" w:rsidRPr="004358DB">
        <w:rPr>
          <w:rFonts w:ascii="Times New Roman" w:hAnsi="Times New Roman" w:cs="Times New Roman"/>
          <w:spacing w:val="2"/>
          <w:sz w:val="28"/>
          <w:szCs w:val="28"/>
          <w:shd w:val="clear" w:color="auto" w:fill="FFFFFF"/>
        </w:rPr>
        <w:t xml:space="preserve"> </w:t>
      </w:r>
      <w:proofErr w:type="spellStart"/>
      <w:r w:rsidR="006048E6" w:rsidRPr="004358DB">
        <w:rPr>
          <w:rFonts w:ascii="Times New Roman" w:hAnsi="Times New Roman" w:cs="Times New Roman"/>
          <w:spacing w:val="2"/>
          <w:sz w:val="28"/>
          <w:szCs w:val="28"/>
          <w:shd w:val="clear" w:color="auto" w:fill="FFFFFF"/>
        </w:rPr>
        <w:t>hoạch</w:t>
      </w:r>
      <w:proofErr w:type="spellEnd"/>
      <w:r w:rsidR="006048E6" w:rsidRPr="004358DB">
        <w:rPr>
          <w:rFonts w:ascii="Times New Roman" w:hAnsi="Times New Roman" w:cs="Times New Roman"/>
          <w:spacing w:val="2"/>
          <w:sz w:val="28"/>
          <w:szCs w:val="28"/>
          <w:shd w:val="clear" w:color="auto" w:fill="FFFFFF"/>
        </w:rPr>
        <w:t xml:space="preserve"> </w:t>
      </w:r>
      <w:proofErr w:type="spellStart"/>
      <w:r w:rsidR="006048E6" w:rsidRPr="004358DB">
        <w:rPr>
          <w:rFonts w:ascii="Times New Roman" w:hAnsi="Times New Roman" w:cs="Times New Roman"/>
          <w:spacing w:val="2"/>
          <w:sz w:val="28"/>
          <w:szCs w:val="28"/>
          <w:shd w:val="clear" w:color="auto" w:fill="FFFFFF"/>
        </w:rPr>
        <w:t>thực</w:t>
      </w:r>
      <w:proofErr w:type="spellEnd"/>
      <w:r w:rsidR="006048E6" w:rsidRPr="004358DB">
        <w:rPr>
          <w:rFonts w:ascii="Times New Roman" w:hAnsi="Times New Roman" w:cs="Times New Roman"/>
          <w:spacing w:val="2"/>
          <w:sz w:val="28"/>
          <w:szCs w:val="28"/>
          <w:shd w:val="clear" w:color="auto" w:fill="FFFFFF"/>
        </w:rPr>
        <w:t xml:space="preserve"> </w:t>
      </w:r>
      <w:proofErr w:type="spellStart"/>
      <w:r w:rsidR="006048E6" w:rsidRPr="004358DB">
        <w:rPr>
          <w:rFonts w:ascii="Times New Roman" w:hAnsi="Times New Roman" w:cs="Times New Roman"/>
          <w:spacing w:val="2"/>
          <w:sz w:val="28"/>
          <w:szCs w:val="28"/>
          <w:shd w:val="clear" w:color="auto" w:fill="FFFFFF"/>
        </w:rPr>
        <w:t>hiện</w:t>
      </w:r>
      <w:proofErr w:type="spellEnd"/>
      <w:r w:rsidR="006048E6" w:rsidRPr="004358DB">
        <w:rPr>
          <w:rFonts w:ascii="Times New Roman" w:hAnsi="Times New Roman" w:cs="Times New Roman"/>
          <w:spacing w:val="2"/>
          <w:sz w:val="28"/>
          <w:szCs w:val="28"/>
          <w:shd w:val="clear" w:color="auto" w:fill="FFFFFF"/>
        </w:rPr>
        <w:t xml:space="preserve"> chi </w:t>
      </w:r>
      <w:proofErr w:type="spellStart"/>
      <w:r w:rsidR="006048E6" w:rsidRPr="004358DB">
        <w:rPr>
          <w:rFonts w:ascii="Times New Roman" w:hAnsi="Times New Roman" w:cs="Times New Roman"/>
          <w:spacing w:val="2"/>
          <w:sz w:val="28"/>
          <w:szCs w:val="28"/>
          <w:shd w:val="clear" w:color="auto" w:fill="FFFFFF"/>
        </w:rPr>
        <w:t>tiết</w:t>
      </w:r>
      <w:proofErr w:type="spellEnd"/>
      <w:r w:rsidR="006048E6" w:rsidRPr="004358DB">
        <w:rPr>
          <w:rFonts w:ascii="Times New Roman" w:hAnsi="Times New Roman" w:cs="Times New Roman"/>
          <w:spacing w:val="2"/>
          <w:sz w:val="28"/>
          <w:szCs w:val="28"/>
          <w:shd w:val="clear" w:color="auto" w:fill="FFFFFF"/>
        </w:rPr>
        <w:t xml:space="preserve"> </w:t>
      </w:r>
      <w:proofErr w:type="spellStart"/>
      <w:r w:rsidR="006048E6" w:rsidRPr="004358DB">
        <w:rPr>
          <w:rFonts w:ascii="Times New Roman" w:hAnsi="Times New Roman" w:cs="Times New Roman"/>
          <w:spacing w:val="2"/>
          <w:sz w:val="28"/>
          <w:szCs w:val="28"/>
          <w:shd w:val="clear" w:color="auto" w:fill="FFFFFF"/>
        </w:rPr>
        <w:t>các</w:t>
      </w:r>
      <w:proofErr w:type="spellEnd"/>
      <w:r w:rsidR="006048E6" w:rsidRPr="004358DB">
        <w:rPr>
          <w:rFonts w:ascii="Times New Roman" w:hAnsi="Times New Roman" w:cs="Times New Roman"/>
          <w:spacing w:val="2"/>
          <w:sz w:val="28"/>
          <w:szCs w:val="28"/>
          <w:shd w:val="clear" w:color="auto" w:fill="FFFFFF"/>
        </w:rPr>
        <w:t xml:space="preserve"> </w:t>
      </w:r>
      <w:proofErr w:type="spellStart"/>
      <w:r w:rsidR="006048E6" w:rsidRPr="004358DB">
        <w:rPr>
          <w:rFonts w:ascii="Times New Roman" w:hAnsi="Times New Roman" w:cs="Times New Roman"/>
          <w:spacing w:val="2"/>
          <w:sz w:val="28"/>
          <w:szCs w:val="28"/>
          <w:shd w:val="clear" w:color="auto" w:fill="FFFFFF"/>
        </w:rPr>
        <w:t>nội</w:t>
      </w:r>
      <w:proofErr w:type="spellEnd"/>
      <w:r w:rsidR="006048E6" w:rsidRPr="004358DB">
        <w:rPr>
          <w:rFonts w:ascii="Times New Roman" w:hAnsi="Times New Roman" w:cs="Times New Roman"/>
          <w:spacing w:val="2"/>
          <w:sz w:val="28"/>
          <w:szCs w:val="28"/>
          <w:shd w:val="clear" w:color="auto" w:fill="FFFFFF"/>
        </w:rPr>
        <w:t xml:space="preserve"> dung:</w:t>
      </w:r>
    </w:p>
    <w:p w14:paraId="48B0AF1E" w14:textId="77777777" w:rsidR="006048E6" w:rsidRPr="004358DB" w:rsidRDefault="006048E6" w:rsidP="004358DB">
      <w:pPr>
        <w:pStyle w:val="ListParagraph"/>
        <w:numPr>
          <w:ilvl w:val="0"/>
          <w:numId w:val="44"/>
        </w:numPr>
        <w:spacing w:after="0"/>
        <w:jc w:val="both"/>
        <w:rPr>
          <w:rFonts w:ascii="Times New Roman" w:hAnsi="Times New Roman" w:cs="Times New Roman"/>
          <w:sz w:val="28"/>
          <w:szCs w:val="28"/>
          <w:shd w:val="clear" w:color="auto" w:fill="FFFFFF"/>
        </w:rPr>
      </w:pPr>
      <w:proofErr w:type="spellStart"/>
      <w:r w:rsidRPr="004358DB">
        <w:rPr>
          <w:rFonts w:ascii="Times New Roman" w:hAnsi="Times New Roman" w:cs="Times New Roman"/>
          <w:sz w:val="28"/>
          <w:szCs w:val="28"/>
          <w:shd w:val="clear" w:color="auto" w:fill="FFFFFF"/>
        </w:rPr>
        <w:t>Sửa</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chữa</w:t>
      </w:r>
      <w:proofErr w:type="spellEnd"/>
      <w:r w:rsidRPr="004358DB">
        <w:rPr>
          <w:rFonts w:ascii="Times New Roman" w:hAnsi="Times New Roman" w:cs="Times New Roman"/>
          <w:sz w:val="28"/>
          <w:szCs w:val="28"/>
          <w:shd w:val="clear" w:color="auto" w:fill="FFFFFF"/>
        </w:rPr>
        <w:t xml:space="preserve">: </w:t>
      </w:r>
      <w:proofErr w:type="spellStart"/>
      <w:r w:rsidR="002B0527" w:rsidRPr="004358DB">
        <w:rPr>
          <w:rFonts w:ascii="Times New Roman" w:hAnsi="Times New Roman" w:cs="Times New Roman"/>
          <w:sz w:val="28"/>
          <w:szCs w:val="28"/>
          <w:shd w:val="clear" w:color="auto" w:fill="FFFFFF"/>
        </w:rPr>
        <w:t>S</w:t>
      </w:r>
      <w:r w:rsidRPr="004358DB">
        <w:rPr>
          <w:rFonts w:ascii="Times New Roman" w:hAnsi="Times New Roman" w:cs="Times New Roman"/>
          <w:sz w:val="28"/>
          <w:szCs w:val="28"/>
          <w:shd w:val="clear" w:color="auto" w:fill="FFFFFF"/>
        </w:rPr>
        <w:t>ữa</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chưa</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trang</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bị</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thêm</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một</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số</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đồ</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chơi</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ngoài</w:t>
      </w:r>
      <w:proofErr w:type="spellEnd"/>
      <w:r w:rsidRPr="004358DB">
        <w:rPr>
          <w:rFonts w:ascii="Times New Roman" w:hAnsi="Times New Roman" w:cs="Times New Roman"/>
          <w:sz w:val="28"/>
          <w:szCs w:val="28"/>
          <w:shd w:val="clear" w:color="auto" w:fill="FFFFFF"/>
        </w:rPr>
        <w:t xml:space="preserve"> </w:t>
      </w:r>
      <w:proofErr w:type="spellStart"/>
      <w:r w:rsidRPr="004358DB">
        <w:rPr>
          <w:rFonts w:ascii="Times New Roman" w:hAnsi="Times New Roman" w:cs="Times New Roman"/>
          <w:sz w:val="28"/>
          <w:szCs w:val="28"/>
          <w:shd w:val="clear" w:color="auto" w:fill="FFFFFF"/>
        </w:rPr>
        <w:t>trờ</w:t>
      </w:r>
      <w:r w:rsidR="002B0527">
        <w:rPr>
          <w:rFonts w:ascii="Times New Roman" w:hAnsi="Times New Roman" w:cs="Times New Roman"/>
          <w:sz w:val="28"/>
          <w:szCs w:val="28"/>
          <w:shd w:val="clear" w:color="auto" w:fill="FFFFFF"/>
        </w:rPr>
        <w:t>i</w:t>
      </w:r>
      <w:proofErr w:type="spellEnd"/>
      <w:r w:rsidRPr="004358DB">
        <w:rPr>
          <w:rFonts w:ascii="Times New Roman" w:hAnsi="Times New Roman" w:cs="Times New Roman"/>
          <w:sz w:val="28"/>
          <w:szCs w:val="28"/>
          <w:shd w:val="clear" w:color="auto" w:fill="FFFFFF"/>
        </w:rPr>
        <w:t>.</w:t>
      </w:r>
    </w:p>
    <w:p w14:paraId="3D3AE9DD" w14:textId="77777777" w:rsidR="00352597" w:rsidRDefault="00352597" w:rsidP="00224356">
      <w:pPr>
        <w:spacing w:after="0"/>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0082606F">
        <w:rPr>
          <w:rFonts w:ascii="Times New Roman" w:hAnsi="Times New Roman" w:cs="Times New Roman"/>
          <w:sz w:val="28"/>
          <w:szCs w:val="28"/>
          <w:shd w:val="clear" w:color="auto" w:fill="FFFFFF"/>
        </w:rPr>
        <w:t>Tạo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khu</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vực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trẻ</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chơi</w:t>
      </w:r>
      <w:proofErr w:type="spellEnd"/>
      <w:r>
        <w:rPr>
          <w:rFonts w:ascii="Times New Roman" w:hAnsi="Times New Roman" w:cs="Times New Roman"/>
          <w:sz w:val="28"/>
          <w:szCs w:val="28"/>
          <w:shd w:val="clear" w:color="auto" w:fill="FFFFFF"/>
        </w:rPr>
        <w:t xml:space="preserve"> </w:t>
      </w:r>
      <w:proofErr w:type="spellStart"/>
      <w:r w:rsidR="0082606F">
        <w:rPr>
          <w:rFonts w:ascii="Times New Roman" w:hAnsi="Times New Roman" w:cs="Times New Roman"/>
          <w:sz w:val="28"/>
          <w:szCs w:val="28"/>
          <w:shd w:val="clear" w:color="auto" w:fill="FFFFFF"/>
        </w:rPr>
        <w:t>vận</w:t>
      </w:r>
      <w:proofErr w:type="spellEnd"/>
      <w:r w:rsidR="0082606F">
        <w:rPr>
          <w:rFonts w:ascii="Times New Roman" w:hAnsi="Times New Roman" w:cs="Times New Roman"/>
          <w:sz w:val="28"/>
          <w:szCs w:val="28"/>
          <w:shd w:val="clear" w:color="auto" w:fill="FFFFFF"/>
        </w:rPr>
        <w:t xml:space="preserve"> </w:t>
      </w:r>
      <w:proofErr w:type="spellStart"/>
      <w:r w:rsidR="0082606F">
        <w:rPr>
          <w:rFonts w:ascii="Times New Roman" w:hAnsi="Times New Roman" w:cs="Times New Roman"/>
          <w:sz w:val="28"/>
          <w:szCs w:val="28"/>
          <w:shd w:val="clear" w:color="auto" w:fill="FFFFFF"/>
        </w:rPr>
        <w:t>động</w:t>
      </w:r>
      <w:proofErr w:type="spellEnd"/>
    </w:p>
    <w:p w14:paraId="182AA691" w14:textId="77777777" w:rsidR="00352597" w:rsidRDefault="00352597" w:rsidP="00224356">
      <w:pPr>
        <w:spacing w:after="0"/>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B0527">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Thay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mới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máy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đã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củ</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khu</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vực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chơi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sân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phía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trước</w:t>
      </w:r>
      <w:proofErr w:type="spellEnd"/>
    </w:p>
    <w:p w14:paraId="3744D601" w14:textId="77777777" w:rsidR="00352597" w:rsidRDefault="00352597" w:rsidP="0022435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2606F">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Sữa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chữa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thay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mới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nhà</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vệ</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sinh</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khu</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vực</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văn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phòng</w:t>
      </w:r>
      <w:proofErr w:type="spellEnd"/>
    </w:p>
    <w:p w14:paraId="66D2A938" w14:textId="77777777" w:rsidR="002B0527" w:rsidRPr="002B0527" w:rsidRDefault="002B0527" w:rsidP="002B0527">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2B0527">
        <w:rPr>
          <w:rFonts w:ascii="Times New Roman" w:hAnsi="Times New Roman" w:cs="Times New Roman"/>
          <w:spacing w:val="2"/>
          <w:sz w:val="28"/>
          <w:szCs w:val="28"/>
          <w:shd w:val="clear" w:color="auto" w:fill="FFFFFF"/>
        </w:rPr>
        <w:t>Nâng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cao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trình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độ</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đào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tạo</w:t>
      </w:r>
      <w:proofErr w:type="spellEnd"/>
      <w:r w:rsidRPr="002B0527">
        <w:rPr>
          <w:rFonts w:ascii="Times New Roman" w:hAnsi="Times New Roman" w:cs="Times New Roman"/>
          <w:spacing w:val="2"/>
          <w:sz w:val="28"/>
          <w:szCs w:val="28"/>
          <w:shd w:val="clear" w:color="auto" w:fill="FFFFFF"/>
        </w:rPr>
        <w:t>: </w:t>
      </w:r>
      <w:proofErr w:type="spellStart"/>
      <w:r>
        <w:rPr>
          <w:rFonts w:ascii="Times New Roman" w:hAnsi="Times New Roman" w:cs="Times New Roman"/>
          <w:spacing w:val="2"/>
          <w:sz w:val="28"/>
          <w:szCs w:val="28"/>
          <w:shd w:val="clear" w:color="auto" w:fill="FFFFFF"/>
        </w:rPr>
        <w:t>Trên</w:t>
      </w:r>
      <w:proofErr w:type="spellEnd"/>
      <w:r>
        <w:rPr>
          <w:rFonts w:ascii="Times New Roman" w:hAnsi="Times New Roman" w:cs="Times New Roman"/>
          <w:spacing w:val="2"/>
          <w:sz w:val="28"/>
          <w:szCs w:val="28"/>
          <w:shd w:val="clear" w:color="auto" w:fill="FFFFFF"/>
        </w:rPr>
        <w:t xml:space="preserve"> 85 </w:t>
      </w:r>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Giáo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viên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trình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độ</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chuẩn</w:t>
      </w:r>
      <w:proofErr w:type="spellEnd"/>
      <w:r w:rsidRPr="002B0527">
        <w:rPr>
          <w:rFonts w:ascii="Times New Roman" w:hAnsi="Times New Roman" w:cs="Times New Roman"/>
          <w:spacing w:val="2"/>
          <w:sz w:val="28"/>
          <w:szCs w:val="28"/>
          <w:shd w:val="clear" w:color="auto" w:fill="FFFFFF"/>
        </w:rPr>
        <w:t xml:space="preserve">; 100% </w:t>
      </w:r>
      <w:proofErr w:type="spellStart"/>
      <w:r w:rsidRPr="002B0527">
        <w:rPr>
          <w:rFonts w:ascii="Times New Roman" w:hAnsi="Times New Roman" w:cs="Times New Roman"/>
          <w:spacing w:val="2"/>
          <w:sz w:val="28"/>
          <w:szCs w:val="28"/>
          <w:shd w:val="clear" w:color="auto" w:fill="FFFFFF"/>
        </w:rPr>
        <w:t>Cán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bộ</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quản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lý</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trình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độ</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học</w:t>
      </w:r>
      <w:proofErr w:type="spellEnd"/>
      <w:r w:rsidRPr="002B0527">
        <w:rPr>
          <w:rFonts w:ascii="Times New Roman" w:hAnsi="Times New Roman" w:cs="Times New Roman"/>
          <w:spacing w:val="2"/>
          <w:sz w:val="28"/>
          <w:szCs w:val="28"/>
          <w:shd w:val="clear" w:color="auto" w:fill="FFFFFF"/>
        </w:rPr>
        <w:t xml:space="preserve">; 100% </w:t>
      </w:r>
      <w:proofErr w:type="spellStart"/>
      <w:r w:rsidRPr="002B0527">
        <w:rPr>
          <w:rFonts w:ascii="Times New Roman" w:hAnsi="Times New Roman" w:cs="Times New Roman"/>
          <w:spacing w:val="2"/>
          <w:sz w:val="28"/>
          <w:szCs w:val="28"/>
          <w:shd w:val="clear" w:color="auto" w:fill="FFFFFF"/>
        </w:rPr>
        <w:t>giáo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viên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được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xếp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loại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Khá</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chuẩn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nghề</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nghiệp</w:t>
      </w:r>
      <w:proofErr w:type="spellEnd"/>
      <w:r w:rsidRPr="002B0527">
        <w:rPr>
          <w:rFonts w:ascii="Times New Roman" w:hAnsi="Times New Roman" w:cs="Times New Roman"/>
          <w:spacing w:val="2"/>
          <w:sz w:val="28"/>
          <w:szCs w:val="28"/>
          <w:shd w:val="clear" w:color="auto" w:fill="FFFFFF"/>
        </w:rPr>
        <w:t xml:space="preserve"> GVMN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100% CBQL </w:t>
      </w:r>
      <w:proofErr w:type="spellStart"/>
      <w:r w:rsidRPr="002B0527">
        <w:rPr>
          <w:rFonts w:ascii="Times New Roman" w:hAnsi="Times New Roman" w:cs="Times New Roman"/>
          <w:spacing w:val="2"/>
          <w:sz w:val="28"/>
          <w:szCs w:val="28"/>
          <w:shd w:val="clear" w:color="auto" w:fill="FFFFFF"/>
        </w:rPr>
        <w:t>được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đánh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giá</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xếp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loại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từ</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Khá</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100% CBGVNV </w:t>
      </w:r>
      <w:proofErr w:type="spellStart"/>
      <w:r w:rsidRPr="002B0527">
        <w:rPr>
          <w:rFonts w:ascii="Times New Roman" w:hAnsi="Times New Roman" w:cs="Times New Roman"/>
          <w:spacing w:val="2"/>
          <w:sz w:val="28"/>
          <w:szCs w:val="28"/>
          <w:shd w:val="clear" w:color="auto" w:fill="FFFFFF"/>
        </w:rPr>
        <w:t>được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đánh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giá</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xếp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loại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viên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chức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cuối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năm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từ</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tốt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nhiệm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vụ</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p>
    <w:p w14:paraId="3AB2C6C6" w14:textId="77777777" w:rsidR="002B0527" w:rsidRDefault="006048E6" w:rsidP="00224356">
      <w:pPr>
        <w:pStyle w:val="ListParagraph"/>
        <w:numPr>
          <w:ilvl w:val="0"/>
          <w:numId w:val="44"/>
        </w:numPr>
        <w:spacing w:after="0"/>
        <w:ind w:left="0" w:firstLine="360"/>
        <w:jc w:val="both"/>
        <w:rPr>
          <w:rFonts w:ascii="Times New Roman" w:hAnsi="Times New Roman" w:cs="Times New Roman"/>
          <w:spacing w:val="2"/>
          <w:sz w:val="28"/>
          <w:szCs w:val="28"/>
          <w:shd w:val="clear" w:color="auto" w:fill="FFFFFF"/>
        </w:rPr>
      </w:pPr>
      <w:proofErr w:type="spellStart"/>
      <w:r w:rsidRPr="002B0527">
        <w:rPr>
          <w:rFonts w:ascii="Times New Roman" w:hAnsi="Times New Roman" w:cs="Times New Roman"/>
          <w:spacing w:val="2"/>
          <w:sz w:val="28"/>
          <w:szCs w:val="28"/>
          <w:shd w:val="clear" w:color="auto" w:fill="FFFFFF"/>
        </w:rPr>
        <w:t>Công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huy</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động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trẻ</w:t>
      </w:r>
      <w:proofErr w:type="spellEnd"/>
      <w:r w:rsidRPr="002B0527">
        <w:rPr>
          <w:rFonts w:ascii="Times New Roman" w:hAnsi="Times New Roman" w:cs="Times New Roman"/>
          <w:spacing w:val="2"/>
          <w:sz w:val="28"/>
          <w:szCs w:val="28"/>
          <w:shd w:val="clear" w:color="auto" w:fill="FFFFFF"/>
        </w:rPr>
        <w:t xml:space="preserve"> 5 </w:t>
      </w:r>
      <w:proofErr w:type="spellStart"/>
      <w:r w:rsidRPr="002B0527">
        <w:rPr>
          <w:rFonts w:ascii="Times New Roman" w:hAnsi="Times New Roman" w:cs="Times New Roman"/>
          <w:spacing w:val="2"/>
          <w:sz w:val="28"/>
          <w:szCs w:val="28"/>
          <w:shd w:val="clear" w:color="auto" w:fill="FFFFFF"/>
        </w:rPr>
        <w:t>tuổi</w:t>
      </w:r>
      <w:proofErr w:type="spellEnd"/>
      <w:r w:rsidRPr="002B0527">
        <w:rPr>
          <w:rFonts w:ascii="Times New Roman" w:hAnsi="Times New Roman" w:cs="Times New Roman"/>
          <w:spacing w:val="2"/>
          <w:sz w:val="28"/>
          <w:szCs w:val="28"/>
          <w:shd w:val="clear" w:color="auto" w:fill="FFFFFF"/>
        </w:rPr>
        <w:t>: </w:t>
      </w:r>
      <w:proofErr w:type="spellStart"/>
      <w:r w:rsidRPr="002B0527">
        <w:rPr>
          <w:rFonts w:ascii="Times New Roman" w:hAnsi="Times New Roman" w:cs="Times New Roman"/>
          <w:spacing w:val="2"/>
          <w:sz w:val="28"/>
          <w:szCs w:val="28"/>
          <w:shd w:val="clear" w:color="auto" w:fill="FFFFFF"/>
        </w:rPr>
        <w:t>Phấn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đấu</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duy</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trì</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và</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huy</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động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chỉ</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tiêu</w:t>
      </w:r>
      <w:proofErr w:type="spellEnd"/>
      <w:r w:rsidRPr="002B0527">
        <w:rPr>
          <w:rFonts w:ascii="Times New Roman" w:hAnsi="Times New Roman" w:cs="Times New Roman"/>
          <w:spacing w:val="2"/>
          <w:sz w:val="28"/>
          <w:szCs w:val="28"/>
          <w:shd w:val="clear" w:color="auto" w:fill="FFFFFF"/>
        </w:rPr>
        <w:t xml:space="preserve"> 100% </w:t>
      </w:r>
      <w:proofErr w:type="spellStart"/>
      <w:r w:rsidRPr="002B0527">
        <w:rPr>
          <w:rFonts w:ascii="Times New Roman" w:hAnsi="Times New Roman" w:cs="Times New Roman"/>
          <w:spacing w:val="2"/>
          <w:sz w:val="28"/>
          <w:szCs w:val="28"/>
          <w:shd w:val="clear" w:color="auto" w:fill="FFFFFF"/>
        </w:rPr>
        <w:t>trẻ</w:t>
      </w:r>
      <w:proofErr w:type="spellEnd"/>
      <w:r w:rsidRPr="002B0527">
        <w:rPr>
          <w:rFonts w:ascii="Times New Roman" w:hAnsi="Times New Roman" w:cs="Times New Roman"/>
          <w:spacing w:val="2"/>
          <w:sz w:val="28"/>
          <w:szCs w:val="28"/>
          <w:shd w:val="clear" w:color="auto" w:fill="FFFFFF"/>
        </w:rPr>
        <w:t xml:space="preserve"> 5 </w:t>
      </w:r>
      <w:proofErr w:type="spellStart"/>
      <w:r w:rsidRPr="002B0527">
        <w:rPr>
          <w:rFonts w:ascii="Times New Roman" w:hAnsi="Times New Roman" w:cs="Times New Roman"/>
          <w:spacing w:val="2"/>
          <w:sz w:val="28"/>
          <w:szCs w:val="28"/>
          <w:shd w:val="clear" w:color="auto" w:fill="FFFFFF"/>
        </w:rPr>
        <w:t>tuổi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ra</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lớp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và</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CTGDMNTNT. </w:t>
      </w:r>
      <w:proofErr w:type="spellStart"/>
      <w:r w:rsidRPr="002B0527">
        <w:rPr>
          <w:rFonts w:ascii="Times New Roman" w:hAnsi="Times New Roman" w:cs="Times New Roman"/>
          <w:spacing w:val="2"/>
          <w:sz w:val="28"/>
          <w:szCs w:val="28"/>
          <w:shd w:val="clear" w:color="auto" w:fill="FFFFFF"/>
        </w:rPr>
        <w:t>Huy</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động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trẻ</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từ</w:t>
      </w:r>
      <w:proofErr w:type="spellEnd"/>
      <w:r w:rsidRPr="002B0527">
        <w:rPr>
          <w:rFonts w:ascii="Times New Roman" w:hAnsi="Times New Roman" w:cs="Times New Roman"/>
          <w:spacing w:val="2"/>
          <w:sz w:val="28"/>
          <w:szCs w:val="28"/>
          <w:shd w:val="clear" w:color="auto" w:fill="FFFFFF"/>
        </w:rPr>
        <w:t xml:space="preserve"> 3-5 </w:t>
      </w:r>
      <w:proofErr w:type="spellStart"/>
      <w:r w:rsidRPr="002B0527">
        <w:rPr>
          <w:rFonts w:ascii="Times New Roman" w:hAnsi="Times New Roman" w:cs="Times New Roman"/>
          <w:spacing w:val="2"/>
          <w:sz w:val="28"/>
          <w:szCs w:val="28"/>
          <w:shd w:val="clear" w:color="auto" w:fill="FFFFFF"/>
        </w:rPr>
        <w:t>tuổi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từ</w:t>
      </w:r>
      <w:proofErr w:type="spellEnd"/>
      <w:r w:rsidRPr="002B0527">
        <w:rPr>
          <w:rFonts w:ascii="Times New Roman" w:hAnsi="Times New Roman" w:cs="Times New Roman"/>
          <w:spacing w:val="2"/>
          <w:sz w:val="28"/>
          <w:szCs w:val="28"/>
          <w:shd w:val="clear" w:color="auto" w:fill="FFFFFF"/>
        </w:rPr>
        <w:t xml:space="preserve"> 85%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w:t>
      </w:r>
    </w:p>
    <w:p w14:paraId="77807650" w14:textId="77777777" w:rsidR="002B0527" w:rsidRDefault="006048E6" w:rsidP="00224356">
      <w:pPr>
        <w:pStyle w:val="ListParagraph"/>
        <w:numPr>
          <w:ilvl w:val="0"/>
          <w:numId w:val="44"/>
        </w:numPr>
        <w:spacing w:after="0"/>
        <w:ind w:left="0" w:firstLine="360"/>
        <w:jc w:val="both"/>
        <w:rPr>
          <w:rFonts w:ascii="Times New Roman" w:hAnsi="Times New Roman" w:cs="Times New Roman"/>
          <w:spacing w:val="2"/>
          <w:sz w:val="28"/>
          <w:szCs w:val="28"/>
          <w:shd w:val="clear" w:color="auto" w:fill="FFFFFF"/>
        </w:rPr>
      </w:pPr>
      <w:proofErr w:type="spellStart"/>
      <w:r w:rsidRPr="002B0527">
        <w:rPr>
          <w:rFonts w:ascii="Times New Roman" w:hAnsi="Times New Roman" w:cs="Times New Roman"/>
          <w:spacing w:val="2"/>
          <w:sz w:val="28"/>
          <w:szCs w:val="28"/>
          <w:shd w:val="clear" w:color="auto" w:fill="FFFFFF"/>
        </w:rPr>
        <w:t>Giáo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viên-Cấp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dưỡng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giỏi</w:t>
      </w:r>
      <w:proofErr w:type="spellEnd"/>
      <w:r w:rsidRPr="002B0527">
        <w:rPr>
          <w:rFonts w:ascii="Times New Roman" w:hAnsi="Times New Roman" w:cs="Times New Roman"/>
          <w:spacing w:val="2"/>
          <w:sz w:val="28"/>
          <w:szCs w:val="28"/>
          <w:shd w:val="clear" w:color="auto" w:fill="FFFFFF"/>
        </w:rPr>
        <w:t>: </w:t>
      </w:r>
      <w:proofErr w:type="spellStart"/>
      <w:r w:rsidRPr="002B0527">
        <w:rPr>
          <w:rFonts w:ascii="Times New Roman" w:hAnsi="Times New Roman" w:cs="Times New Roman"/>
          <w:spacing w:val="2"/>
          <w:sz w:val="28"/>
          <w:szCs w:val="28"/>
          <w:shd w:val="clear" w:color="auto" w:fill="FFFFFF"/>
        </w:rPr>
        <w:t>Cấp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trường</w:t>
      </w:r>
      <w:proofErr w:type="spellEnd"/>
      <w:r w:rsidRPr="002B0527">
        <w:rPr>
          <w:rFonts w:ascii="Times New Roman" w:hAnsi="Times New Roman" w:cs="Times New Roman"/>
          <w:spacing w:val="2"/>
          <w:sz w:val="28"/>
          <w:szCs w:val="28"/>
          <w:shd w:val="clear" w:color="auto" w:fill="FFFFFF"/>
        </w:rPr>
        <w:t xml:space="preserve"> 8</w:t>
      </w:r>
      <w:r w:rsidR="004358DB" w:rsidRPr="002B0527">
        <w:rPr>
          <w:rFonts w:ascii="Times New Roman" w:hAnsi="Times New Roman" w:cs="Times New Roman"/>
          <w:spacing w:val="2"/>
          <w:sz w:val="28"/>
          <w:szCs w:val="28"/>
          <w:shd w:val="clear" w:color="auto" w:fill="FFFFFF"/>
        </w:rPr>
        <w:t>5</w:t>
      </w:r>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phố</w:t>
      </w:r>
      <w:proofErr w:type="spellEnd"/>
      <w:r w:rsidRPr="002B0527">
        <w:rPr>
          <w:rFonts w:ascii="Times New Roman" w:hAnsi="Times New Roman" w:cs="Times New Roman"/>
          <w:spacing w:val="2"/>
          <w:sz w:val="28"/>
          <w:szCs w:val="28"/>
          <w:shd w:val="clear" w:color="auto" w:fill="FFFFFF"/>
        </w:rPr>
        <w:t xml:space="preserve"> 40%, </w:t>
      </w:r>
      <w:proofErr w:type="spellStart"/>
      <w:r w:rsidRPr="002B0527">
        <w:rPr>
          <w:rFonts w:ascii="Times New Roman" w:hAnsi="Times New Roman" w:cs="Times New Roman"/>
          <w:spacing w:val="2"/>
          <w:sz w:val="28"/>
          <w:szCs w:val="28"/>
          <w:shd w:val="clear" w:color="auto" w:fill="FFFFFF"/>
        </w:rPr>
        <w:t>Tỉnh</w:t>
      </w:r>
      <w:proofErr w:type="spellEnd"/>
      <w:r w:rsidRPr="002B0527">
        <w:rPr>
          <w:rFonts w:ascii="Times New Roman" w:hAnsi="Times New Roman" w:cs="Times New Roman"/>
          <w:spacing w:val="2"/>
          <w:sz w:val="28"/>
          <w:szCs w:val="28"/>
          <w:shd w:val="clear" w:color="auto" w:fill="FFFFFF"/>
        </w:rPr>
        <w:t>: 10%</w:t>
      </w:r>
    </w:p>
    <w:p w14:paraId="1647D9D8" w14:textId="77777777" w:rsidR="002B0527" w:rsidRDefault="006048E6" w:rsidP="002B0527">
      <w:pPr>
        <w:pStyle w:val="ListParagraph"/>
        <w:numPr>
          <w:ilvl w:val="0"/>
          <w:numId w:val="44"/>
        </w:numPr>
        <w:spacing w:after="0"/>
        <w:ind w:left="0" w:firstLine="360"/>
        <w:jc w:val="both"/>
        <w:rPr>
          <w:rFonts w:ascii="Times New Roman" w:hAnsi="Times New Roman" w:cs="Times New Roman"/>
          <w:spacing w:val="2"/>
          <w:sz w:val="28"/>
          <w:szCs w:val="28"/>
          <w:shd w:val="clear" w:color="auto" w:fill="FFFFFF"/>
        </w:rPr>
      </w:pPr>
      <w:proofErr w:type="spellStart"/>
      <w:r w:rsidRPr="002B0527">
        <w:rPr>
          <w:rFonts w:ascii="Times New Roman" w:hAnsi="Times New Roman" w:cs="Times New Roman"/>
          <w:spacing w:val="2"/>
          <w:sz w:val="28"/>
          <w:szCs w:val="28"/>
          <w:shd w:val="clear" w:color="auto" w:fill="FFFFFF"/>
        </w:rPr>
        <w:t>Tham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gia</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và</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thực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hiện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phong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trào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cuộc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vận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động</w:t>
      </w:r>
      <w:proofErr w:type="spellEnd"/>
      <w:r w:rsidRPr="002B0527">
        <w:rPr>
          <w:rFonts w:ascii="Times New Roman" w:hAnsi="Times New Roman" w:cs="Times New Roman"/>
          <w:spacing w:val="2"/>
          <w:sz w:val="28"/>
          <w:szCs w:val="28"/>
          <w:shd w:val="clear" w:color="auto" w:fill="FFFFFF"/>
        </w:rPr>
        <w:t xml:space="preserve">: CBGVNV </w:t>
      </w:r>
      <w:proofErr w:type="spellStart"/>
      <w:r w:rsidRPr="002B0527">
        <w:rPr>
          <w:rFonts w:ascii="Times New Roman" w:hAnsi="Times New Roman" w:cs="Times New Roman"/>
          <w:spacing w:val="2"/>
          <w:sz w:val="28"/>
          <w:szCs w:val="28"/>
          <w:shd w:val="clear" w:color="auto" w:fill="FFFFFF"/>
        </w:rPr>
        <w:t>phấn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đấu</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tham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gia</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phong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trào</w:t>
      </w:r>
      <w:proofErr w:type="spellEnd"/>
      <w:r w:rsidRPr="002B0527">
        <w:rPr>
          <w:rFonts w:ascii="Times New Roman" w:hAnsi="Times New Roman" w:cs="Times New Roman"/>
          <w:spacing w:val="2"/>
          <w:sz w:val="28"/>
          <w:szCs w:val="28"/>
          <w:shd w:val="clear" w:color="auto" w:fill="FFFFFF"/>
        </w:rPr>
        <w:t xml:space="preserve"> do </w:t>
      </w:r>
      <w:proofErr w:type="spellStart"/>
      <w:r w:rsidRPr="002B0527">
        <w:rPr>
          <w:rFonts w:ascii="Times New Roman" w:hAnsi="Times New Roman" w:cs="Times New Roman"/>
          <w:spacing w:val="2"/>
          <w:sz w:val="28"/>
          <w:szCs w:val="28"/>
          <w:shd w:val="clear" w:color="auto" w:fill="FFFFFF"/>
        </w:rPr>
        <w:t>các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cấp</w:t>
      </w:r>
      <w:proofErr w:type="spellEnd"/>
      <w:r w:rsidRPr="002B0527">
        <w:rPr>
          <w:rFonts w:ascii="Times New Roman" w:hAnsi="Times New Roman" w:cs="Times New Roman"/>
          <w:spacing w:val="2"/>
          <w:sz w:val="28"/>
          <w:szCs w:val="28"/>
          <w:shd w:val="clear" w:color="auto" w:fill="FFFFFF"/>
        </w:rPr>
        <w:t> </w:t>
      </w:r>
      <w:proofErr w:type="spellStart"/>
      <w:r w:rsidRPr="002B0527">
        <w:rPr>
          <w:rFonts w:ascii="Times New Roman" w:hAnsi="Times New Roman" w:cs="Times New Roman"/>
          <w:spacing w:val="2"/>
          <w:sz w:val="28"/>
          <w:szCs w:val="28"/>
          <w:shd w:val="clear" w:color="auto" w:fill="FFFFFF"/>
        </w:rPr>
        <w:t>tổ</w:t>
      </w:r>
      <w:proofErr w:type="spellEnd"/>
      <w:r w:rsidRPr="002B0527">
        <w:rPr>
          <w:rFonts w:ascii="Times New Roman" w:hAnsi="Times New Roman" w:cs="Times New Roman"/>
          <w:spacing w:val="2"/>
          <w:sz w:val="28"/>
          <w:szCs w:val="28"/>
          <w:shd w:val="clear" w:color="auto" w:fill="FFFFFF"/>
        </w:rPr>
        <w:t xml:space="preserve"> </w:t>
      </w:r>
      <w:proofErr w:type="spellStart"/>
      <w:proofErr w:type="gramStart"/>
      <w:r w:rsidRPr="002B0527">
        <w:rPr>
          <w:rFonts w:ascii="Times New Roman" w:hAnsi="Times New Roman" w:cs="Times New Roman"/>
          <w:spacing w:val="2"/>
          <w:sz w:val="28"/>
          <w:szCs w:val="28"/>
          <w:shd w:val="clear" w:color="auto" w:fill="FFFFFF"/>
        </w:rPr>
        <w:t>chứ</w:t>
      </w:r>
      <w:r w:rsidR="002B0527">
        <w:rPr>
          <w:rFonts w:ascii="Times New Roman" w:hAnsi="Times New Roman" w:cs="Times New Roman"/>
          <w:spacing w:val="2"/>
          <w:sz w:val="28"/>
          <w:szCs w:val="28"/>
          <w:shd w:val="clear" w:color="auto" w:fill="FFFFFF"/>
        </w:rPr>
        <w:t>c</w:t>
      </w:r>
      <w:proofErr w:type="spellEnd"/>
      <w:r w:rsidR="002B0527">
        <w:rPr>
          <w:rFonts w:ascii="Times New Roman" w:hAnsi="Times New Roman" w:cs="Times New Roman"/>
          <w:spacing w:val="2"/>
          <w:sz w:val="28"/>
          <w:szCs w:val="28"/>
          <w:shd w:val="clear" w:color="auto" w:fill="FFFFFF"/>
        </w:rPr>
        <w:t>,…</w:t>
      </w:r>
      <w:proofErr w:type="gramEnd"/>
    </w:p>
    <w:p w14:paraId="5D7CF3D5" w14:textId="77777777" w:rsidR="002B0527" w:rsidRDefault="006048E6" w:rsidP="00224356">
      <w:pPr>
        <w:pStyle w:val="ListParagraph"/>
        <w:numPr>
          <w:ilvl w:val="0"/>
          <w:numId w:val="44"/>
        </w:numPr>
        <w:spacing w:after="0"/>
        <w:ind w:left="0" w:firstLine="360"/>
        <w:jc w:val="both"/>
        <w:rPr>
          <w:rFonts w:ascii="Times New Roman" w:hAnsi="Times New Roman" w:cs="Times New Roman"/>
          <w:spacing w:val="2"/>
          <w:sz w:val="28"/>
          <w:szCs w:val="28"/>
          <w:shd w:val="clear" w:color="auto" w:fill="FFFFFF"/>
        </w:rPr>
      </w:pPr>
      <w:proofErr w:type="spellStart"/>
      <w:r w:rsidRPr="002B0527">
        <w:rPr>
          <w:rFonts w:ascii="Times New Roman" w:hAnsi="Times New Roman" w:cs="Times New Roman"/>
          <w:spacing w:val="2"/>
          <w:sz w:val="28"/>
          <w:szCs w:val="28"/>
          <w:shd w:val="clear" w:color="auto" w:fill="FFFFFF"/>
        </w:rPr>
        <w:t>Chất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lượng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chăm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sóc</w:t>
      </w:r>
      <w:proofErr w:type="spellEnd"/>
      <w:r w:rsidRPr="002B0527">
        <w:rPr>
          <w:rFonts w:ascii="Times New Roman" w:hAnsi="Times New Roman" w:cs="Times New Roman"/>
          <w:spacing w:val="2"/>
          <w:sz w:val="28"/>
          <w:szCs w:val="28"/>
          <w:shd w:val="clear" w:color="auto" w:fill="FFFFFF"/>
        </w:rPr>
        <w:t xml:space="preserve"> - </w:t>
      </w:r>
      <w:proofErr w:type="spellStart"/>
      <w:r w:rsidRPr="002B0527">
        <w:rPr>
          <w:rFonts w:ascii="Times New Roman" w:hAnsi="Times New Roman" w:cs="Times New Roman"/>
          <w:spacing w:val="2"/>
          <w:sz w:val="28"/>
          <w:szCs w:val="28"/>
          <w:shd w:val="clear" w:color="auto" w:fill="FFFFFF"/>
        </w:rPr>
        <w:t>nuôi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dưỡng</w:t>
      </w:r>
      <w:proofErr w:type="spellEnd"/>
      <w:r w:rsidRPr="002B0527">
        <w:rPr>
          <w:rFonts w:ascii="Times New Roman" w:hAnsi="Times New Roman" w:cs="Times New Roman"/>
          <w:spacing w:val="2"/>
          <w:sz w:val="28"/>
          <w:szCs w:val="28"/>
          <w:shd w:val="clear" w:color="auto" w:fill="FFFFFF"/>
        </w:rPr>
        <w:t>: </w:t>
      </w:r>
      <w:proofErr w:type="spellStart"/>
      <w:r w:rsidRPr="002B0527">
        <w:rPr>
          <w:rFonts w:ascii="Times New Roman" w:hAnsi="Times New Roman" w:cs="Times New Roman"/>
          <w:spacing w:val="2"/>
          <w:sz w:val="28"/>
          <w:szCs w:val="28"/>
          <w:shd w:val="clear" w:color="auto" w:fill="FFFFFF"/>
        </w:rPr>
        <w:t>Các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lớp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thực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hiện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chương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trình</w:t>
      </w:r>
      <w:proofErr w:type="spellEnd"/>
      <w:r w:rsidRPr="002B0527">
        <w:rPr>
          <w:rFonts w:ascii="Times New Roman" w:hAnsi="Times New Roman" w:cs="Times New Roman"/>
          <w:spacing w:val="2"/>
          <w:sz w:val="28"/>
          <w:szCs w:val="28"/>
          <w:shd w:val="clear" w:color="auto" w:fill="FFFFFF"/>
        </w:rPr>
        <w:t xml:space="preserve"> GDMN. </w:t>
      </w:r>
      <w:proofErr w:type="spellStart"/>
      <w:r w:rsidRPr="002B0527">
        <w:rPr>
          <w:rFonts w:ascii="Times New Roman" w:hAnsi="Times New Roman" w:cs="Times New Roman"/>
          <w:spacing w:val="2"/>
          <w:sz w:val="28"/>
          <w:szCs w:val="28"/>
          <w:shd w:val="clear" w:color="auto" w:fill="FFFFFF"/>
        </w:rPr>
        <w:t>Bé</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ngoan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9</w:t>
      </w:r>
      <w:r w:rsidR="002B0527">
        <w:rPr>
          <w:rFonts w:ascii="Times New Roman" w:hAnsi="Times New Roman" w:cs="Times New Roman"/>
          <w:spacing w:val="2"/>
          <w:sz w:val="28"/>
          <w:szCs w:val="28"/>
          <w:shd w:val="clear" w:color="auto" w:fill="FFFFFF"/>
        </w:rPr>
        <w:t>4</w:t>
      </w:r>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chuyên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cần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9</w:t>
      </w:r>
      <w:r w:rsidR="002B0527">
        <w:rPr>
          <w:rFonts w:ascii="Times New Roman" w:hAnsi="Times New Roman" w:cs="Times New Roman"/>
          <w:spacing w:val="2"/>
          <w:sz w:val="28"/>
          <w:szCs w:val="28"/>
          <w:shd w:val="clear" w:color="auto" w:fill="FFFFFF"/>
        </w:rPr>
        <w:t>3</w:t>
      </w:r>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riêng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khối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lá</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96%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Sức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khỏe</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bình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thườ</w:t>
      </w:r>
      <w:r w:rsidR="002B0527">
        <w:rPr>
          <w:rFonts w:ascii="Times New Roman" w:hAnsi="Times New Roman" w:cs="Times New Roman"/>
          <w:spacing w:val="2"/>
          <w:sz w:val="28"/>
          <w:szCs w:val="28"/>
          <w:shd w:val="clear" w:color="auto" w:fill="FFFFFF"/>
        </w:rPr>
        <w:t>ng</w:t>
      </w:r>
      <w:proofErr w:type="spellEnd"/>
      <w:r w:rsidR="002B0527">
        <w:rPr>
          <w:rFonts w:ascii="Times New Roman" w:hAnsi="Times New Roman" w:cs="Times New Roman"/>
          <w:spacing w:val="2"/>
          <w:sz w:val="28"/>
          <w:szCs w:val="28"/>
          <w:shd w:val="clear" w:color="auto" w:fill="FFFFFF"/>
        </w:rPr>
        <w:t>: 92</w:t>
      </w:r>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SDD </w:t>
      </w:r>
      <w:proofErr w:type="spellStart"/>
      <w:r w:rsidRPr="002B0527">
        <w:rPr>
          <w:rFonts w:ascii="Times New Roman" w:hAnsi="Times New Roman" w:cs="Times New Roman"/>
          <w:spacing w:val="2"/>
          <w:sz w:val="28"/>
          <w:szCs w:val="28"/>
          <w:shd w:val="clear" w:color="auto" w:fill="FFFFFF"/>
        </w:rPr>
        <w:t>Nhẹ</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và</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Thấp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còi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dưới</w:t>
      </w:r>
      <w:proofErr w:type="spellEnd"/>
      <w:r w:rsidRPr="002B0527">
        <w:rPr>
          <w:rFonts w:ascii="Times New Roman" w:hAnsi="Times New Roman" w:cs="Times New Roman"/>
          <w:spacing w:val="2"/>
          <w:sz w:val="28"/>
          <w:szCs w:val="28"/>
          <w:shd w:val="clear" w:color="auto" w:fill="FFFFFF"/>
        </w:rPr>
        <w:t xml:space="preserve"> 2%. 100% </w:t>
      </w:r>
      <w:proofErr w:type="spellStart"/>
      <w:r w:rsidRPr="002B0527">
        <w:rPr>
          <w:rFonts w:ascii="Times New Roman" w:hAnsi="Times New Roman" w:cs="Times New Roman"/>
          <w:spacing w:val="2"/>
          <w:sz w:val="28"/>
          <w:szCs w:val="28"/>
          <w:shd w:val="clear" w:color="auto" w:fill="FFFFFF"/>
        </w:rPr>
        <w:t>trẻ</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Khối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Lá</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chương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trình</w:t>
      </w:r>
      <w:proofErr w:type="spellEnd"/>
      <w:r w:rsidRPr="002B0527">
        <w:rPr>
          <w:rFonts w:ascii="Times New Roman" w:hAnsi="Times New Roman" w:cs="Times New Roman"/>
          <w:spacing w:val="2"/>
          <w:sz w:val="28"/>
          <w:szCs w:val="28"/>
          <w:shd w:val="clear" w:color="auto" w:fill="FFFFFF"/>
        </w:rPr>
        <w:t xml:space="preserve"> GDMN. 100% </w:t>
      </w:r>
      <w:proofErr w:type="spellStart"/>
      <w:r w:rsidRPr="002B0527">
        <w:rPr>
          <w:rFonts w:ascii="Times New Roman" w:hAnsi="Times New Roman" w:cs="Times New Roman"/>
          <w:spacing w:val="2"/>
          <w:sz w:val="28"/>
          <w:szCs w:val="28"/>
          <w:shd w:val="clear" w:color="auto" w:fill="FFFFFF"/>
        </w:rPr>
        <w:t>trẻ</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được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đảm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bảo</w:t>
      </w:r>
      <w:proofErr w:type="spellEnd"/>
      <w:r w:rsidRPr="002B0527">
        <w:rPr>
          <w:rFonts w:ascii="Times New Roman" w:hAnsi="Times New Roman" w:cs="Times New Roman"/>
          <w:spacing w:val="2"/>
          <w:sz w:val="28"/>
          <w:szCs w:val="28"/>
          <w:shd w:val="clear" w:color="auto" w:fill="FFFFFF"/>
        </w:rPr>
        <w:t xml:space="preserve"> an </w:t>
      </w:r>
      <w:proofErr w:type="spellStart"/>
      <w:r w:rsidRPr="002B0527">
        <w:rPr>
          <w:rFonts w:ascii="Times New Roman" w:hAnsi="Times New Roman" w:cs="Times New Roman"/>
          <w:spacing w:val="2"/>
          <w:sz w:val="28"/>
          <w:szCs w:val="28"/>
          <w:shd w:val="clear" w:color="auto" w:fill="FFFFFF"/>
        </w:rPr>
        <w:t>toàn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về</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thể</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chất</w:t>
      </w:r>
      <w:proofErr w:type="spellEnd"/>
      <w:r w:rsidR="002B0527">
        <w:rPr>
          <w:rFonts w:ascii="Times New Roman" w:hAnsi="Times New Roman" w:cs="Times New Roman"/>
          <w:spacing w:val="2"/>
          <w:sz w:val="28"/>
          <w:szCs w:val="28"/>
          <w:shd w:val="clear" w:color="auto" w:fill="FFFFFF"/>
        </w:rPr>
        <w:t xml:space="preserve"> </w:t>
      </w:r>
      <w:proofErr w:type="spellStart"/>
      <w:r w:rsidR="00AC1365" w:rsidRPr="002B0527">
        <w:rPr>
          <w:rFonts w:ascii="Times New Roman" w:hAnsi="Times New Roman" w:cs="Times New Roman"/>
          <w:spacing w:val="2"/>
          <w:sz w:val="28"/>
          <w:szCs w:val="28"/>
          <w:shd w:val="clear" w:color="auto" w:fill="FFFFFF"/>
        </w:rPr>
        <w:t>lẫn</w:t>
      </w:r>
      <w:proofErr w:type="spellEnd"/>
      <w:r w:rsidR="00AC1365" w:rsidRPr="002B0527">
        <w:rPr>
          <w:rFonts w:ascii="Times New Roman" w:hAnsi="Times New Roman" w:cs="Times New Roman"/>
          <w:spacing w:val="2"/>
          <w:sz w:val="28"/>
          <w:szCs w:val="28"/>
          <w:shd w:val="clear" w:color="auto" w:fill="FFFFFF"/>
        </w:rPr>
        <w:t xml:space="preserve"> </w:t>
      </w:r>
      <w:proofErr w:type="spellStart"/>
      <w:r w:rsidR="00AC1365" w:rsidRPr="002B0527">
        <w:rPr>
          <w:rFonts w:ascii="Times New Roman" w:hAnsi="Times New Roman" w:cs="Times New Roman"/>
          <w:spacing w:val="2"/>
          <w:sz w:val="28"/>
          <w:szCs w:val="28"/>
          <w:shd w:val="clear" w:color="auto" w:fill="FFFFFF"/>
        </w:rPr>
        <w:t>tinh</w:t>
      </w:r>
      <w:proofErr w:type="spellEnd"/>
      <w:r w:rsidR="00AC1365" w:rsidRPr="002B0527">
        <w:rPr>
          <w:rFonts w:ascii="Times New Roman" w:hAnsi="Times New Roman" w:cs="Times New Roman"/>
          <w:spacing w:val="2"/>
          <w:sz w:val="28"/>
          <w:szCs w:val="28"/>
          <w:shd w:val="clear" w:color="auto" w:fill="FFFFFF"/>
        </w:rPr>
        <w:t xml:space="preserve"> </w:t>
      </w:r>
      <w:proofErr w:type="spellStart"/>
      <w:r w:rsidR="00AC1365" w:rsidRPr="002B0527">
        <w:rPr>
          <w:rFonts w:ascii="Times New Roman" w:hAnsi="Times New Roman" w:cs="Times New Roman"/>
          <w:spacing w:val="2"/>
          <w:sz w:val="28"/>
          <w:szCs w:val="28"/>
          <w:shd w:val="clear" w:color="auto" w:fill="FFFFFF"/>
        </w:rPr>
        <w:t>thầ</w:t>
      </w:r>
      <w:r w:rsidR="002B0527" w:rsidRPr="002B0527">
        <w:rPr>
          <w:rFonts w:ascii="Times New Roman" w:hAnsi="Times New Roman" w:cs="Times New Roman"/>
          <w:spacing w:val="2"/>
          <w:sz w:val="28"/>
          <w:szCs w:val="28"/>
          <w:shd w:val="clear" w:color="auto" w:fill="FFFFFF"/>
        </w:rPr>
        <w:t>n</w:t>
      </w:r>
      <w:proofErr w:type="spellEnd"/>
      <w:r w:rsidR="002B0527" w:rsidRPr="002B0527">
        <w:rPr>
          <w:rFonts w:ascii="Times New Roman" w:hAnsi="Times New Roman" w:cs="Times New Roman"/>
          <w:spacing w:val="2"/>
          <w:sz w:val="28"/>
          <w:szCs w:val="28"/>
          <w:shd w:val="clear" w:color="auto" w:fill="FFFFFF"/>
        </w:rPr>
        <w:t>.</w:t>
      </w:r>
    </w:p>
    <w:p w14:paraId="1DA30D58" w14:textId="77777777" w:rsidR="002B0527" w:rsidRDefault="006048E6" w:rsidP="00224356">
      <w:pPr>
        <w:pStyle w:val="ListParagraph"/>
        <w:numPr>
          <w:ilvl w:val="0"/>
          <w:numId w:val="44"/>
        </w:numPr>
        <w:spacing w:after="0"/>
        <w:ind w:left="0" w:firstLine="360"/>
        <w:jc w:val="both"/>
        <w:rPr>
          <w:rFonts w:ascii="Times New Roman" w:hAnsi="Times New Roman" w:cs="Times New Roman"/>
          <w:spacing w:val="2"/>
          <w:sz w:val="28"/>
          <w:szCs w:val="28"/>
          <w:shd w:val="clear" w:color="auto" w:fill="FFFFFF"/>
        </w:rPr>
      </w:pPr>
      <w:proofErr w:type="spellStart"/>
      <w:r w:rsidRPr="002B0527">
        <w:rPr>
          <w:rFonts w:ascii="Times New Roman" w:hAnsi="Times New Roman" w:cs="Times New Roman"/>
          <w:spacing w:val="2"/>
          <w:sz w:val="28"/>
          <w:szCs w:val="28"/>
          <w:shd w:val="clear" w:color="auto" w:fill="FFFFFF"/>
        </w:rPr>
        <w:t>Thi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đua</w:t>
      </w:r>
      <w:proofErr w:type="spellEnd"/>
      <w:r w:rsidRPr="002B0527">
        <w:rPr>
          <w:rFonts w:ascii="Times New Roman" w:hAnsi="Times New Roman" w:cs="Times New Roman"/>
          <w:spacing w:val="2"/>
          <w:sz w:val="28"/>
          <w:szCs w:val="28"/>
          <w:shd w:val="clear" w:color="auto" w:fill="FFFFFF"/>
        </w:rPr>
        <w:t>: </w:t>
      </w:r>
      <w:proofErr w:type="spellStart"/>
      <w:r w:rsidRPr="002B0527">
        <w:rPr>
          <w:rFonts w:ascii="Times New Roman" w:hAnsi="Times New Roman" w:cs="Times New Roman"/>
          <w:spacing w:val="2"/>
          <w:sz w:val="28"/>
          <w:szCs w:val="28"/>
          <w:shd w:val="clear" w:color="auto" w:fill="FFFFFF"/>
        </w:rPr>
        <w:t>Chính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quyền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Tập</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thể</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lao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động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xuất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sắc</w:t>
      </w:r>
      <w:proofErr w:type="spellEnd"/>
      <w:r w:rsidRPr="002B0527">
        <w:rPr>
          <w:rFonts w:ascii="Times New Roman" w:hAnsi="Times New Roman" w:cs="Times New Roman"/>
          <w:spacing w:val="2"/>
          <w:sz w:val="28"/>
          <w:szCs w:val="28"/>
          <w:shd w:val="clear" w:color="auto" w:fill="FFFFFF"/>
        </w:rPr>
        <w:t xml:space="preserve">. LĐTT </w:t>
      </w:r>
      <w:proofErr w:type="spellStart"/>
      <w:r w:rsidRPr="002B0527">
        <w:rPr>
          <w:rFonts w:ascii="Times New Roman" w:hAnsi="Times New Roman" w:cs="Times New Roman"/>
          <w:spacing w:val="2"/>
          <w:sz w:val="28"/>
          <w:szCs w:val="28"/>
          <w:shd w:val="clear" w:color="auto" w:fill="FFFFFF"/>
        </w:rPr>
        <w:t>đạt</w:t>
      </w:r>
      <w:proofErr w:type="spellEnd"/>
      <w:r w:rsidRPr="002B0527">
        <w:rPr>
          <w:rFonts w:ascii="Times New Roman" w:hAnsi="Times New Roman" w:cs="Times New Roman"/>
          <w:spacing w:val="2"/>
          <w:sz w:val="28"/>
          <w:szCs w:val="28"/>
          <w:shd w:val="clear" w:color="auto" w:fill="FFFFFF"/>
        </w:rPr>
        <w:t xml:space="preserve"> 100% </w:t>
      </w:r>
      <w:proofErr w:type="spellStart"/>
      <w:r w:rsidRPr="002B0527">
        <w:rPr>
          <w:rFonts w:ascii="Times New Roman" w:hAnsi="Times New Roman" w:cs="Times New Roman"/>
          <w:spacing w:val="2"/>
          <w:sz w:val="28"/>
          <w:szCs w:val="28"/>
          <w:shd w:val="clear" w:color="auto" w:fill="FFFFFF"/>
        </w:rPr>
        <w:t>Trong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đó</w:t>
      </w:r>
      <w:proofErr w:type="spellEnd"/>
      <w:r w:rsidRPr="002B0527">
        <w:rPr>
          <w:rFonts w:ascii="Times New Roman" w:hAnsi="Times New Roman" w:cs="Times New Roman"/>
          <w:spacing w:val="2"/>
          <w:sz w:val="28"/>
          <w:szCs w:val="28"/>
          <w:shd w:val="clear" w:color="auto" w:fill="FFFFFF"/>
        </w:rPr>
        <w:t xml:space="preserve">: </w:t>
      </w:r>
      <w:proofErr w:type="spellStart"/>
      <w:r w:rsidR="00AC1365" w:rsidRPr="002B0527">
        <w:rPr>
          <w:rFonts w:ascii="Times New Roman" w:hAnsi="Times New Roman" w:cs="Times New Roman"/>
          <w:spacing w:val="2"/>
          <w:sz w:val="28"/>
          <w:szCs w:val="28"/>
          <w:shd w:val="clear" w:color="auto" w:fill="FFFFFF"/>
        </w:rPr>
        <w:t>C</w:t>
      </w:r>
      <w:r w:rsidRPr="002B0527">
        <w:rPr>
          <w:rFonts w:ascii="Times New Roman" w:hAnsi="Times New Roman" w:cs="Times New Roman"/>
          <w:spacing w:val="2"/>
          <w:sz w:val="28"/>
          <w:szCs w:val="28"/>
          <w:shd w:val="clear" w:color="auto" w:fill="FFFFFF"/>
        </w:rPr>
        <w:t>ó</w:t>
      </w:r>
      <w:proofErr w:type="spellEnd"/>
      <w:r w:rsidR="00AC1365" w:rsidRPr="002B0527">
        <w:rPr>
          <w:rFonts w:ascii="Times New Roman" w:hAnsi="Times New Roman" w:cs="Times New Roman"/>
          <w:spacing w:val="2"/>
          <w:sz w:val="28"/>
          <w:szCs w:val="28"/>
          <w:shd w:val="clear" w:color="auto" w:fill="FFFFFF"/>
        </w:rPr>
        <w:t xml:space="preserve"> 15% </w:t>
      </w:r>
      <w:proofErr w:type="spellStart"/>
      <w:r w:rsidR="00AC1365" w:rsidRPr="002B0527">
        <w:rPr>
          <w:rFonts w:ascii="Times New Roman" w:hAnsi="Times New Roman" w:cs="Times New Roman"/>
          <w:spacing w:val="2"/>
          <w:sz w:val="28"/>
          <w:szCs w:val="28"/>
          <w:shd w:val="clear" w:color="auto" w:fill="FFFFFF"/>
        </w:rPr>
        <w:t>đạt</w:t>
      </w:r>
      <w:proofErr w:type="spellEnd"/>
      <w:r w:rsidR="00AC1365" w:rsidRPr="002B0527">
        <w:rPr>
          <w:rFonts w:ascii="Times New Roman" w:hAnsi="Times New Roman" w:cs="Times New Roman"/>
          <w:spacing w:val="2"/>
          <w:sz w:val="28"/>
          <w:szCs w:val="28"/>
          <w:shd w:val="clear" w:color="auto" w:fill="FFFFFF"/>
        </w:rPr>
        <w:t xml:space="preserve"> CSTĐCS</w:t>
      </w:r>
      <w:r w:rsidR="002B0527">
        <w:rPr>
          <w:rFonts w:ascii="Times New Roman" w:hAnsi="Times New Roman" w:cs="Times New Roman"/>
          <w:spacing w:val="2"/>
          <w:sz w:val="28"/>
          <w:szCs w:val="28"/>
          <w:shd w:val="clear" w:color="auto" w:fill="FFFFFF"/>
        </w:rPr>
        <w:t>.</w:t>
      </w:r>
    </w:p>
    <w:p w14:paraId="1343B014" w14:textId="77777777" w:rsidR="002B0527" w:rsidRPr="002B0527" w:rsidRDefault="006048E6" w:rsidP="00224356">
      <w:pPr>
        <w:pStyle w:val="ListParagraph"/>
        <w:numPr>
          <w:ilvl w:val="0"/>
          <w:numId w:val="44"/>
        </w:numPr>
        <w:spacing w:after="0"/>
        <w:ind w:left="0" w:firstLine="360"/>
        <w:jc w:val="both"/>
        <w:rPr>
          <w:rFonts w:ascii="Times New Roman" w:hAnsi="Times New Roman" w:cs="Times New Roman"/>
          <w:spacing w:val="2"/>
          <w:sz w:val="28"/>
          <w:szCs w:val="28"/>
          <w:shd w:val="clear" w:color="auto" w:fill="FFFFFF"/>
        </w:rPr>
      </w:pPr>
      <w:r w:rsidRPr="002B0527">
        <w:rPr>
          <w:rFonts w:ascii="Times New Roman" w:hAnsi="Times New Roman" w:cs="Times New Roman"/>
          <w:spacing w:val="2"/>
          <w:sz w:val="28"/>
          <w:szCs w:val="28"/>
          <w:shd w:val="clear" w:color="auto" w:fill="FFFFFF"/>
        </w:rPr>
        <w:t xml:space="preserve">Chi </w:t>
      </w:r>
      <w:proofErr w:type="spellStart"/>
      <w:r w:rsidRPr="002B0527">
        <w:rPr>
          <w:rFonts w:ascii="Times New Roman" w:hAnsi="Times New Roman" w:cs="Times New Roman"/>
          <w:spacing w:val="2"/>
          <w:sz w:val="28"/>
          <w:szCs w:val="28"/>
          <w:shd w:val="clear" w:color="auto" w:fill="FFFFFF"/>
        </w:rPr>
        <w:t>bộ</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tốt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nhiệm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vụ</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100% </w:t>
      </w:r>
      <w:proofErr w:type="spellStart"/>
      <w:r w:rsidRPr="002B0527">
        <w:rPr>
          <w:rFonts w:ascii="Times New Roman" w:hAnsi="Times New Roman" w:cs="Times New Roman"/>
          <w:spacing w:val="2"/>
          <w:sz w:val="28"/>
          <w:szCs w:val="28"/>
          <w:shd w:val="clear" w:color="auto" w:fill="FFFFFF"/>
        </w:rPr>
        <w:t>Đảng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viên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tốt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nhiệm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vụ</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Hàng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năm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có</w:t>
      </w:r>
      <w:proofErr w:type="spellEnd"/>
      <w:r w:rsidRPr="002B0527">
        <w:rPr>
          <w:rFonts w:ascii="Times New Roman" w:hAnsi="Times New Roman" w:cs="Times New Roman"/>
          <w:spacing w:val="2"/>
          <w:sz w:val="28"/>
          <w:szCs w:val="28"/>
          <w:shd w:val="clear" w:color="auto" w:fill="FFFFFF"/>
        </w:rPr>
        <w:t xml:space="preserve"> 02 </w:t>
      </w:r>
      <w:proofErr w:type="spellStart"/>
      <w:r w:rsidRPr="002B0527">
        <w:rPr>
          <w:rFonts w:ascii="Times New Roman" w:hAnsi="Times New Roman" w:cs="Times New Roman"/>
          <w:spacing w:val="2"/>
          <w:sz w:val="28"/>
          <w:szCs w:val="28"/>
          <w:shd w:val="clear" w:color="auto" w:fill="FFFFFF"/>
        </w:rPr>
        <w:t>Đảng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viên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xuất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sắc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nhiệm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vụ</w:t>
      </w:r>
      <w:proofErr w:type="spellEnd"/>
      <w:r w:rsidRPr="002B0527">
        <w:rPr>
          <w:rFonts w:ascii="Times New Roman" w:hAnsi="Times New Roman" w:cs="Times New Roman"/>
          <w:spacing w:val="2"/>
          <w:sz w:val="28"/>
          <w:szCs w:val="28"/>
          <w:shd w:val="clear" w:color="auto" w:fill="FFFFFF"/>
        </w:rPr>
        <w:t>.</w:t>
      </w:r>
    </w:p>
    <w:p w14:paraId="26C6B134" w14:textId="77777777" w:rsidR="006048E6" w:rsidRPr="002B0527" w:rsidRDefault="006048E6" w:rsidP="00224356">
      <w:pPr>
        <w:pStyle w:val="ListParagraph"/>
        <w:numPr>
          <w:ilvl w:val="0"/>
          <w:numId w:val="44"/>
        </w:numPr>
        <w:spacing w:after="0"/>
        <w:ind w:left="0" w:firstLine="360"/>
        <w:jc w:val="both"/>
        <w:rPr>
          <w:rFonts w:ascii="Times New Roman" w:hAnsi="Times New Roman" w:cs="Times New Roman"/>
          <w:spacing w:val="2"/>
          <w:sz w:val="28"/>
          <w:szCs w:val="28"/>
          <w:shd w:val="clear" w:color="auto" w:fill="FFFFFF"/>
        </w:rPr>
      </w:pPr>
      <w:proofErr w:type="spellStart"/>
      <w:r w:rsidRPr="002B0527">
        <w:rPr>
          <w:rFonts w:ascii="Times New Roman" w:hAnsi="Times New Roman" w:cs="Times New Roman"/>
          <w:spacing w:val="2"/>
          <w:sz w:val="28"/>
          <w:szCs w:val="28"/>
          <w:shd w:val="clear" w:color="auto" w:fill="FFFFFF"/>
        </w:rPr>
        <w:t>Công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đoàn</w:t>
      </w:r>
      <w:proofErr w:type="spellEnd"/>
      <w:r w:rsidRPr="002B0527">
        <w:rPr>
          <w:rFonts w:ascii="Times New Roman" w:hAnsi="Times New Roman" w:cs="Times New Roman"/>
          <w:spacing w:val="2"/>
          <w:sz w:val="28"/>
          <w:szCs w:val="28"/>
          <w:shd w:val="clear" w:color="auto" w:fill="FFFFFF"/>
        </w:rPr>
        <w:t xml:space="preserve"> - Chi </w:t>
      </w:r>
      <w:proofErr w:type="spellStart"/>
      <w:r w:rsidRPr="002B0527">
        <w:rPr>
          <w:rFonts w:ascii="Times New Roman" w:hAnsi="Times New Roman" w:cs="Times New Roman"/>
          <w:spacing w:val="2"/>
          <w:sz w:val="28"/>
          <w:szCs w:val="28"/>
          <w:shd w:val="clear" w:color="auto" w:fill="FFFFFF"/>
        </w:rPr>
        <w:t>đoàn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Hoàn</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thành</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xuất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sắc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nhiệm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vụ</w:t>
      </w:r>
      <w:proofErr w:type="spellEnd"/>
    </w:p>
    <w:p w14:paraId="2F88EBBD" w14:textId="77777777" w:rsidR="00087E8D" w:rsidRPr="00FB38AB" w:rsidRDefault="00087E8D" w:rsidP="00224356">
      <w:pPr>
        <w:spacing w:after="0"/>
        <w:jc w:val="both"/>
        <w:rPr>
          <w:rFonts w:ascii="Times New Roman" w:hAnsi="Times New Roman" w:cs="Times New Roman"/>
          <w:sz w:val="28"/>
          <w:szCs w:val="28"/>
          <w:shd w:val="clear" w:color="auto" w:fill="FFFFFF"/>
        </w:rPr>
      </w:pPr>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Tầm</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nhìn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đến</w:t>
      </w:r>
      <w:proofErr w:type="spellEnd"/>
      <w:r w:rsidRPr="00FB38AB">
        <w:rPr>
          <w:rFonts w:ascii="Times New Roman" w:hAnsi="Times New Roman" w:cs="Times New Roman"/>
          <w:b/>
          <w:bCs/>
          <w:sz w:val="28"/>
          <w:szCs w:val="28"/>
          <w:shd w:val="clear" w:color="auto" w:fill="FFFFFF"/>
        </w:rPr>
        <w:t xml:space="preserve"> 2030</w:t>
      </w:r>
      <w:r w:rsidRPr="00FB38AB">
        <w:rPr>
          <w:rFonts w:ascii="Times New Roman" w:hAnsi="Times New Roman" w:cs="Times New Roman"/>
          <w:sz w:val="28"/>
          <w:szCs w:val="28"/>
          <w:shd w:val="clear" w:color="auto" w:fill="FFFFFF"/>
        </w:rPr>
        <w:t>:</w:t>
      </w:r>
    </w:p>
    <w:p w14:paraId="32C86EF4" w14:textId="77777777" w:rsidR="002B0527" w:rsidRDefault="00411EC6" w:rsidP="00224356">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2B0527">
        <w:rPr>
          <w:rFonts w:ascii="Times New Roman" w:hAnsi="Times New Roman" w:cs="Times New Roman"/>
          <w:sz w:val="28"/>
          <w:szCs w:val="28"/>
          <w:shd w:val="clear" w:color="auto" w:fill="FFFFFF"/>
        </w:rPr>
        <w:t>Thương</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hiệu</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trường</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đạt</w:t>
      </w:r>
      <w:proofErr w:type="spellEnd"/>
      <w:r w:rsidRPr="002B0527">
        <w:rPr>
          <w:rFonts w:ascii="Times New Roman" w:hAnsi="Times New Roman" w:cs="Times New Roman"/>
          <w:sz w:val="28"/>
          <w:szCs w:val="28"/>
          <w:shd w:val="clear" w:color="auto" w:fill="FFFFFF"/>
        </w:rPr>
        <w:t xml:space="preserve"> </w:t>
      </w:r>
      <w:proofErr w:type="spellStart"/>
      <w:r w:rsidR="004A4804" w:rsidRPr="002B0527">
        <w:rPr>
          <w:rFonts w:ascii="Times New Roman" w:hAnsi="Times New Roman" w:cs="Times New Roman"/>
          <w:sz w:val="28"/>
          <w:szCs w:val="28"/>
          <w:shd w:val="clear" w:color="auto" w:fill="FFFFFF"/>
        </w:rPr>
        <w:t>trường</w:t>
      </w:r>
      <w:proofErr w:type="spellEnd"/>
      <w:r w:rsidR="004A4804"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chất</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lượng</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của</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Thành</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Phố</w:t>
      </w:r>
      <w:proofErr w:type="spellEnd"/>
      <w:r w:rsidRP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Phấn</w:t>
      </w:r>
      <w:proofErr w:type="spellEnd"/>
      <w:r w:rsid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đấu</w:t>
      </w:r>
      <w:proofErr w:type="spellEnd"/>
      <w:r w:rsid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xây</w:t>
      </w:r>
      <w:proofErr w:type="spellEnd"/>
      <w:r w:rsid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dựng</w:t>
      </w:r>
      <w:proofErr w:type="spellEnd"/>
      <w:r w:rsidRP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nâng</w:t>
      </w:r>
      <w:proofErr w:type="spellEnd"/>
      <w:r w:rsid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chất</w:t>
      </w:r>
      <w:proofErr w:type="spellEnd"/>
      <w:r w:rsid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lượng</w:t>
      </w:r>
      <w:proofErr w:type="spellEnd"/>
      <w:r w:rsid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nhà</w:t>
      </w:r>
      <w:proofErr w:type="spellEnd"/>
      <w:r w:rsid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trường</w:t>
      </w:r>
      <w:proofErr w:type="spellEnd"/>
      <w:r w:rsidR="002B0527">
        <w:rPr>
          <w:rFonts w:ascii="Times New Roman" w:hAnsi="Times New Roman" w:cs="Times New Roman"/>
          <w:sz w:val="28"/>
          <w:szCs w:val="28"/>
          <w:shd w:val="clear" w:color="auto" w:fill="FFFFFF"/>
        </w:rPr>
        <w:t xml:space="preserve">: </w:t>
      </w:r>
      <w:proofErr w:type="spellStart"/>
      <w:r w:rsidR="002B0527">
        <w:rPr>
          <w:rFonts w:ascii="Times New Roman" w:hAnsi="Times New Roman" w:cs="Times New Roman"/>
          <w:sz w:val="28"/>
          <w:szCs w:val="28"/>
          <w:shd w:val="clear" w:color="auto" w:fill="FFFFFF"/>
        </w:rPr>
        <w:t>Danh</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hiệu</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trường</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đạt</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kiểm</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định</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chất</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lượng</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giáo</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dục</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mức</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độ</w:t>
      </w:r>
      <w:proofErr w:type="spellEnd"/>
      <w:r w:rsidRPr="002B0527">
        <w:rPr>
          <w:rFonts w:ascii="Times New Roman" w:hAnsi="Times New Roman" w:cs="Times New Roman"/>
          <w:sz w:val="28"/>
          <w:szCs w:val="28"/>
          <w:shd w:val="clear" w:color="auto" w:fill="FFFFFF"/>
        </w:rPr>
        <w:t xml:space="preserve"> 3 </w:t>
      </w:r>
      <w:proofErr w:type="spellStart"/>
      <w:r w:rsidRPr="002B0527">
        <w:rPr>
          <w:rFonts w:ascii="Times New Roman" w:hAnsi="Times New Roman" w:cs="Times New Roman"/>
          <w:sz w:val="28"/>
          <w:szCs w:val="28"/>
          <w:shd w:val="clear" w:color="auto" w:fill="FFFFFF"/>
        </w:rPr>
        <w:t>và</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chuẩn</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quốc</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gia</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mức</w:t>
      </w:r>
      <w:proofErr w:type="spellEnd"/>
      <w:r w:rsidRPr="002B0527">
        <w:rPr>
          <w:rFonts w:ascii="Times New Roman" w:hAnsi="Times New Roman" w:cs="Times New Roman"/>
          <w:sz w:val="28"/>
          <w:szCs w:val="28"/>
          <w:shd w:val="clear" w:color="auto" w:fill="FFFFFF"/>
        </w:rPr>
        <w:t xml:space="preserve"> </w:t>
      </w:r>
      <w:proofErr w:type="spellStart"/>
      <w:r w:rsidRPr="002B0527">
        <w:rPr>
          <w:rFonts w:ascii="Times New Roman" w:hAnsi="Times New Roman" w:cs="Times New Roman"/>
          <w:sz w:val="28"/>
          <w:szCs w:val="28"/>
          <w:shd w:val="clear" w:color="auto" w:fill="FFFFFF"/>
        </w:rPr>
        <w:t>độ</w:t>
      </w:r>
      <w:proofErr w:type="spellEnd"/>
      <w:r w:rsidR="00221677" w:rsidRPr="002B0527">
        <w:rPr>
          <w:rFonts w:ascii="Times New Roman" w:hAnsi="Times New Roman" w:cs="Times New Roman"/>
          <w:sz w:val="28"/>
          <w:szCs w:val="28"/>
          <w:shd w:val="clear" w:color="auto" w:fill="FFFFFF"/>
        </w:rPr>
        <w:t xml:space="preserve"> 2.</w:t>
      </w:r>
    </w:p>
    <w:p w14:paraId="4E555072" w14:textId="77777777" w:rsidR="002B0527" w:rsidRPr="002B0527" w:rsidRDefault="00411EC6" w:rsidP="002B0527">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2B0527">
        <w:rPr>
          <w:rFonts w:ascii="Times New Roman" w:hAnsi="Times New Roman" w:cs="Times New Roman"/>
          <w:spacing w:val="2"/>
          <w:sz w:val="28"/>
          <w:szCs w:val="28"/>
          <w:shd w:val="clear" w:color="auto" w:fill="FFFFFF"/>
        </w:rPr>
        <w:lastRenderedPageBreak/>
        <w:t>Cơ</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sở</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vật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chất</w:t>
      </w:r>
      <w:proofErr w:type="spellEnd"/>
      <w:r w:rsidRPr="002B0527">
        <w:rPr>
          <w:rFonts w:ascii="Times New Roman" w:hAnsi="Times New Roman" w:cs="Times New Roman"/>
          <w:spacing w:val="2"/>
          <w:sz w:val="28"/>
          <w:szCs w:val="28"/>
          <w:shd w:val="clear" w:color="auto" w:fill="FFFFFF"/>
        </w:rPr>
        <w:t>: </w:t>
      </w:r>
      <w:proofErr w:type="spellStart"/>
      <w:r w:rsidRPr="002B0527">
        <w:rPr>
          <w:rFonts w:ascii="Times New Roman" w:hAnsi="Times New Roman" w:cs="Times New Roman"/>
          <w:spacing w:val="2"/>
          <w:sz w:val="28"/>
          <w:szCs w:val="28"/>
          <w:shd w:val="clear" w:color="auto" w:fill="FFFFFF"/>
        </w:rPr>
        <w:t>Xây</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dựng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đầy</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khối</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phòng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học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phòng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chức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năng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đảm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bảo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công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dạy</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và</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học</w:t>
      </w:r>
      <w:proofErr w:type="spellEnd"/>
      <w:r w:rsidRPr="002B0527">
        <w:rPr>
          <w:rFonts w:ascii="Times New Roman" w:hAnsi="Times New Roman" w:cs="Times New Roman"/>
          <w:spacing w:val="2"/>
          <w:sz w:val="28"/>
          <w:szCs w:val="28"/>
          <w:shd w:val="clear" w:color="auto" w:fill="FFFFFF"/>
        </w:rPr>
        <w:t xml:space="preserve">. Mua </w:t>
      </w:r>
      <w:proofErr w:type="spellStart"/>
      <w:r w:rsidRPr="002B0527">
        <w:rPr>
          <w:rFonts w:ascii="Times New Roman" w:hAnsi="Times New Roman" w:cs="Times New Roman"/>
          <w:spacing w:val="2"/>
          <w:sz w:val="28"/>
          <w:szCs w:val="28"/>
          <w:shd w:val="clear" w:color="auto" w:fill="FFFFFF"/>
        </w:rPr>
        <w:t>sắm</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trang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thiết</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bị</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theo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thông</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tư</w:t>
      </w:r>
      <w:proofErr w:type="spellEnd"/>
      <w:r w:rsidRPr="002B0527">
        <w:rPr>
          <w:rFonts w:ascii="Times New Roman" w:hAnsi="Times New Roman" w:cs="Times New Roman"/>
          <w:spacing w:val="2"/>
          <w:sz w:val="28"/>
          <w:szCs w:val="28"/>
          <w:shd w:val="clear" w:color="auto" w:fill="FFFFFF"/>
        </w:rPr>
        <w:t xml:space="preserve"> 02/BDG-ĐT </w:t>
      </w:r>
      <w:proofErr w:type="spellStart"/>
      <w:r w:rsidRPr="002B0527">
        <w:rPr>
          <w:rFonts w:ascii="Times New Roman" w:hAnsi="Times New Roman" w:cs="Times New Roman"/>
          <w:spacing w:val="2"/>
          <w:sz w:val="28"/>
          <w:szCs w:val="28"/>
          <w:shd w:val="clear" w:color="auto" w:fill="FFFFFF"/>
        </w:rPr>
        <w:t>bổ</w:t>
      </w:r>
      <w:proofErr w:type="spellEnd"/>
      <w:r w:rsidRPr="002B0527">
        <w:rPr>
          <w:rFonts w:ascii="Times New Roman" w:hAnsi="Times New Roman" w:cs="Times New Roman"/>
          <w:spacing w:val="2"/>
          <w:sz w:val="28"/>
          <w:szCs w:val="28"/>
          <w:shd w:val="clear" w:color="auto" w:fill="FFFFFF"/>
        </w:rPr>
        <w:t xml:space="preserve"> sung </w:t>
      </w:r>
      <w:proofErr w:type="spellStart"/>
      <w:r w:rsidRPr="002B0527">
        <w:rPr>
          <w:rFonts w:ascii="Times New Roman" w:hAnsi="Times New Roman" w:cs="Times New Roman"/>
          <w:spacing w:val="2"/>
          <w:sz w:val="28"/>
          <w:szCs w:val="28"/>
          <w:shd w:val="clear" w:color="auto" w:fill="FFFFFF"/>
        </w:rPr>
        <w:t>cho</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các</w:t>
      </w:r>
      <w:proofErr w:type="spellEnd"/>
      <w:r w:rsidRPr="002B0527">
        <w:rPr>
          <w:rFonts w:ascii="Times New Roman" w:hAnsi="Times New Roman" w:cs="Times New Roman"/>
          <w:spacing w:val="2"/>
          <w:sz w:val="28"/>
          <w:szCs w:val="28"/>
          <w:shd w:val="clear" w:color="auto" w:fill="FFFFFF"/>
        </w:rPr>
        <w:t xml:space="preserve"> </w:t>
      </w:r>
      <w:proofErr w:type="spellStart"/>
      <w:r w:rsidRPr="002B0527">
        <w:rPr>
          <w:rFonts w:ascii="Times New Roman" w:hAnsi="Times New Roman" w:cs="Times New Roman"/>
          <w:spacing w:val="2"/>
          <w:sz w:val="28"/>
          <w:szCs w:val="28"/>
          <w:shd w:val="clear" w:color="auto" w:fill="FFFFFF"/>
        </w:rPr>
        <w:t>lớp</w:t>
      </w:r>
      <w:proofErr w:type="spellEnd"/>
      <w:r w:rsidRPr="002B0527">
        <w:rPr>
          <w:rFonts w:ascii="Times New Roman" w:hAnsi="Times New Roman" w:cs="Times New Roman"/>
          <w:spacing w:val="2"/>
          <w:sz w:val="28"/>
          <w:szCs w:val="28"/>
          <w:shd w:val="clear" w:color="auto" w:fill="FFFFFF"/>
        </w:rPr>
        <w:t>.</w:t>
      </w:r>
    </w:p>
    <w:p w14:paraId="39FBFC08" w14:textId="77777777" w:rsidR="008061C3" w:rsidRPr="008061C3" w:rsidRDefault="002B0527" w:rsidP="008061C3">
      <w:pPr>
        <w:pStyle w:val="ListParagraph"/>
        <w:numPr>
          <w:ilvl w:val="0"/>
          <w:numId w:val="44"/>
        </w:numPr>
        <w:spacing w:after="0"/>
        <w:ind w:left="0" w:firstLine="360"/>
        <w:jc w:val="both"/>
        <w:rPr>
          <w:rFonts w:ascii="Times New Roman" w:hAnsi="Times New Roman" w:cs="Times New Roman"/>
          <w:sz w:val="28"/>
          <w:szCs w:val="28"/>
          <w:shd w:val="clear" w:color="auto" w:fill="FFFFFF"/>
        </w:rPr>
      </w:pPr>
      <w:r>
        <w:rPr>
          <w:rFonts w:ascii="Times New Roman" w:hAnsi="Times New Roman" w:cs="Times New Roman"/>
          <w:spacing w:val="2"/>
          <w:sz w:val="28"/>
          <w:szCs w:val="28"/>
          <w:shd w:val="clear" w:color="auto" w:fill="FFFFFF"/>
        </w:rPr>
        <w:t>100</w:t>
      </w:r>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Giáo</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viên</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đạt</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trình</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độ</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trên</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chuẩn</w:t>
      </w:r>
      <w:proofErr w:type="spellEnd"/>
      <w:r w:rsidR="00411EC6" w:rsidRPr="002B0527">
        <w:rPr>
          <w:rFonts w:ascii="Times New Roman" w:hAnsi="Times New Roman" w:cs="Times New Roman"/>
          <w:spacing w:val="2"/>
          <w:sz w:val="28"/>
          <w:szCs w:val="28"/>
          <w:shd w:val="clear" w:color="auto" w:fill="FFFFFF"/>
        </w:rPr>
        <w:t xml:space="preserve">; 100% </w:t>
      </w:r>
      <w:proofErr w:type="spellStart"/>
      <w:r w:rsidR="00411EC6" w:rsidRPr="002B0527">
        <w:rPr>
          <w:rFonts w:ascii="Times New Roman" w:hAnsi="Times New Roman" w:cs="Times New Roman"/>
          <w:spacing w:val="2"/>
          <w:sz w:val="28"/>
          <w:szCs w:val="28"/>
          <w:shd w:val="clear" w:color="auto" w:fill="FFFFFF"/>
        </w:rPr>
        <w:t>Cán</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bộ</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quản</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lý</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đạt</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trình</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độ</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Đại</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học</w:t>
      </w:r>
      <w:proofErr w:type="spellEnd"/>
      <w:r w:rsidR="00411EC6" w:rsidRPr="002B0527">
        <w:rPr>
          <w:rFonts w:ascii="Times New Roman" w:hAnsi="Times New Roman" w:cs="Times New Roman"/>
          <w:spacing w:val="2"/>
          <w:sz w:val="28"/>
          <w:szCs w:val="28"/>
          <w:shd w:val="clear" w:color="auto" w:fill="FFFFFF"/>
        </w:rPr>
        <w:t xml:space="preserve">; 100% </w:t>
      </w:r>
      <w:proofErr w:type="spellStart"/>
      <w:r w:rsidR="00411EC6" w:rsidRPr="002B0527">
        <w:rPr>
          <w:rFonts w:ascii="Times New Roman" w:hAnsi="Times New Roman" w:cs="Times New Roman"/>
          <w:spacing w:val="2"/>
          <w:sz w:val="28"/>
          <w:szCs w:val="28"/>
          <w:shd w:val="clear" w:color="auto" w:fill="FFFFFF"/>
        </w:rPr>
        <w:t>giáo</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viên</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được</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xếp</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loại</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Khá</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chuẩn</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nghề</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nghiệp</w:t>
      </w:r>
      <w:proofErr w:type="spellEnd"/>
      <w:r w:rsidR="00411EC6" w:rsidRPr="002B0527">
        <w:rPr>
          <w:rFonts w:ascii="Times New Roman" w:hAnsi="Times New Roman" w:cs="Times New Roman"/>
          <w:spacing w:val="2"/>
          <w:sz w:val="28"/>
          <w:szCs w:val="28"/>
          <w:shd w:val="clear" w:color="auto" w:fill="FFFFFF"/>
        </w:rPr>
        <w:t xml:space="preserve"> GVMN </w:t>
      </w:r>
      <w:proofErr w:type="spellStart"/>
      <w:r w:rsidR="00411EC6" w:rsidRPr="002B0527">
        <w:rPr>
          <w:rFonts w:ascii="Times New Roman" w:hAnsi="Times New Roman" w:cs="Times New Roman"/>
          <w:spacing w:val="2"/>
          <w:sz w:val="28"/>
          <w:szCs w:val="28"/>
          <w:shd w:val="clear" w:color="auto" w:fill="FFFFFF"/>
        </w:rPr>
        <w:t>trở</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lên</w:t>
      </w:r>
      <w:proofErr w:type="spellEnd"/>
      <w:r w:rsidR="00411EC6" w:rsidRPr="002B0527">
        <w:rPr>
          <w:rFonts w:ascii="Times New Roman" w:hAnsi="Times New Roman" w:cs="Times New Roman"/>
          <w:spacing w:val="2"/>
          <w:sz w:val="28"/>
          <w:szCs w:val="28"/>
          <w:shd w:val="clear" w:color="auto" w:fill="FFFFFF"/>
        </w:rPr>
        <w:t xml:space="preserve">; 100% CBQL </w:t>
      </w:r>
      <w:proofErr w:type="spellStart"/>
      <w:r w:rsidR="00411EC6" w:rsidRPr="002B0527">
        <w:rPr>
          <w:rFonts w:ascii="Times New Roman" w:hAnsi="Times New Roman" w:cs="Times New Roman"/>
          <w:spacing w:val="2"/>
          <w:sz w:val="28"/>
          <w:szCs w:val="28"/>
          <w:shd w:val="clear" w:color="auto" w:fill="FFFFFF"/>
        </w:rPr>
        <w:t>được</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đánh</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giá</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xếp</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loại</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đạt</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từ</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Khá</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trở</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lên</w:t>
      </w:r>
      <w:proofErr w:type="spellEnd"/>
      <w:r w:rsidR="00411EC6" w:rsidRPr="002B0527">
        <w:rPr>
          <w:rFonts w:ascii="Times New Roman" w:hAnsi="Times New Roman" w:cs="Times New Roman"/>
          <w:spacing w:val="2"/>
          <w:sz w:val="28"/>
          <w:szCs w:val="28"/>
          <w:shd w:val="clear" w:color="auto" w:fill="FFFFFF"/>
        </w:rPr>
        <w:t xml:space="preserve">; 100% CBGVNV </w:t>
      </w:r>
      <w:proofErr w:type="spellStart"/>
      <w:r w:rsidR="00411EC6" w:rsidRPr="002B0527">
        <w:rPr>
          <w:rFonts w:ascii="Times New Roman" w:hAnsi="Times New Roman" w:cs="Times New Roman"/>
          <w:spacing w:val="2"/>
          <w:sz w:val="28"/>
          <w:szCs w:val="28"/>
          <w:shd w:val="clear" w:color="auto" w:fill="FFFFFF"/>
        </w:rPr>
        <w:t>được</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đánh</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giá</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xếp</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loại</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viên</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chức</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cuối</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năm</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từ</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hoàn</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thành</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tốt</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nhiệm</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vụ</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trở</w:t>
      </w:r>
      <w:proofErr w:type="spellEnd"/>
      <w:r w:rsidR="00411EC6" w:rsidRPr="002B0527">
        <w:rPr>
          <w:rFonts w:ascii="Times New Roman" w:hAnsi="Times New Roman" w:cs="Times New Roman"/>
          <w:spacing w:val="2"/>
          <w:sz w:val="28"/>
          <w:szCs w:val="28"/>
          <w:shd w:val="clear" w:color="auto" w:fill="FFFFFF"/>
        </w:rPr>
        <w:t xml:space="preserve"> </w:t>
      </w:r>
      <w:proofErr w:type="spellStart"/>
      <w:r w:rsidR="00411EC6" w:rsidRPr="002B0527">
        <w:rPr>
          <w:rFonts w:ascii="Times New Roman" w:hAnsi="Times New Roman" w:cs="Times New Roman"/>
          <w:spacing w:val="2"/>
          <w:sz w:val="28"/>
          <w:szCs w:val="28"/>
          <w:shd w:val="clear" w:color="auto" w:fill="FFFFFF"/>
        </w:rPr>
        <w:t>lên</w:t>
      </w:r>
      <w:proofErr w:type="spellEnd"/>
      <w:r w:rsidR="00411EC6" w:rsidRPr="002B0527">
        <w:rPr>
          <w:rFonts w:ascii="Times New Roman" w:hAnsi="Times New Roman" w:cs="Times New Roman"/>
          <w:spacing w:val="2"/>
          <w:sz w:val="28"/>
          <w:szCs w:val="28"/>
          <w:shd w:val="clear" w:color="auto" w:fill="FFFFFF"/>
        </w:rPr>
        <w:t>.</w:t>
      </w:r>
    </w:p>
    <w:p w14:paraId="130097D9" w14:textId="77777777" w:rsidR="008061C3" w:rsidRPr="008061C3" w:rsidRDefault="00411EC6" w:rsidP="008061C3">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8061C3">
        <w:rPr>
          <w:rFonts w:ascii="Times New Roman" w:hAnsi="Times New Roman" w:cs="Times New Roman"/>
          <w:spacing w:val="2"/>
          <w:sz w:val="28"/>
          <w:szCs w:val="28"/>
          <w:shd w:val="clear" w:color="auto" w:fill="FFFFFF"/>
        </w:rPr>
        <w:t>Công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tác</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huy</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động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trẻ</w:t>
      </w:r>
      <w:proofErr w:type="spellEnd"/>
      <w:r w:rsidRPr="008061C3">
        <w:rPr>
          <w:rFonts w:ascii="Times New Roman" w:hAnsi="Times New Roman" w:cs="Times New Roman"/>
          <w:spacing w:val="2"/>
          <w:sz w:val="28"/>
          <w:szCs w:val="28"/>
          <w:shd w:val="clear" w:color="auto" w:fill="FFFFFF"/>
        </w:rPr>
        <w:t xml:space="preserve"> 5 </w:t>
      </w:r>
      <w:proofErr w:type="spellStart"/>
      <w:r w:rsidRPr="008061C3">
        <w:rPr>
          <w:rFonts w:ascii="Times New Roman" w:hAnsi="Times New Roman" w:cs="Times New Roman"/>
          <w:spacing w:val="2"/>
          <w:sz w:val="28"/>
          <w:szCs w:val="28"/>
          <w:shd w:val="clear" w:color="auto" w:fill="FFFFFF"/>
        </w:rPr>
        <w:t>tuổi</w:t>
      </w:r>
      <w:proofErr w:type="spellEnd"/>
      <w:r w:rsidRPr="008061C3">
        <w:rPr>
          <w:rFonts w:ascii="Times New Roman" w:hAnsi="Times New Roman" w:cs="Times New Roman"/>
          <w:spacing w:val="2"/>
          <w:sz w:val="28"/>
          <w:szCs w:val="28"/>
          <w:shd w:val="clear" w:color="auto" w:fill="FFFFFF"/>
        </w:rPr>
        <w:t>: </w:t>
      </w:r>
      <w:proofErr w:type="spellStart"/>
      <w:r w:rsidRPr="008061C3">
        <w:rPr>
          <w:rFonts w:ascii="Times New Roman" w:hAnsi="Times New Roman" w:cs="Times New Roman"/>
          <w:spacing w:val="2"/>
          <w:sz w:val="28"/>
          <w:szCs w:val="28"/>
          <w:shd w:val="clear" w:color="auto" w:fill="FFFFFF"/>
        </w:rPr>
        <w:t>Phấn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đấu</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duy</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trì</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và</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huy</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động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đạt</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chỉ</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tiêu</w:t>
      </w:r>
      <w:proofErr w:type="spellEnd"/>
      <w:r w:rsidRPr="008061C3">
        <w:rPr>
          <w:rFonts w:ascii="Times New Roman" w:hAnsi="Times New Roman" w:cs="Times New Roman"/>
          <w:spacing w:val="2"/>
          <w:sz w:val="28"/>
          <w:szCs w:val="28"/>
          <w:shd w:val="clear" w:color="auto" w:fill="FFFFFF"/>
        </w:rPr>
        <w:t xml:space="preserve"> 100% </w:t>
      </w:r>
      <w:proofErr w:type="spellStart"/>
      <w:r w:rsidRPr="008061C3">
        <w:rPr>
          <w:rFonts w:ascii="Times New Roman" w:hAnsi="Times New Roman" w:cs="Times New Roman"/>
          <w:spacing w:val="2"/>
          <w:sz w:val="28"/>
          <w:szCs w:val="28"/>
          <w:shd w:val="clear" w:color="auto" w:fill="FFFFFF"/>
        </w:rPr>
        <w:t>trẻ</w:t>
      </w:r>
      <w:proofErr w:type="spellEnd"/>
      <w:r w:rsidRPr="008061C3">
        <w:rPr>
          <w:rFonts w:ascii="Times New Roman" w:hAnsi="Times New Roman" w:cs="Times New Roman"/>
          <w:spacing w:val="2"/>
          <w:sz w:val="28"/>
          <w:szCs w:val="28"/>
          <w:shd w:val="clear" w:color="auto" w:fill="FFFFFF"/>
        </w:rPr>
        <w:t xml:space="preserve"> 5 </w:t>
      </w:r>
      <w:proofErr w:type="spellStart"/>
      <w:r w:rsidRPr="008061C3">
        <w:rPr>
          <w:rFonts w:ascii="Times New Roman" w:hAnsi="Times New Roman" w:cs="Times New Roman"/>
          <w:spacing w:val="2"/>
          <w:sz w:val="28"/>
          <w:szCs w:val="28"/>
          <w:shd w:val="clear" w:color="auto" w:fill="FFFFFF"/>
        </w:rPr>
        <w:t>tuổi</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ra</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lớp</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và</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hoàn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thành</w:t>
      </w:r>
      <w:proofErr w:type="spellEnd"/>
      <w:r w:rsidRPr="008061C3">
        <w:rPr>
          <w:rFonts w:ascii="Times New Roman" w:hAnsi="Times New Roman" w:cs="Times New Roman"/>
          <w:spacing w:val="2"/>
          <w:sz w:val="28"/>
          <w:szCs w:val="28"/>
          <w:shd w:val="clear" w:color="auto" w:fill="FFFFFF"/>
        </w:rPr>
        <w:t xml:space="preserve"> CTGDMNTNT. </w:t>
      </w:r>
      <w:proofErr w:type="spellStart"/>
      <w:r w:rsidRPr="008061C3">
        <w:rPr>
          <w:rFonts w:ascii="Times New Roman" w:hAnsi="Times New Roman" w:cs="Times New Roman"/>
          <w:spacing w:val="2"/>
          <w:sz w:val="28"/>
          <w:szCs w:val="28"/>
          <w:shd w:val="clear" w:color="auto" w:fill="FFFFFF"/>
        </w:rPr>
        <w:t>Huy</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động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trẻ</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từ</w:t>
      </w:r>
      <w:proofErr w:type="spellEnd"/>
      <w:r w:rsidRPr="008061C3">
        <w:rPr>
          <w:rFonts w:ascii="Times New Roman" w:hAnsi="Times New Roman" w:cs="Times New Roman"/>
          <w:spacing w:val="2"/>
          <w:sz w:val="28"/>
          <w:szCs w:val="28"/>
          <w:shd w:val="clear" w:color="auto" w:fill="FFFFFF"/>
        </w:rPr>
        <w:t xml:space="preserve"> 3-5 </w:t>
      </w:r>
      <w:proofErr w:type="spellStart"/>
      <w:r w:rsidRPr="008061C3">
        <w:rPr>
          <w:rFonts w:ascii="Times New Roman" w:hAnsi="Times New Roman" w:cs="Times New Roman"/>
          <w:spacing w:val="2"/>
          <w:sz w:val="28"/>
          <w:szCs w:val="28"/>
          <w:shd w:val="clear" w:color="auto" w:fill="FFFFFF"/>
        </w:rPr>
        <w:t>tuổi</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đạt</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từ</w:t>
      </w:r>
      <w:proofErr w:type="spellEnd"/>
      <w:r w:rsidRPr="008061C3">
        <w:rPr>
          <w:rFonts w:ascii="Times New Roman" w:hAnsi="Times New Roman" w:cs="Times New Roman"/>
          <w:spacing w:val="2"/>
          <w:sz w:val="28"/>
          <w:szCs w:val="28"/>
          <w:shd w:val="clear" w:color="auto" w:fill="FFFFFF"/>
        </w:rPr>
        <w:t xml:space="preserve"> 80% </w:t>
      </w:r>
      <w:proofErr w:type="spellStart"/>
      <w:r w:rsidRPr="008061C3">
        <w:rPr>
          <w:rFonts w:ascii="Times New Roman" w:hAnsi="Times New Roman" w:cs="Times New Roman"/>
          <w:spacing w:val="2"/>
          <w:sz w:val="28"/>
          <w:szCs w:val="28"/>
          <w:shd w:val="clear" w:color="auto" w:fill="FFFFFF"/>
        </w:rPr>
        <w:t>trở</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lên</w:t>
      </w:r>
      <w:proofErr w:type="spellEnd"/>
      <w:r w:rsidRPr="008061C3">
        <w:rPr>
          <w:rFonts w:ascii="Times New Roman" w:hAnsi="Times New Roman" w:cs="Times New Roman"/>
          <w:spacing w:val="2"/>
          <w:sz w:val="28"/>
          <w:szCs w:val="28"/>
          <w:shd w:val="clear" w:color="auto" w:fill="FFFFFF"/>
        </w:rPr>
        <w:t xml:space="preserve">. </w:t>
      </w:r>
    </w:p>
    <w:p w14:paraId="18CE2A9D" w14:textId="77777777" w:rsidR="008061C3" w:rsidRPr="008061C3" w:rsidRDefault="00411EC6" w:rsidP="008061C3">
      <w:pPr>
        <w:pStyle w:val="ListParagraph"/>
        <w:numPr>
          <w:ilvl w:val="0"/>
          <w:numId w:val="44"/>
        </w:numPr>
        <w:spacing w:after="0"/>
        <w:ind w:left="0" w:firstLine="360"/>
        <w:jc w:val="both"/>
        <w:rPr>
          <w:rFonts w:ascii="Times New Roman" w:hAnsi="Times New Roman" w:cs="Times New Roman"/>
          <w:sz w:val="28"/>
          <w:szCs w:val="28"/>
          <w:shd w:val="clear" w:color="auto" w:fill="FFFFFF"/>
        </w:rPr>
      </w:pPr>
      <w:r w:rsidRPr="008061C3">
        <w:rPr>
          <w:rFonts w:ascii="Times New Roman" w:hAnsi="Times New Roman" w:cs="Times New Roman"/>
          <w:spacing w:val="2"/>
          <w:sz w:val="28"/>
          <w:szCs w:val="28"/>
          <w:shd w:val="clear" w:color="auto" w:fill="FFFFFF"/>
        </w:rPr>
        <w:t xml:space="preserve">Chi </w:t>
      </w:r>
      <w:proofErr w:type="spellStart"/>
      <w:r w:rsidRPr="008061C3">
        <w:rPr>
          <w:rFonts w:ascii="Times New Roman" w:hAnsi="Times New Roman" w:cs="Times New Roman"/>
          <w:spacing w:val="2"/>
          <w:sz w:val="28"/>
          <w:szCs w:val="28"/>
          <w:shd w:val="clear" w:color="auto" w:fill="FFFFFF"/>
        </w:rPr>
        <w:t>bộ</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Đảng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và</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đoàn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thể</w:t>
      </w:r>
      <w:proofErr w:type="spellEnd"/>
      <w:r w:rsidRPr="008061C3">
        <w:rPr>
          <w:rFonts w:ascii="Times New Roman" w:hAnsi="Times New Roman" w:cs="Times New Roman"/>
          <w:spacing w:val="2"/>
          <w:sz w:val="28"/>
          <w:szCs w:val="28"/>
          <w:shd w:val="clear" w:color="auto" w:fill="FFFFFF"/>
        </w:rPr>
        <w:t>: </w:t>
      </w:r>
      <w:proofErr w:type="spellStart"/>
      <w:r w:rsidRPr="008061C3">
        <w:rPr>
          <w:rFonts w:ascii="Times New Roman" w:hAnsi="Times New Roman" w:cs="Times New Roman"/>
          <w:spacing w:val="2"/>
          <w:sz w:val="28"/>
          <w:szCs w:val="28"/>
          <w:shd w:val="clear" w:color="auto" w:fill="FFFFFF"/>
        </w:rPr>
        <w:t>Phấn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đấu</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kết</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nạp</w:t>
      </w:r>
      <w:proofErr w:type="spellEnd"/>
      <w:r w:rsidR="00102B60" w:rsidRPr="008061C3">
        <w:rPr>
          <w:rFonts w:ascii="Times New Roman" w:hAnsi="Times New Roman" w:cs="Times New Roman"/>
          <w:spacing w:val="2"/>
          <w:sz w:val="28"/>
          <w:szCs w:val="28"/>
          <w:shd w:val="clear" w:color="auto" w:fill="FFFFFF"/>
        </w:rPr>
        <w:t xml:space="preserve"> </w:t>
      </w:r>
      <w:proofErr w:type="spellStart"/>
      <w:proofErr w:type="gramStart"/>
      <w:r w:rsidR="00102B60" w:rsidRPr="008061C3">
        <w:rPr>
          <w:rFonts w:ascii="Times New Roman" w:hAnsi="Times New Roman" w:cs="Times New Roman"/>
          <w:spacing w:val="2"/>
          <w:sz w:val="28"/>
          <w:szCs w:val="28"/>
          <w:shd w:val="clear" w:color="auto" w:fill="FFFFFF"/>
        </w:rPr>
        <w:t>từ</w:t>
      </w:r>
      <w:proofErr w:type="spellEnd"/>
      <w:r w:rsidR="00102B60" w:rsidRPr="008061C3">
        <w:rPr>
          <w:rFonts w:ascii="Times New Roman" w:hAnsi="Times New Roman" w:cs="Times New Roman"/>
          <w:spacing w:val="2"/>
          <w:sz w:val="28"/>
          <w:szCs w:val="28"/>
          <w:shd w:val="clear" w:color="auto" w:fill="FFFFFF"/>
        </w:rPr>
        <w:t xml:space="preserve"> </w:t>
      </w:r>
      <w:r w:rsidRPr="008061C3">
        <w:rPr>
          <w:rFonts w:ascii="Times New Roman" w:hAnsi="Times New Roman" w:cs="Times New Roman"/>
          <w:spacing w:val="2"/>
          <w:sz w:val="28"/>
          <w:szCs w:val="28"/>
          <w:shd w:val="clear" w:color="auto" w:fill="FFFFFF"/>
        </w:rPr>
        <w:t xml:space="preserve"> 01</w:t>
      </w:r>
      <w:proofErr w:type="gramEnd"/>
      <w:r w:rsidR="00102B60" w:rsidRPr="008061C3">
        <w:rPr>
          <w:rFonts w:ascii="Times New Roman" w:hAnsi="Times New Roman" w:cs="Times New Roman"/>
          <w:spacing w:val="2"/>
          <w:sz w:val="28"/>
          <w:szCs w:val="28"/>
          <w:shd w:val="clear" w:color="auto" w:fill="FFFFFF"/>
        </w:rPr>
        <w:t xml:space="preserve"> </w:t>
      </w:r>
      <w:proofErr w:type="spellStart"/>
      <w:r w:rsidR="00102B60" w:rsidRPr="008061C3">
        <w:rPr>
          <w:rFonts w:ascii="Times New Roman" w:hAnsi="Times New Roman" w:cs="Times New Roman"/>
          <w:spacing w:val="2"/>
          <w:sz w:val="28"/>
          <w:szCs w:val="28"/>
          <w:shd w:val="clear" w:color="auto" w:fill="FFFFFF"/>
        </w:rPr>
        <w:t>đến</w:t>
      </w:r>
      <w:proofErr w:type="spellEnd"/>
      <w:r w:rsidR="00102B60" w:rsidRPr="008061C3">
        <w:rPr>
          <w:rFonts w:ascii="Times New Roman" w:hAnsi="Times New Roman" w:cs="Times New Roman"/>
          <w:spacing w:val="2"/>
          <w:sz w:val="28"/>
          <w:szCs w:val="28"/>
          <w:shd w:val="clear" w:color="auto" w:fill="FFFFFF"/>
        </w:rPr>
        <w:t xml:space="preserve"> </w:t>
      </w:r>
      <w:r w:rsidR="004A4804" w:rsidRPr="008061C3">
        <w:rPr>
          <w:rFonts w:ascii="Times New Roman" w:hAnsi="Times New Roman" w:cs="Times New Roman"/>
          <w:spacing w:val="2"/>
          <w:sz w:val="28"/>
          <w:szCs w:val="28"/>
          <w:shd w:val="clear" w:color="auto" w:fill="FFFFFF"/>
        </w:rPr>
        <w:t>02</w:t>
      </w:r>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Đảng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viên</w:t>
      </w:r>
      <w:proofErr w:type="spellEnd"/>
      <w:r w:rsidRPr="008061C3">
        <w:rPr>
          <w:rFonts w:ascii="Times New Roman" w:hAnsi="Times New Roman" w:cs="Times New Roman"/>
          <w:spacing w:val="2"/>
          <w:sz w:val="28"/>
          <w:szCs w:val="28"/>
          <w:shd w:val="clear" w:color="auto" w:fill="FFFFFF"/>
        </w:rPr>
        <w:t>/</w:t>
      </w:r>
      <w:proofErr w:type="spellStart"/>
      <w:r w:rsidRPr="008061C3">
        <w:rPr>
          <w:rFonts w:ascii="Times New Roman" w:hAnsi="Times New Roman" w:cs="Times New Roman"/>
          <w:spacing w:val="2"/>
          <w:sz w:val="28"/>
          <w:szCs w:val="28"/>
          <w:shd w:val="clear" w:color="auto" w:fill="FFFFFF"/>
        </w:rPr>
        <w:t>năm</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Công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đoàn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và</w:t>
      </w:r>
      <w:proofErr w:type="spellEnd"/>
      <w:r w:rsidRPr="008061C3">
        <w:rPr>
          <w:rFonts w:ascii="Times New Roman" w:hAnsi="Times New Roman" w:cs="Times New Roman"/>
          <w:spacing w:val="2"/>
          <w:sz w:val="28"/>
          <w:szCs w:val="28"/>
          <w:shd w:val="clear" w:color="auto" w:fill="FFFFFF"/>
        </w:rPr>
        <w:t xml:space="preserve"> Chi </w:t>
      </w:r>
      <w:proofErr w:type="spellStart"/>
      <w:r w:rsidRPr="008061C3">
        <w:rPr>
          <w:rFonts w:ascii="Times New Roman" w:hAnsi="Times New Roman" w:cs="Times New Roman"/>
          <w:spacing w:val="2"/>
          <w:sz w:val="28"/>
          <w:szCs w:val="28"/>
          <w:shd w:val="clear" w:color="auto" w:fill="FFFFFF"/>
        </w:rPr>
        <w:t>đoàn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thanh</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niên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giờ</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thiệu</w:t>
      </w:r>
      <w:proofErr w:type="spellEnd"/>
      <w:r w:rsidRPr="008061C3">
        <w:rPr>
          <w:rFonts w:ascii="Times New Roman" w:hAnsi="Times New Roman" w:cs="Times New Roman"/>
          <w:spacing w:val="2"/>
          <w:sz w:val="28"/>
          <w:szCs w:val="28"/>
          <w:shd w:val="clear" w:color="auto" w:fill="FFFFFF"/>
        </w:rPr>
        <w:t xml:space="preserve"> </w:t>
      </w:r>
      <w:proofErr w:type="spellStart"/>
      <w:r w:rsidR="00102B60" w:rsidRPr="008061C3">
        <w:rPr>
          <w:rFonts w:ascii="Times New Roman" w:hAnsi="Times New Roman" w:cs="Times New Roman"/>
          <w:spacing w:val="2"/>
          <w:sz w:val="28"/>
          <w:szCs w:val="28"/>
          <w:shd w:val="clear" w:color="auto" w:fill="FFFFFF"/>
        </w:rPr>
        <w:t>từ</w:t>
      </w:r>
      <w:proofErr w:type="spellEnd"/>
      <w:r w:rsidR="00102B60" w:rsidRPr="008061C3">
        <w:rPr>
          <w:rFonts w:ascii="Times New Roman" w:hAnsi="Times New Roman" w:cs="Times New Roman"/>
          <w:spacing w:val="2"/>
          <w:sz w:val="28"/>
          <w:szCs w:val="28"/>
          <w:shd w:val="clear" w:color="auto" w:fill="FFFFFF"/>
        </w:rPr>
        <w:t xml:space="preserve"> 01 </w:t>
      </w:r>
      <w:proofErr w:type="spellStart"/>
      <w:r w:rsidR="00102B60" w:rsidRPr="008061C3">
        <w:rPr>
          <w:rFonts w:ascii="Times New Roman" w:hAnsi="Times New Roman" w:cs="Times New Roman"/>
          <w:spacing w:val="2"/>
          <w:sz w:val="28"/>
          <w:szCs w:val="28"/>
          <w:shd w:val="clear" w:color="auto" w:fill="FFFFFF"/>
        </w:rPr>
        <w:t>đến</w:t>
      </w:r>
      <w:proofErr w:type="spellEnd"/>
      <w:r w:rsidR="00102B60" w:rsidRPr="008061C3">
        <w:rPr>
          <w:rFonts w:ascii="Times New Roman" w:hAnsi="Times New Roman" w:cs="Times New Roman"/>
          <w:spacing w:val="2"/>
          <w:sz w:val="28"/>
          <w:szCs w:val="28"/>
          <w:shd w:val="clear" w:color="auto" w:fill="FFFFFF"/>
        </w:rPr>
        <w:t xml:space="preserve"> 02</w:t>
      </w:r>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đoàn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viên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ưu</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tú</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cho</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Đảng</w:t>
      </w:r>
      <w:proofErr w:type="spellEnd"/>
      <w:r w:rsidRPr="008061C3">
        <w:rPr>
          <w:rFonts w:ascii="Times New Roman" w:hAnsi="Times New Roman" w:cs="Times New Roman"/>
          <w:spacing w:val="2"/>
          <w:sz w:val="28"/>
          <w:szCs w:val="28"/>
          <w:shd w:val="clear" w:color="auto" w:fill="FFFFFF"/>
        </w:rPr>
        <w:t>.</w:t>
      </w:r>
    </w:p>
    <w:p w14:paraId="38458727" w14:textId="77777777" w:rsidR="008061C3" w:rsidRPr="008061C3" w:rsidRDefault="00411EC6" w:rsidP="008061C3">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8061C3">
        <w:rPr>
          <w:rFonts w:ascii="Times New Roman" w:hAnsi="Times New Roman" w:cs="Times New Roman"/>
          <w:spacing w:val="2"/>
          <w:sz w:val="28"/>
          <w:szCs w:val="28"/>
          <w:shd w:val="clear" w:color="auto" w:fill="FFFFFF"/>
        </w:rPr>
        <w:t>Giáo</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viên-Cấp</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dưỡng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giỏi</w:t>
      </w:r>
      <w:proofErr w:type="spellEnd"/>
      <w:r w:rsidRPr="008061C3">
        <w:rPr>
          <w:rFonts w:ascii="Times New Roman" w:hAnsi="Times New Roman" w:cs="Times New Roman"/>
          <w:spacing w:val="2"/>
          <w:sz w:val="28"/>
          <w:szCs w:val="28"/>
          <w:shd w:val="clear" w:color="auto" w:fill="FFFFFF"/>
        </w:rPr>
        <w:t>: </w:t>
      </w:r>
      <w:proofErr w:type="spellStart"/>
      <w:r w:rsidRPr="008061C3">
        <w:rPr>
          <w:rFonts w:ascii="Times New Roman" w:hAnsi="Times New Roman" w:cs="Times New Roman"/>
          <w:spacing w:val="2"/>
          <w:sz w:val="28"/>
          <w:szCs w:val="28"/>
          <w:shd w:val="clear" w:color="auto" w:fill="FFFFFF"/>
        </w:rPr>
        <w:t>Cấp</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trườ</w:t>
      </w:r>
      <w:r w:rsidR="008061C3" w:rsidRPr="008061C3">
        <w:rPr>
          <w:rFonts w:ascii="Times New Roman" w:hAnsi="Times New Roman" w:cs="Times New Roman"/>
          <w:spacing w:val="2"/>
          <w:sz w:val="28"/>
          <w:szCs w:val="28"/>
          <w:shd w:val="clear" w:color="auto" w:fill="FFFFFF"/>
        </w:rPr>
        <w:t>ng</w:t>
      </w:r>
      <w:proofErr w:type="spellEnd"/>
      <w:r w:rsidR="008061C3" w:rsidRPr="008061C3">
        <w:rPr>
          <w:rFonts w:ascii="Times New Roman" w:hAnsi="Times New Roman" w:cs="Times New Roman"/>
          <w:spacing w:val="2"/>
          <w:sz w:val="28"/>
          <w:szCs w:val="28"/>
          <w:shd w:val="clear" w:color="auto" w:fill="FFFFFF"/>
        </w:rPr>
        <w:t xml:space="preserve"> 90</w:t>
      </w:r>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Thành</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phố</w:t>
      </w:r>
      <w:proofErr w:type="spellEnd"/>
      <w:r w:rsidRPr="008061C3">
        <w:rPr>
          <w:rFonts w:ascii="Times New Roman" w:hAnsi="Times New Roman" w:cs="Times New Roman"/>
          <w:spacing w:val="2"/>
          <w:sz w:val="28"/>
          <w:szCs w:val="28"/>
          <w:shd w:val="clear" w:color="auto" w:fill="FFFFFF"/>
        </w:rPr>
        <w:t xml:space="preserve"> </w:t>
      </w:r>
      <w:r w:rsidR="004A4804" w:rsidRPr="008061C3">
        <w:rPr>
          <w:rFonts w:ascii="Times New Roman" w:hAnsi="Times New Roman" w:cs="Times New Roman"/>
          <w:spacing w:val="2"/>
          <w:sz w:val="28"/>
          <w:szCs w:val="28"/>
          <w:shd w:val="clear" w:color="auto" w:fill="FFFFFF"/>
        </w:rPr>
        <w:t>5</w:t>
      </w:r>
      <w:r w:rsidRPr="008061C3">
        <w:rPr>
          <w:rFonts w:ascii="Times New Roman" w:hAnsi="Times New Roman" w:cs="Times New Roman"/>
          <w:spacing w:val="2"/>
          <w:sz w:val="28"/>
          <w:szCs w:val="28"/>
          <w:shd w:val="clear" w:color="auto" w:fill="FFFFFF"/>
        </w:rPr>
        <w:t xml:space="preserve">0%, </w:t>
      </w:r>
      <w:proofErr w:type="spellStart"/>
      <w:r w:rsidRPr="008061C3">
        <w:rPr>
          <w:rFonts w:ascii="Times New Roman" w:hAnsi="Times New Roman" w:cs="Times New Roman"/>
          <w:spacing w:val="2"/>
          <w:sz w:val="28"/>
          <w:szCs w:val="28"/>
          <w:shd w:val="clear" w:color="auto" w:fill="FFFFFF"/>
        </w:rPr>
        <w:t>Tỉnh</w:t>
      </w:r>
      <w:proofErr w:type="spellEnd"/>
      <w:r w:rsidRPr="008061C3">
        <w:rPr>
          <w:rFonts w:ascii="Times New Roman" w:hAnsi="Times New Roman" w:cs="Times New Roman"/>
          <w:spacing w:val="2"/>
          <w:sz w:val="28"/>
          <w:szCs w:val="28"/>
          <w:shd w:val="clear" w:color="auto" w:fill="FFFFFF"/>
        </w:rPr>
        <w:t xml:space="preserve">: </w:t>
      </w:r>
      <w:r w:rsidR="004A4804" w:rsidRPr="008061C3">
        <w:rPr>
          <w:rFonts w:ascii="Times New Roman" w:hAnsi="Times New Roman" w:cs="Times New Roman"/>
          <w:spacing w:val="2"/>
          <w:sz w:val="28"/>
          <w:szCs w:val="28"/>
          <w:shd w:val="clear" w:color="auto" w:fill="FFFFFF"/>
        </w:rPr>
        <w:t>2</w:t>
      </w:r>
      <w:r w:rsidRPr="008061C3">
        <w:rPr>
          <w:rFonts w:ascii="Times New Roman" w:hAnsi="Times New Roman" w:cs="Times New Roman"/>
          <w:spacing w:val="2"/>
          <w:sz w:val="28"/>
          <w:szCs w:val="28"/>
          <w:shd w:val="clear" w:color="auto" w:fill="FFFFFF"/>
        </w:rPr>
        <w:t>0%</w:t>
      </w:r>
    </w:p>
    <w:p w14:paraId="5E5EACE5" w14:textId="77777777" w:rsidR="008061C3" w:rsidRPr="008061C3" w:rsidRDefault="00411EC6" w:rsidP="008061C3">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8061C3">
        <w:rPr>
          <w:rFonts w:ascii="Times New Roman" w:hAnsi="Times New Roman" w:cs="Times New Roman"/>
          <w:spacing w:val="2"/>
          <w:sz w:val="28"/>
          <w:szCs w:val="28"/>
          <w:shd w:val="clear" w:color="auto" w:fill="FFFFFF"/>
        </w:rPr>
        <w:t>Chất</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lượng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chăm</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sóc</w:t>
      </w:r>
      <w:proofErr w:type="spellEnd"/>
      <w:r w:rsidRPr="008061C3">
        <w:rPr>
          <w:rFonts w:ascii="Times New Roman" w:hAnsi="Times New Roman" w:cs="Times New Roman"/>
          <w:spacing w:val="2"/>
          <w:sz w:val="28"/>
          <w:szCs w:val="28"/>
          <w:shd w:val="clear" w:color="auto" w:fill="FFFFFF"/>
        </w:rPr>
        <w:t xml:space="preserve"> - </w:t>
      </w:r>
      <w:proofErr w:type="spellStart"/>
      <w:r w:rsidRPr="008061C3">
        <w:rPr>
          <w:rFonts w:ascii="Times New Roman" w:hAnsi="Times New Roman" w:cs="Times New Roman"/>
          <w:spacing w:val="2"/>
          <w:sz w:val="28"/>
          <w:szCs w:val="28"/>
          <w:shd w:val="clear" w:color="auto" w:fill="FFFFFF"/>
        </w:rPr>
        <w:t>nuôi</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dưỡng</w:t>
      </w:r>
      <w:proofErr w:type="spellEnd"/>
      <w:r w:rsidRPr="008061C3">
        <w:rPr>
          <w:rFonts w:ascii="Times New Roman" w:hAnsi="Times New Roman" w:cs="Times New Roman"/>
          <w:spacing w:val="2"/>
          <w:sz w:val="28"/>
          <w:szCs w:val="28"/>
          <w:shd w:val="clear" w:color="auto" w:fill="FFFFFF"/>
        </w:rPr>
        <w:t>: </w:t>
      </w:r>
      <w:proofErr w:type="spellStart"/>
      <w:r w:rsidRPr="008061C3">
        <w:rPr>
          <w:rFonts w:ascii="Times New Roman" w:hAnsi="Times New Roman" w:cs="Times New Roman"/>
          <w:spacing w:val="2"/>
          <w:sz w:val="28"/>
          <w:szCs w:val="28"/>
          <w:shd w:val="clear" w:color="auto" w:fill="FFFFFF"/>
        </w:rPr>
        <w:t>Các</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lớp</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thực</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hiện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chương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trình</w:t>
      </w:r>
      <w:proofErr w:type="spellEnd"/>
      <w:r w:rsidRPr="008061C3">
        <w:rPr>
          <w:rFonts w:ascii="Times New Roman" w:hAnsi="Times New Roman" w:cs="Times New Roman"/>
          <w:spacing w:val="2"/>
          <w:sz w:val="28"/>
          <w:szCs w:val="28"/>
          <w:shd w:val="clear" w:color="auto" w:fill="FFFFFF"/>
        </w:rPr>
        <w:t xml:space="preserve"> GDMN. </w:t>
      </w:r>
      <w:proofErr w:type="spellStart"/>
      <w:r w:rsidRPr="008061C3">
        <w:rPr>
          <w:rFonts w:ascii="Times New Roman" w:hAnsi="Times New Roman" w:cs="Times New Roman"/>
          <w:spacing w:val="2"/>
          <w:sz w:val="28"/>
          <w:szCs w:val="28"/>
          <w:shd w:val="clear" w:color="auto" w:fill="FFFFFF"/>
        </w:rPr>
        <w:t>Bé</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ngoan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đạt</w:t>
      </w:r>
      <w:proofErr w:type="spellEnd"/>
      <w:r w:rsidRPr="008061C3">
        <w:rPr>
          <w:rFonts w:ascii="Times New Roman" w:hAnsi="Times New Roman" w:cs="Times New Roman"/>
          <w:spacing w:val="2"/>
          <w:sz w:val="28"/>
          <w:szCs w:val="28"/>
          <w:shd w:val="clear" w:color="auto" w:fill="FFFFFF"/>
        </w:rPr>
        <w:t xml:space="preserve">: 97%, </w:t>
      </w:r>
      <w:proofErr w:type="spellStart"/>
      <w:r w:rsidRPr="008061C3">
        <w:rPr>
          <w:rFonts w:ascii="Times New Roman" w:hAnsi="Times New Roman" w:cs="Times New Roman"/>
          <w:spacing w:val="2"/>
          <w:sz w:val="28"/>
          <w:szCs w:val="28"/>
          <w:shd w:val="clear" w:color="auto" w:fill="FFFFFF"/>
        </w:rPr>
        <w:t>chuyên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cần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đạt</w:t>
      </w:r>
      <w:proofErr w:type="spellEnd"/>
      <w:r w:rsidRPr="008061C3">
        <w:rPr>
          <w:rFonts w:ascii="Times New Roman" w:hAnsi="Times New Roman" w:cs="Times New Roman"/>
          <w:spacing w:val="2"/>
          <w:sz w:val="28"/>
          <w:szCs w:val="28"/>
          <w:shd w:val="clear" w:color="auto" w:fill="FFFFFF"/>
        </w:rPr>
        <w:t xml:space="preserve"> 95% </w:t>
      </w:r>
      <w:proofErr w:type="spellStart"/>
      <w:r w:rsidRPr="008061C3">
        <w:rPr>
          <w:rFonts w:ascii="Times New Roman" w:hAnsi="Times New Roman" w:cs="Times New Roman"/>
          <w:spacing w:val="2"/>
          <w:sz w:val="28"/>
          <w:szCs w:val="28"/>
          <w:shd w:val="clear" w:color="auto" w:fill="FFFFFF"/>
        </w:rPr>
        <w:t>trở</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lên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riêng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khối</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lá</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đạt</w:t>
      </w:r>
      <w:proofErr w:type="spellEnd"/>
      <w:r w:rsidRPr="008061C3">
        <w:rPr>
          <w:rFonts w:ascii="Times New Roman" w:hAnsi="Times New Roman" w:cs="Times New Roman"/>
          <w:spacing w:val="2"/>
          <w:sz w:val="28"/>
          <w:szCs w:val="28"/>
          <w:shd w:val="clear" w:color="auto" w:fill="FFFFFF"/>
        </w:rPr>
        <w:t xml:space="preserve"> 96% </w:t>
      </w:r>
      <w:proofErr w:type="spellStart"/>
      <w:r w:rsidRPr="008061C3">
        <w:rPr>
          <w:rFonts w:ascii="Times New Roman" w:hAnsi="Times New Roman" w:cs="Times New Roman"/>
          <w:spacing w:val="2"/>
          <w:sz w:val="28"/>
          <w:szCs w:val="28"/>
          <w:shd w:val="clear" w:color="auto" w:fill="FFFFFF"/>
        </w:rPr>
        <w:t>trở</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lên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Sức</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khỏe</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bình</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thường</w:t>
      </w:r>
      <w:proofErr w:type="spellEnd"/>
      <w:r w:rsidRPr="008061C3">
        <w:rPr>
          <w:rFonts w:ascii="Times New Roman" w:hAnsi="Times New Roman" w:cs="Times New Roman"/>
          <w:spacing w:val="2"/>
          <w:sz w:val="28"/>
          <w:szCs w:val="28"/>
          <w:shd w:val="clear" w:color="auto" w:fill="FFFFFF"/>
        </w:rPr>
        <w:t xml:space="preserve">: 95% </w:t>
      </w:r>
      <w:proofErr w:type="spellStart"/>
      <w:r w:rsidRPr="008061C3">
        <w:rPr>
          <w:rFonts w:ascii="Times New Roman" w:hAnsi="Times New Roman" w:cs="Times New Roman"/>
          <w:spacing w:val="2"/>
          <w:sz w:val="28"/>
          <w:szCs w:val="28"/>
          <w:shd w:val="clear" w:color="auto" w:fill="FFFFFF"/>
        </w:rPr>
        <w:t>trở</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lên</w:t>
      </w:r>
      <w:proofErr w:type="spellEnd"/>
      <w:r w:rsidRPr="008061C3">
        <w:rPr>
          <w:rFonts w:ascii="Times New Roman" w:hAnsi="Times New Roman" w:cs="Times New Roman"/>
          <w:spacing w:val="2"/>
          <w:sz w:val="28"/>
          <w:szCs w:val="28"/>
          <w:shd w:val="clear" w:color="auto" w:fill="FFFFFF"/>
        </w:rPr>
        <w:t xml:space="preserve">; SDD </w:t>
      </w:r>
      <w:proofErr w:type="spellStart"/>
      <w:r w:rsidRPr="008061C3">
        <w:rPr>
          <w:rFonts w:ascii="Times New Roman" w:hAnsi="Times New Roman" w:cs="Times New Roman"/>
          <w:spacing w:val="2"/>
          <w:sz w:val="28"/>
          <w:szCs w:val="28"/>
          <w:shd w:val="clear" w:color="auto" w:fill="FFFFFF"/>
        </w:rPr>
        <w:t>Nhẹ</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và</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Thấp</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còi</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dưới</w:t>
      </w:r>
      <w:proofErr w:type="spellEnd"/>
      <w:r w:rsidRPr="008061C3">
        <w:rPr>
          <w:rFonts w:ascii="Times New Roman" w:hAnsi="Times New Roman" w:cs="Times New Roman"/>
          <w:spacing w:val="2"/>
          <w:sz w:val="28"/>
          <w:szCs w:val="28"/>
          <w:shd w:val="clear" w:color="auto" w:fill="FFFFFF"/>
        </w:rPr>
        <w:t xml:space="preserve"> 1,5%. 100% </w:t>
      </w:r>
      <w:proofErr w:type="spellStart"/>
      <w:r w:rsidRPr="008061C3">
        <w:rPr>
          <w:rFonts w:ascii="Times New Roman" w:hAnsi="Times New Roman" w:cs="Times New Roman"/>
          <w:spacing w:val="2"/>
          <w:sz w:val="28"/>
          <w:szCs w:val="28"/>
          <w:shd w:val="clear" w:color="auto" w:fill="FFFFFF"/>
        </w:rPr>
        <w:t>trẻ</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Khối</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Lá</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hoàn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thành</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chương</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trình</w:t>
      </w:r>
      <w:proofErr w:type="spellEnd"/>
      <w:r w:rsidRPr="008061C3">
        <w:rPr>
          <w:rFonts w:ascii="Times New Roman" w:hAnsi="Times New Roman" w:cs="Times New Roman"/>
          <w:spacing w:val="2"/>
          <w:sz w:val="28"/>
          <w:szCs w:val="28"/>
          <w:shd w:val="clear" w:color="auto" w:fill="FFFFFF"/>
        </w:rPr>
        <w:t xml:space="preserve"> GDMN. 100% </w:t>
      </w:r>
      <w:proofErr w:type="spellStart"/>
      <w:r w:rsidRPr="008061C3">
        <w:rPr>
          <w:rFonts w:ascii="Times New Roman" w:hAnsi="Times New Roman" w:cs="Times New Roman"/>
          <w:spacing w:val="2"/>
          <w:sz w:val="28"/>
          <w:szCs w:val="28"/>
          <w:shd w:val="clear" w:color="auto" w:fill="FFFFFF"/>
        </w:rPr>
        <w:t>trẻ</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được</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đảm</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bảo</w:t>
      </w:r>
      <w:proofErr w:type="spellEnd"/>
      <w:r w:rsidRPr="008061C3">
        <w:rPr>
          <w:rFonts w:ascii="Times New Roman" w:hAnsi="Times New Roman" w:cs="Times New Roman"/>
          <w:spacing w:val="2"/>
          <w:sz w:val="28"/>
          <w:szCs w:val="28"/>
          <w:shd w:val="clear" w:color="auto" w:fill="FFFFFF"/>
        </w:rPr>
        <w:t xml:space="preserve"> an </w:t>
      </w:r>
      <w:proofErr w:type="spellStart"/>
      <w:r w:rsidRPr="008061C3">
        <w:rPr>
          <w:rFonts w:ascii="Times New Roman" w:hAnsi="Times New Roman" w:cs="Times New Roman"/>
          <w:spacing w:val="2"/>
          <w:sz w:val="28"/>
          <w:szCs w:val="28"/>
          <w:shd w:val="clear" w:color="auto" w:fill="FFFFFF"/>
        </w:rPr>
        <w:t>toàn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về</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thể</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chất</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lẫn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tinh</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thần</w:t>
      </w:r>
      <w:proofErr w:type="spellEnd"/>
      <w:r w:rsidRPr="008061C3">
        <w:rPr>
          <w:rFonts w:ascii="Times New Roman" w:hAnsi="Times New Roman" w:cs="Times New Roman"/>
          <w:spacing w:val="2"/>
          <w:sz w:val="28"/>
          <w:szCs w:val="28"/>
          <w:shd w:val="clear" w:color="auto" w:fill="FFFFFF"/>
        </w:rPr>
        <w:t>.</w:t>
      </w:r>
    </w:p>
    <w:p w14:paraId="711BC333" w14:textId="77777777" w:rsidR="00411EC6" w:rsidRPr="008061C3" w:rsidRDefault="00411EC6" w:rsidP="008061C3">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8061C3">
        <w:rPr>
          <w:rFonts w:ascii="Times New Roman" w:hAnsi="Times New Roman" w:cs="Times New Roman"/>
          <w:spacing w:val="2"/>
          <w:sz w:val="28"/>
          <w:szCs w:val="28"/>
          <w:shd w:val="clear" w:color="auto" w:fill="FFFFFF"/>
        </w:rPr>
        <w:t>Thực</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hiện</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thi</w:t>
      </w:r>
      <w:proofErr w:type="spellEnd"/>
      <w:r w:rsidRPr="008061C3">
        <w:rPr>
          <w:rFonts w:ascii="Times New Roman" w:hAnsi="Times New Roman" w:cs="Times New Roman"/>
          <w:spacing w:val="2"/>
          <w:sz w:val="28"/>
          <w:szCs w:val="28"/>
          <w:shd w:val="clear" w:color="auto" w:fill="FFFFFF"/>
        </w:rPr>
        <w:t xml:space="preserve"> </w:t>
      </w:r>
      <w:proofErr w:type="spellStart"/>
      <w:r w:rsidRPr="008061C3">
        <w:rPr>
          <w:rFonts w:ascii="Times New Roman" w:hAnsi="Times New Roman" w:cs="Times New Roman"/>
          <w:spacing w:val="2"/>
          <w:sz w:val="28"/>
          <w:szCs w:val="28"/>
          <w:shd w:val="clear" w:color="auto" w:fill="FFFFFF"/>
        </w:rPr>
        <w:t>đua</w:t>
      </w:r>
      <w:proofErr w:type="spellEnd"/>
      <w:r w:rsidRPr="008061C3">
        <w:rPr>
          <w:rFonts w:ascii="Times New Roman" w:hAnsi="Times New Roman" w:cs="Times New Roman"/>
          <w:spacing w:val="2"/>
          <w:sz w:val="28"/>
          <w:szCs w:val="28"/>
          <w:shd w:val="clear" w:color="auto" w:fill="FFFFFF"/>
        </w:rPr>
        <w:t>:</w:t>
      </w:r>
    </w:p>
    <w:p w14:paraId="511C7EF3" w14:textId="77777777" w:rsidR="00411EC6" w:rsidRPr="00FB38AB" w:rsidRDefault="00411EC6" w:rsidP="00224356">
      <w:pPr>
        <w:spacing w:after="0"/>
        <w:ind w:firstLine="720"/>
        <w:jc w:val="both"/>
        <w:rPr>
          <w:rFonts w:ascii="Times New Roman" w:hAnsi="Times New Roman" w:cs="Times New Roman"/>
          <w:spacing w:val="2"/>
          <w:sz w:val="28"/>
          <w:szCs w:val="28"/>
          <w:shd w:val="clear" w:color="auto" w:fill="FFFFFF"/>
        </w:rPr>
      </w:pPr>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Chính</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quyền</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Tập</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thể</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lao</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động</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xuất</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sắc</w:t>
      </w:r>
      <w:proofErr w:type="spellEnd"/>
      <w:r w:rsidRPr="00FB38AB">
        <w:rPr>
          <w:rFonts w:ascii="Times New Roman" w:hAnsi="Times New Roman" w:cs="Times New Roman"/>
          <w:spacing w:val="2"/>
          <w:sz w:val="28"/>
          <w:szCs w:val="28"/>
          <w:shd w:val="clear" w:color="auto" w:fill="FFFFFF"/>
        </w:rPr>
        <w:t xml:space="preserve">. 100% CBGVNV </w:t>
      </w:r>
      <w:proofErr w:type="spellStart"/>
      <w:r w:rsidRPr="00FB38AB">
        <w:rPr>
          <w:rFonts w:ascii="Times New Roman" w:hAnsi="Times New Roman" w:cs="Times New Roman"/>
          <w:spacing w:val="2"/>
          <w:sz w:val="28"/>
          <w:szCs w:val="28"/>
          <w:shd w:val="clear" w:color="auto" w:fill="FFFFFF"/>
        </w:rPr>
        <w:t>đạt</w:t>
      </w:r>
      <w:proofErr w:type="spellEnd"/>
      <w:r w:rsidRPr="00FB38AB">
        <w:rPr>
          <w:rFonts w:ascii="Times New Roman" w:hAnsi="Times New Roman" w:cs="Times New Roman"/>
          <w:spacing w:val="2"/>
          <w:sz w:val="28"/>
          <w:szCs w:val="28"/>
          <w:shd w:val="clear" w:color="auto" w:fill="FFFFFF"/>
        </w:rPr>
        <w:t xml:space="preserve"> LĐTT. </w:t>
      </w:r>
      <w:proofErr w:type="spellStart"/>
      <w:r w:rsidRPr="00FB38AB">
        <w:rPr>
          <w:rFonts w:ascii="Times New Roman" w:hAnsi="Times New Roman" w:cs="Times New Roman"/>
          <w:spacing w:val="2"/>
          <w:sz w:val="28"/>
          <w:szCs w:val="28"/>
          <w:shd w:val="clear" w:color="auto" w:fill="FFFFFF"/>
        </w:rPr>
        <w:t>Trong</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đó</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có</w:t>
      </w:r>
      <w:proofErr w:type="spellEnd"/>
      <w:r w:rsidRPr="00FB38AB">
        <w:rPr>
          <w:rFonts w:ascii="Times New Roman" w:hAnsi="Times New Roman" w:cs="Times New Roman"/>
          <w:spacing w:val="2"/>
          <w:sz w:val="28"/>
          <w:szCs w:val="28"/>
          <w:shd w:val="clear" w:color="auto" w:fill="FFFFFF"/>
        </w:rPr>
        <w:t xml:space="preserve"> 15% </w:t>
      </w:r>
      <w:proofErr w:type="spellStart"/>
      <w:r w:rsidRPr="00FB38AB">
        <w:rPr>
          <w:rFonts w:ascii="Times New Roman" w:hAnsi="Times New Roman" w:cs="Times New Roman"/>
          <w:spacing w:val="2"/>
          <w:sz w:val="28"/>
          <w:szCs w:val="28"/>
          <w:shd w:val="clear" w:color="auto" w:fill="FFFFFF"/>
        </w:rPr>
        <w:t>đạt</w:t>
      </w:r>
      <w:proofErr w:type="spellEnd"/>
      <w:r w:rsidRPr="00FB38AB">
        <w:rPr>
          <w:rFonts w:ascii="Times New Roman" w:hAnsi="Times New Roman" w:cs="Times New Roman"/>
          <w:spacing w:val="2"/>
          <w:sz w:val="28"/>
          <w:szCs w:val="28"/>
          <w:shd w:val="clear" w:color="auto" w:fill="FFFFFF"/>
        </w:rPr>
        <w:t xml:space="preserve"> CSTĐCS.</w:t>
      </w:r>
    </w:p>
    <w:p w14:paraId="4D3F2132" w14:textId="77777777" w:rsidR="00411EC6" w:rsidRPr="00FB38AB" w:rsidRDefault="00411EC6" w:rsidP="00224356">
      <w:pPr>
        <w:spacing w:after="0"/>
        <w:ind w:firstLine="720"/>
        <w:jc w:val="both"/>
        <w:rPr>
          <w:rFonts w:ascii="Times New Roman" w:hAnsi="Times New Roman" w:cs="Times New Roman"/>
          <w:spacing w:val="2"/>
          <w:sz w:val="28"/>
          <w:szCs w:val="28"/>
          <w:shd w:val="clear" w:color="auto" w:fill="FFFFFF"/>
        </w:rPr>
      </w:pPr>
      <w:r w:rsidRPr="00FB38AB">
        <w:rPr>
          <w:rFonts w:ascii="Times New Roman" w:hAnsi="Times New Roman" w:cs="Times New Roman"/>
          <w:spacing w:val="2"/>
          <w:sz w:val="28"/>
          <w:szCs w:val="28"/>
          <w:shd w:val="clear" w:color="auto" w:fill="FFFFFF"/>
        </w:rPr>
        <w:t xml:space="preserve">+ Chi </w:t>
      </w:r>
      <w:proofErr w:type="spellStart"/>
      <w:r w:rsidRPr="00FB38AB">
        <w:rPr>
          <w:rFonts w:ascii="Times New Roman" w:hAnsi="Times New Roman" w:cs="Times New Roman"/>
          <w:spacing w:val="2"/>
          <w:sz w:val="28"/>
          <w:szCs w:val="28"/>
          <w:shd w:val="clear" w:color="auto" w:fill="FFFFFF"/>
        </w:rPr>
        <w:t>bộ</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Hoàn</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thành</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tốt</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nhiệm</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vụ</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trở</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lên</w:t>
      </w:r>
      <w:proofErr w:type="spellEnd"/>
      <w:r w:rsidRPr="00FB38AB">
        <w:rPr>
          <w:rFonts w:ascii="Times New Roman" w:hAnsi="Times New Roman" w:cs="Times New Roman"/>
          <w:spacing w:val="2"/>
          <w:sz w:val="28"/>
          <w:szCs w:val="28"/>
          <w:shd w:val="clear" w:color="auto" w:fill="FFFFFF"/>
        </w:rPr>
        <w:t xml:space="preserve">. 100% </w:t>
      </w:r>
      <w:proofErr w:type="spellStart"/>
      <w:r w:rsidRPr="00FB38AB">
        <w:rPr>
          <w:rFonts w:ascii="Times New Roman" w:hAnsi="Times New Roman" w:cs="Times New Roman"/>
          <w:spacing w:val="2"/>
          <w:sz w:val="28"/>
          <w:szCs w:val="28"/>
          <w:shd w:val="clear" w:color="auto" w:fill="FFFFFF"/>
        </w:rPr>
        <w:t>Đảng</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viên</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hoàn</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thành</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tốt</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nhiệm</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vụ</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trở</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lên</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Hàng</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năm</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có</w:t>
      </w:r>
      <w:proofErr w:type="spellEnd"/>
      <w:r w:rsidRPr="00FB38AB">
        <w:rPr>
          <w:rFonts w:ascii="Times New Roman" w:hAnsi="Times New Roman" w:cs="Times New Roman"/>
          <w:spacing w:val="2"/>
          <w:sz w:val="28"/>
          <w:szCs w:val="28"/>
          <w:shd w:val="clear" w:color="auto" w:fill="FFFFFF"/>
        </w:rPr>
        <w:t xml:space="preserve"> 02 </w:t>
      </w:r>
      <w:proofErr w:type="spellStart"/>
      <w:r w:rsidRPr="00FB38AB">
        <w:rPr>
          <w:rFonts w:ascii="Times New Roman" w:hAnsi="Times New Roman" w:cs="Times New Roman"/>
          <w:spacing w:val="2"/>
          <w:sz w:val="28"/>
          <w:szCs w:val="28"/>
          <w:shd w:val="clear" w:color="auto" w:fill="FFFFFF"/>
        </w:rPr>
        <w:t>Đảng</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viên</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hoàn</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thành</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xuất</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sắc</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nhiệm</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vụ</w:t>
      </w:r>
      <w:proofErr w:type="spellEnd"/>
      <w:r w:rsidRPr="00FB38AB">
        <w:rPr>
          <w:rFonts w:ascii="Times New Roman" w:hAnsi="Times New Roman" w:cs="Times New Roman"/>
          <w:spacing w:val="2"/>
          <w:sz w:val="28"/>
          <w:szCs w:val="28"/>
          <w:shd w:val="clear" w:color="auto" w:fill="FFFFFF"/>
        </w:rPr>
        <w:t>.</w:t>
      </w:r>
    </w:p>
    <w:p w14:paraId="09E94ABE" w14:textId="77777777" w:rsidR="00411EC6" w:rsidRPr="00FB38AB" w:rsidRDefault="00411EC6" w:rsidP="00224356">
      <w:pPr>
        <w:spacing w:after="0"/>
        <w:ind w:firstLine="720"/>
        <w:jc w:val="both"/>
        <w:rPr>
          <w:rFonts w:ascii="Times New Roman" w:hAnsi="Times New Roman" w:cs="Times New Roman"/>
          <w:spacing w:val="2"/>
          <w:sz w:val="28"/>
          <w:szCs w:val="28"/>
          <w:shd w:val="clear" w:color="auto" w:fill="FFFFFF"/>
        </w:rPr>
      </w:pPr>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Công</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đoàn</w:t>
      </w:r>
      <w:proofErr w:type="spellEnd"/>
      <w:r w:rsidRPr="00FB38AB">
        <w:rPr>
          <w:rFonts w:ascii="Times New Roman" w:hAnsi="Times New Roman" w:cs="Times New Roman"/>
          <w:spacing w:val="2"/>
          <w:sz w:val="28"/>
          <w:szCs w:val="28"/>
          <w:shd w:val="clear" w:color="auto" w:fill="FFFFFF"/>
        </w:rPr>
        <w:t xml:space="preserve"> - Chi </w:t>
      </w:r>
      <w:proofErr w:type="spellStart"/>
      <w:r w:rsidRPr="00FB38AB">
        <w:rPr>
          <w:rFonts w:ascii="Times New Roman" w:hAnsi="Times New Roman" w:cs="Times New Roman"/>
          <w:spacing w:val="2"/>
          <w:sz w:val="28"/>
          <w:szCs w:val="28"/>
          <w:shd w:val="clear" w:color="auto" w:fill="FFFFFF"/>
        </w:rPr>
        <w:t>đoàn</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Hoàn</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thành</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xuất</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sắc</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nhiệm</w:t>
      </w:r>
      <w:proofErr w:type="spellEnd"/>
      <w:r w:rsidRPr="00FB38AB">
        <w:rPr>
          <w:rFonts w:ascii="Times New Roman" w:hAnsi="Times New Roman" w:cs="Times New Roman"/>
          <w:spacing w:val="2"/>
          <w:sz w:val="28"/>
          <w:szCs w:val="28"/>
          <w:shd w:val="clear" w:color="auto" w:fill="FFFFFF"/>
        </w:rPr>
        <w:t xml:space="preserve"> </w:t>
      </w:r>
      <w:proofErr w:type="spellStart"/>
      <w:r w:rsidRPr="00FB38AB">
        <w:rPr>
          <w:rFonts w:ascii="Times New Roman" w:hAnsi="Times New Roman" w:cs="Times New Roman"/>
          <w:spacing w:val="2"/>
          <w:sz w:val="28"/>
          <w:szCs w:val="28"/>
          <w:shd w:val="clear" w:color="auto" w:fill="FFFFFF"/>
        </w:rPr>
        <w:t>vụ</w:t>
      </w:r>
      <w:proofErr w:type="spellEnd"/>
    </w:p>
    <w:p w14:paraId="55E50AC0" w14:textId="77777777" w:rsidR="00411EC6" w:rsidRPr="00FB38AB" w:rsidRDefault="00411EC6" w:rsidP="00224356">
      <w:pPr>
        <w:spacing w:after="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 xml:space="preserve">3.Trách </w:t>
      </w:r>
      <w:proofErr w:type="spellStart"/>
      <w:r w:rsidRPr="00FB38AB">
        <w:rPr>
          <w:rFonts w:ascii="Times New Roman" w:hAnsi="Times New Roman" w:cs="Times New Roman"/>
          <w:b/>
          <w:bCs/>
          <w:sz w:val="28"/>
          <w:szCs w:val="28"/>
          <w:shd w:val="clear" w:color="auto" w:fill="FFFFFF"/>
        </w:rPr>
        <w:t>nhiệm</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của</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các</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bộ</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phận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có</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liên</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quan</w:t>
      </w:r>
      <w:proofErr w:type="spellEnd"/>
      <w:r w:rsidRPr="00FB38AB">
        <w:rPr>
          <w:rFonts w:ascii="Times New Roman" w:hAnsi="Times New Roman" w:cs="Times New Roman"/>
          <w:b/>
          <w:bCs/>
          <w:sz w:val="28"/>
          <w:szCs w:val="28"/>
          <w:shd w:val="clear" w:color="auto" w:fill="FFFFFF"/>
        </w:rPr>
        <w:t>:</w:t>
      </w:r>
    </w:p>
    <w:p w14:paraId="4EDA5CA3" w14:textId="77777777" w:rsidR="00411EC6" w:rsidRPr="00AC1365" w:rsidRDefault="00411EC6" w:rsidP="00224356">
      <w:pPr>
        <w:spacing w:after="0"/>
        <w:jc w:val="both"/>
        <w:rPr>
          <w:rFonts w:ascii="Times New Roman" w:hAnsi="Times New Roman" w:cs="Times New Roman"/>
          <w:b/>
          <w:bCs/>
          <w:sz w:val="28"/>
          <w:szCs w:val="28"/>
          <w:shd w:val="clear" w:color="auto" w:fill="FFFFFF"/>
        </w:rPr>
      </w:pPr>
      <w:r w:rsidRPr="00AC1365">
        <w:rPr>
          <w:rFonts w:ascii="Times New Roman" w:hAnsi="Times New Roman" w:cs="Times New Roman"/>
          <w:b/>
          <w:bCs/>
          <w:sz w:val="28"/>
          <w:szCs w:val="28"/>
          <w:shd w:val="clear" w:color="auto" w:fill="FFFFFF"/>
        </w:rPr>
        <w:t xml:space="preserve">3.1. </w:t>
      </w:r>
      <w:proofErr w:type="spellStart"/>
      <w:r w:rsidRPr="00AC1365">
        <w:rPr>
          <w:rFonts w:ascii="Times New Roman" w:hAnsi="Times New Roman" w:cs="Times New Roman"/>
          <w:b/>
          <w:bCs/>
          <w:sz w:val="28"/>
          <w:szCs w:val="28"/>
          <w:shd w:val="clear" w:color="auto" w:fill="FFFFFF"/>
        </w:rPr>
        <w:t>Trách</w:t>
      </w:r>
      <w:proofErr w:type="spellEnd"/>
      <w:r w:rsidRPr="00AC1365">
        <w:rPr>
          <w:rFonts w:ascii="Times New Roman" w:hAnsi="Times New Roman" w:cs="Times New Roman"/>
          <w:b/>
          <w:bCs/>
          <w:sz w:val="28"/>
          <w:szCs w:val="28"/>
          <w:shd w:val="clear" w:color="auto" w:fill="FFFFFF"/>
        </w:rPr>
        <w:t xml:space="preserve"> </w:t>
      </w:r>
      <w:proofErr w:type="spellStart"/>
      <w:r w:rsidRPr="00AC1365">
        <w:rPr>
          <w:rFonts w:ascii="Times New Roman" w:hAnsi="Times New Roman" w:cs="Times New Roman"/>
          <w:b/>
          <w:bCs/>
          <w:sz w:val="28"/>
          <w:szCs w:val="28"/>
          <w:shd w:val="clear" w:color="auto" w:fill="FFFFFF"/>
        </w:rPr>
        <w:t>nhiệm</w:t>
      </w:r>
      <w:proofErr w:type="spellEnd"/>
      <w:r w:rsidRPr="00AC1365">
        <w:rPr>
          <w:rFonts w:ascii="Times New Roman" w:hAnsi="Times New Roman" w:cs="Times New Roman"/>
          <w:b/>
          <w:bCs/>
          <w:sz w:val="28"/>
          <w:szCs w:val="28"/>
          <w:shd w:val="clear" w:color="auto" w:fill="FFFFFF"/>
        </w:rPr>
        <w:t xml:space="preserve"> </w:t>
      </w:r>
      <w:proofErr w:type="spellStart"/>
      <w:r w:rsidRPr="00AC1365">
        <w:rPr>
          <w:rFonts w:ascii="Times New Roman" w:hAnsi="Times New Roman" w:cs="Times New Roman"/>
          <w:b/>
          <w:bCs/>
          <w:sz w:val="28"/>
          <w:szCs w:val="28"/>
          <w:shd w:val="clear" w:color="auto" w:fill="FFFFFF"/>
        </w:rPr>
        <w:t>của</w:t>
      </w:r>
      <w:proofErr w:type="spellEnd"/>
      <w:r w:rsidRPr="00AC1365">
        <w:rPr>
          <w:rFonts w:ascii="Times New Roman" w:hAnsi="Times New Roman" w:cs="Times New Roman"/>
          <w:b/>
          <w:bCs/>
          <w:sz w:val="28"/>
          <w:szCs w:val="28"/>
          <w:shd w:val="clear" w:color="auto" w:fill="FFFFFF"/>
        </w:rPr>
        <w:t xml:space="preserve"> </w:t>
      </w:r>
      <w:proofErr w:type="spellStart"/>
      <w:r w:rsidRPr="00AC1365">
        <w:rPr>
          <w:rFonts w:ascii="Times New Roman" w:hAnsi="Times New Roman" w:cs="Times New Roman"/>
          <w:b/>
          <w:bCs/>
          <w:sz w:val="28"/>
          <w:szCs w:val="28"/>
          <w:shd w:val="clear" w:color="auto" w:fill="FFFFFF"/>
        </w:rPr>
        <w:t>hiệu</w:t>
      </w:r>
      <w:proofErr w:type="spellEnd"/>
      <w:r w:rsidRPr="00AC1365">
        <w:rPr>
          <w:rFonts w:ascii="Times New Roman" w:hAnsi="Times New Roman" w:cs="Times New Roman"/>
          <w:b/>
          <w:bCs/>
          <w:sz w:val="28"/>
          <w:szCs w:val="28"/>
          <w:shd w:val="clear" w:color="auto" w:fill="FFFFFF"/>
        </w:rPr>
        <w:t xml:space="preserve"> </w:t>
      </w:r>
      <w:proofErr w:type="spellStart"/>
      <w:r w:rsidRPr="00AC1365">
        <w:rPr>
          <w:rFonts w:ascii="Times New Roman" w:hAnsi="Times New Roman" w:cs="Times New Roman"/>
          <w:b/>
          <w:bCs/>
          <w:sz w:val="28"/>
          <w:szCs w:val="28"/>
          <w:shd w:val="clear" w:color="auto" w:fill="FFFFFF"/>
        </w:rPr>
        <w:t>trưở</w:t>
      </w:r>
      <w:r w:rsidR="00D56640">
        <w:rPr>
          <w:rFonts w:ascii="Times New Roman" w:hAnsi="Times New Roman" w:cs="Times New Roman"/>
          <w:b/>
          <w:bCs/>
          <w:sz w:val="28"/>
          <w:szCs w:val="28"/>
          <w:shd w:val="clear" w:color="auto" w:fill="FFFFFF"/>
        </w:rPr>
        <w:t>ng</w:t>
      </w:r>
      <w:proofErr w:type="spellEnd"/>
    </w:p>
    <w:p w14:paraId="2A20C0D8" w14:textId="77777777" w:rsidR="00D56640" w:rsidRPr="00D56640" w:rsidRDefault="00045A31" w:rsidP="00D56640">
      <w:pPr>
        <w:spacing w:after="0"/>
        <w:ind w:firstLine="72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Tổ</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chức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triển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khai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từng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bộ</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giáo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nhân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Thành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lập</w:t>
      </w:r>
      <w:proofErr w:type="spellEnd"/>
      <w:r w:rsidRPr="00D56640">
        <w:rPr>
          <w:rFonts w:ascii="Times New Roman" w:hAnsi="Times New Roman" w:cs="Times New Roman"/>
          <w:sz w:val="28"/>
          <w:szCs w:val="28"/>
          <w:shd w:val="clear" w:color="auto" w:fill="FFFFFF"/>
        </w:rPr>
        <w:t xml:space="preserve"> ban </w:t>
      </w:r>
      <w:proofErr w:type="spellStart"/>
      <w:r w:rsidRPr="00D56640">
        <w:rPr>
          <w:rFonts w:ascii="Times New Roman" w:hAnsi="Times New Roman" w:cs="Times New Roman"/>
          <w:sz w:val="28"/>
          <w:szCs w:val="28"/>
          <w:shd w:val="clear" w:color="auto" w:fill="FFFFFF"/>
        </w:rPr>
        <w:t>kiểm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đánh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giá</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trong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từng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năm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học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Cụ</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thể</w:t>
      </w:r>
      <w:proofErr w:type="spellEnd"/>
      <w:r w:rsidRPr="00D56640">
        <w:rPr>
          <w:rFonts w:ascii="Times New Roman" w:hAnsi="Times New Roman" w:cs="Times New Roman"/>
          <w:sz w:val="28"/>
          <w:szCs w:val="28"/>
          <w:shd w:val="clear" w:color="auto" w:fill="FFFFFF"/>
        </w:rPr>
        <w:t>:</w:t>
      </w:r>
    </w:p>
    <w:p w14:paraId="4592D9F6" w14:textId="77777777" w:rsidR="00D56640" w:rsidRDefault="00045A31"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Chỉ</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đạo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xây</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dựng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phê</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duyệt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lộ</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trình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cụ</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thể</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chung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toàn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w:t>
      </w:r>
    </w:p>
    <w:p w14:paraId="2DC094C0" w14:textId="77777777" w:rsidR="00D56640" w:rsidRDefault="00045A31" w:rsidP="00224356">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Tổ</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chức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đánh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giá</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hành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hàng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năm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của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toàn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của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toàn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theo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từng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giai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đoạn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phát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triển</w:t>
      </w:r>
      <w:proofErr w:type="spellEnd"/>
      <w:r w:rsidRPr="00D56640">
        <w:rPr>
          <w:rFonts w:ascii="Times New Roman" w:hAnsi="Times New Roman" w:cs="Times New Roman"/>
          <w:sz w:val="28"/>
          <w:szCs w:val="28"/>
          <w:shd w:val="clear" w:color="auto" w:fill="FFFFFF"/>
        </w:rPr>
        <w:t>.</w:t>
      </w:r>
    </w:p>
    <w:p w14:paraId="5017502F" w14:textId="77777777" w:rsidR="00045A31" w:rsidRPr="00D56640" w:rsidRDefault="00045A31" w:rsidP="00224356">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Kiểm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đánh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giá</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ra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soát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việc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hàng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năm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có</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điều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chỉnh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phù</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hợp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với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tế</w:t>
      </w:r>
      <w:proofErr w:type="spellEnd"/>
      <w:r w:rsidRPr="00D56640">
        <w:rPr>
          <w:rFonts w:ascii="Times New Roman" w:hAnsi="Times New Roman" w:cs="Times New Roman"/>
          <w:sz w:val="28"/>
          <w:szCs w:val="28"/>
          <w:shd w:val="clear" w:color="auto" w:fill="FFFFFF"/>
        </w:rPr>
        <w:t>.</w:t>
      </w:r>
    </w:p>
    <w:p w14:paraId="296BEB06" w14:textId="77777777" w:rsidR="00045A31" w:rsidRPr="00AC1365" w:rsidRDefault="00AC1365" w:rsidP="00224356">
      <w:pPr>
        <w:spacing w:after="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3.2. </w:t>
      </w:r>
      <w:proofErr w:type="spellStart"/>
      <w:r w:rsidR="00045A31" w:rsidRPr="00AC1365">
        <w:rPr>
          <w:rFonts w:ascii="Times New Roman" w:hAnsi="Times New Roman" w:cs="Times New Roman"/>
          <w:b/>
          <w:bCs/>
          <w:sz w:val="28"/>
          <w:szCs w:val="28"/>
          <w:shd w:val="clear" w:color="auto" w:fill="FFFFFF"/>
        </w:rPr>
        <w:t>Trách</w:t>
      </w:r>
      <w:proofErr w:type="spellEnd"/>
      <w:r w:rsidR="00045A31" w:rsidRPr="00AC1365">
        <w:rPr>
          <w:rFonts w:ascii="Times New Roman" w:hAnsi="Times New Roman" w:cs="Times New Roman"/>
          <w:b/>
          <w:bCs/>
          <w:sz w:val="28"/>
          <w:szCs w:val="28"/>
          <w:shd w:val="clear" w:color="auto" w:fill="FFFFFF"/>
        </w:rPr>
        <w:t xml:space="preserve"> </w:t>
      </w:r>
      <w:proofErr w:type="spellStart"/>
      <w:r w:rsidR="00045A31" w:rsidRPr="00AC1365">
        <w:rPr>
          <w:rFonts w:ascii="Times New Roman" w:hAnsi="Times New Roman" w:cs="Times New Roman"/>
          <w:b/>
          <w:bCs/>
          <w:sz w:val="28"/>
          <w:szCs w:val="28"/>
          <w:shd w:val="clear" w:color="auto" w:fill="FFFFFF"/>
        </w:rPr>
        <w:t>nhiệm</w:t>
      </w:r>
      <w:proofErr w:type="spellEnd"/>
      <w:r w:rsidR="00045A31" w:rsidRPr="00AC1365">
        <w:rPr>
          <w:rFonts w:ascii="Times New Roman" w:hAnsi="Times New Roman" w:cs="Times New Roman"/>
          <w:b/>
          <w:bCs/>
          <w:sz w:val="28"/>
          <w:szCs w:val="28"/>
          <w:shd w:val="clear" w:color="auto" w:fill="FFFFFF"/>
        </w:rPr>
        <w:t xml:space="preserve"> </w:t>
      </w:r>
      <w:proofErr w:type="spellStart"/>
      <w:r w:rsidR="00045A31" w:rsidRPr="00AC1365">
        <w:rPr>
          <w:rFonts w:ascii="Times New Roman" w:hAnsi="Times New Roman" w:cs="Times New Roman"/>
          <w:b/>
          <w:bCs/>
          <w:sz w:val="28"/>
          <w:szCs w:val="28"/>
          <w:shd w:val="clear" w:color="auto" w:fill="FFFFFF"/>
        </w:rPr>
        <w:t>củ</w:t>
      </w:r>
      <w:r w:rsidR="004A4804">
        <w:rPr>
          <w:rFonts w:ascii="Times New Roman" w:hAnsi="Times New Roman" w:cs="Times New Roman"/>
          <w:b/>
          <w:bCs/>
          <w:sz w:val="28"/>
          <w:szCs w:val="28"/>
          <w:shd w:val="clear" w:color="auto" w:fill="FFFFFF"/>
        </w:rPr>
        <w:t>a</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P</w:t>
      </w:r>
      <w:r w:rsidR="00045A31" w:rsidRPr="00AC1365">
        <w:rPr>
          <w:rFonts w:ascii="Times New Roman" w:hAnsi="Times New Roman" w:cs="Times New Roman"/>
          <w:b/>
          <w:bCs/>
          <w:sz w:val="28"/>
          <w:szCs w:val="28"/>
          <w:shd w:val="clear" w:color="auto" w:fill="FFFFFF"/>
        </w:rPr>
        <w:t>hó</w:t>
      </w:r>
      <w:proofErr w:type="spellEnd"/>
      <w:r w:rsidR="00045A31" w:rsidRPr="00AC1365">
        <w:rPr>
          <w:rFonts w:ascii="Times New Roman" w:hAnsi="Times New Roman" w:cs="Times New Roman"/>
          <w:b/>
          <w:bCs/>
          <w:sz w:val="28"/>
          <w:szCs w:val="28"/>
          <w:shd w:val="clear" w:color="auto" w:fill="FFFFFF"/>
        </w:rPr>
        <w:t xml:space="preserve"> </w:t>
      </w:r>
      <w:proofErr w:type="spellStart"/>
      <w:r w:rsidR="00045A31" w:rsidRPr="00AC1365">
        <w:rPr>
          <w:rFonts w:ascii="Times New Roman" w:hAnsi="Times New Roman" w:cs="Times New Roman"/>
          <w:b/>
          <w:bCs/>
          <w:sz w:val="28"/>
          <w:szCs w:val="28"/>
          <w:shd w:val="clear" w:color="auto" w:fill="FFFFFF"/>
        </w:rPr>
        <w:t>hiệu</w:t>
      </w:r>
      <w:proofErr w:type="spellEnd"/>
      <w:r w:rsidR="00045A31" w:rsidRPr="00AC1365">
        <w:rPr>
          <w:rFonts w:ascii="Times New Roman" w:hAnsi="Times New Roman" w:cs="Times New Roman"/>
          <w:b/>
          <w:bCs/>
          <w:sz w:val="28"/>
          <w:szCs w:val="28"/>
          <w:shd w:val="clear" w:color="auto" w:fill="FFFFFF"/>
        </w:rPr>
        <w:t xml:space="preserve"> </w:t>
      </w:r>
      <w:proofErr w:type="spellStart"/>
      <w:r w:rsidR="00045A31" w:rsidRPr="00AC1365">
        <w:rPr>
          <w:rFonts w:ascii="Times New Roman" w:hAnsi="Times New Roman" w:cs="Times New Roman"/>
          <w:b/>
          <w:bCs/>
          <w:sz w:val="28"/>
          <w:szCs w:val="28"/>
          <w:shd w:val="clear" w:color="auto" w:fill="FFFFFF"/>
        </w:rPr>
        <w:t>trưởng</w:t>
      </w:r>
      <w:proofErr w:type="spellEnd"/>
      <w:r w:rsidR="00045A31" w:rsidRPr="00AC1365">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phụ</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trách</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chăm</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sóc</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nuôi</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dưỡng</w:t>
      </w:r>
      <w:proofErr w:type="spellEnd"/>
    </w:p>
    <w:p w14:paraId="2C2417C1" w14:textId="77777777" w:rsidR="00045A31" w:rsidRPr="00FB38AB" w:rsidRDefault="00045A31" w:rsidP="00D56640">
      <w:pPr>
        <w:spacing w:after="0"/>
        <w:ind w:firstLine="720"/>
        <w:jc w:val="both"/>
        <w:rPr>
          <w:rFonts w:ascii="Times New Roman" w:hAnsi="Times New Roman" w:cs="Times New Roman"/>
          <w:sz w:val="28"/>
          <w:szCs w:val="28"/>
          <w:shd w:val="clear" w:color="auto" w:fill="FFFFFF"/>
        </w:rPr>
      </w:pPr>
      <w:proofErr w:type="spellStart"/>
      <w:r w:rsidRPr="00FB38AB">
        <w:rPr>
          <w:rFonts w:ascii="Times New Roman" w:hAnsi="Times New Roman" w:cs="Times New Roman"/>
          <w:sz w:val="28"/>
          <w:szCs w:val="28"/>
          <w:shd w:val="clear" w:color="auto" w:fill="FFFFFF"/>
        </w:rPr>
        <w:t>Thực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hiện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nhiệm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vụ</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đượ</w:t>
      </w:r>
      <w:r w:rsidR="004A4804">
        <w:rPr>
          <w:rFonts w:ascii="Times New Roman" w:hAnsi="Times New Roman" w:cs="Times New Roman"/>
          <w:sz w:val="28"/>
          <w:szCs w:val="28"/>
          <w:shd w:val="clear" w:color="auto" w:fill="FFFFFF"/>
        </w:rPr>
        <w:t>c</w:t>
      </w:r>
      <w:proofErr w:type="spellEnd"/>
      <w:r w:rsidR="004A4804">
        <w:rPr>
          <w:rFonts w:ascii="Times New Roman" w:hAnsi="Times New Roman" w:cs="Times New Roman"/>
          <w:sz w:val="28"/>
          <w:szCs w:val="28"/>
          <w:shd w:val="clear" w:color="auto" w:fill="FFFFFF"/>
        </w:rPr>
        <w:t xml:space="preserve"> </w:t>
      </w:r>
      <w:proofErr w:type="spellStart"/>
      <w:r w:rsidR="004A4804">
        <w:rPr>
          <w:rFonts w:ascii="Times New Roman" w:hAnsi="Times New Roman" w:cs="Times New Roman"/>
          <w:sz w:val="28"/>
          <w:szCs w:val="28"/>
          <w:shd w:val="clear" w:color="auto" w:fill="FFFFFF"/>
        </w:rPr>
        <w:t>phân</w:t>
      </w:r>
      <w:proofErr w:type="spellEnd"/>
      <w:r w:rsidR="004A4804">
        <w:rPr>
          <w:rFonts w:ascii="Times New Roman" w:hAnsi="Times New Roman" w:cs="Times New Roman"/>
          <w:sz w:val="28"/>
          <w:szCs w:val="28"/>
          <w:shd w:val="clear" w:color="auto" w:fill="FFFFFF"/>
        </w:rPr>
        <w:t xml:space="preserve"> </w:t>
      </w:r>
      <w:proofErr w:type="spellStart"/>
      <w:r w:rsidR="004A4804">
        <w:rPr>
          <w:rFonts w:ascii="Times New Roman" w:hAnsi="Times New Roman" w:cs="Times New Roman"/>
          <w:sz w:val="28"/>
          <w:szCs w:val="28"/>
          <w:shd w:val="clear" w:color="auto" w:fill="FFFFFF"/>
        </w:rPr>
        <w:t>công</w:t>
      </w:r>
      <w:proofErr w:type="spellEnd"/>
      <w:r w:rsidR="004A4804">
        <w:rPr>
          <w:rFonts w:ascii="Times New Roman" w:hAnsi="Times New Roman" w:cs="Times New Roman"/>
          <w:sz w:val="28"/>
          <w:szCs w:val="28"/>
          <w:shd w:val="clear" w:color="auto" w:fill="FFFFFF"/>
        </w:rPr>
        <w:t xml:space="preserve">, </w:t>
      </w:r>
      <w:proofErr w:type="spellStart"/>
      <w:r w:rsidR="004A4804">
        <w:rPr>
          <w:rFonts w:ascii="Times New Roman" w:hAnsi="Times New Roman" w:cs="Times New Roman"/>
          <w:sz w:val="28"/>
          <w:szCs w:val="28"/>
          <w:shd w:val="clear" w:color="auto" w:fill="FFFFFF"/>
        </w:rPr>
        <w:t>giúp</w:t>
      </w:r>
      <w:proofErr w:type="spellEnd"/>
      <w:r w:rsidR="004A4804">
        <w:rPr>
          <w:rFonts w:ascii="Times New Roman" w:hAnsi="Times New Roman" w:cs="Times New Roman"/>
          <w:sz w:val="28"/>
          <w:szCs w:val="28"/>
          <w:shd w:val="clear" w:color="auto" w:fill="FFFFFF"/>
        </w:rPr>
        <w:t xml:space="preserve"> </w:t>
      </w:r>
      <w:proofErr w:type="spellStart"/>
      <w:r w:rsidR="004A4804">
        <w:rPr>
          <w:rFonts w:ascii="Times New Roman" w:hAnsi="Times New Roman" w:cs="Times New Roman"/>
          <w:sz w:val="28"/>
          <w:szCs w:val="28"/>
          <w:shd w:val="clear" w:color="auto" w:fill="FFFFFF"/>
        </w:rPr>
        <w:t>H</w:t>
      </w:r>
      <w:r w:rsidRPr="00FB38AB">
        <w:rPr>
          <w:rFonts w:ascii="Times New Roman" w:hAnsi="Times New Roman" w:cs="Times New Roman"/>
          <w:sz w:val="28"/>
          <w:szCs w:val="28"/>
          <w:shd w:val="clear" w:color="auto" w:fill="FFFFFF"/>
        </w:rPr>
        <w:t>iệu</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trưởng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tổ</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chức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triển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khai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và</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chịu</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trách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nhiệm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từng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phần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công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việc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cụ</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thể</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về</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cơ</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sở</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vật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chất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độ</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ăn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của</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lastRenderedPageBreak/>
        <w:t>trẻ</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hàng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ngày</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tình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hình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sức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khỏe</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trẻ</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toàn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trường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đảm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bảo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vệ</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sinh</w:t>
      </w:r>
      <w:proofErr w:type="spellEnd"/>
      <w:r w:rsidRPr="00FB38AB">
        <w:rPr>
          <w:rFonts w:ascii="Times New Roman" w:hAnsi="Times New Roman" w:cs="Times New Roman"/>
          <w:sz w:val="28"/>
          <w:szCs w:val="28"/>
          <w:shd w:val="clear" w:color="auto" w:fill="FFFFFF"/>
        </w:rPr>
        <w:t xml:space="preserve"> </w:t>
      </w:r>
      <w:proofErr w:type="gramStart"/>
      <w:r w:rsidRPr="00FB38AB">
        <w:rPr>
          <w:rFonts w:ascii="Times New Roman" w:hAnsi="Times New Roman" w:cs="Times New Roman"/>
          <w:sz w:val="28"/>
          <w:szCs w:val="28"/>
          <w:shd w:val="clear" w:color="auto" w:fill="FFFFFF"/>
        </w:rPr>
        <w:t>an</w:t>
      </w:r>
      <w:proofErr w:type="gram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toàn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thực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phẩm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đồng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thời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kiểm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tra</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và</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đánh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giá</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quả</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thực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hiện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hoạch</w:t>
      </w:r>
      <w:proofErr w:type="spellEnd"/>
      <w:r w:rsidRPr="00FB38AB">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các</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báo</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cáo</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về</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chăm</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sóc</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nuôi</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dưỡng</w:t>
      </w:r>
      <w:proofErr w:type="spellEnd"/>
      <w:r w:rsidR="00A03F17">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đề</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xuất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những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giải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pháp</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để</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nâng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cao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chất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lượng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chăm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sóc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trẻ</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Chịu</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trách</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nhiệm</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công</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tác</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chăm</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sóc</w:t>
      </w:r>
      <w:proofErr w:type="spellEnd"/>
      <w:r w:rsidR="00A03F17">
        <w:rPr>
          <w:rFonts w:ascii="Times New Roman" w:hAnsi="Times New Roman" w:cs="Times New Roman"/>
          <w:sz w:val="28"/>
          <w:szCs w:val="28"/>
          <w:shd w:val="clear" w:color="auto" w:fill="FFFFFF"/>
        </w:rPr>
        <w:t xml:space="preserve"> </w:t>
      </w:r>
      <w:proofErr w:type="spellStart"/>
      <w:r w:rsidR="004A4804">
        <w:rPr>
          <w:rFonts w:ascii="Times New Roman" w:hAnsi="Times New Roman" w:cs="Times New Roman"/>
          <w:sz w:val="28"/>
          <w:szCs w:val="28"/>
          <w:shd w:val="clear" w:color="auto" w:fill="FFFFFF"/>
        </w:rPr>
        <w:t>nuôi</w:t>
      </w:r>
      <w:proofErr w:type="spellEnd"/>
      <w:r w:rsidR="004A4804">
        <w:rPr>
          <w:rFonts w:ascii="Times New Roman" w:hAnsi="Times New Roman" w:cs="Times New Roman"/>
          <w:sz w:val="28"/>
          <w:szCs w:val="28"/>
          <w:shd w:val="clear" w:color="auto" w:fill="FFFFFF"/>
        </w:rPr>
        <w:t xml:space="preserve"> </w:t>
      </w:r>
      <w:proofErr w:type="spellStart"/>
      <w:r w:rsidR="004A4804">
        <w:rPr>
          <w:rFonts w:ascii="Times New Roman" w:hAnsi="Times New Roman" w:cs="Times New Roman"/>
          <w:sz w:val="28"/>
          <w:szCs w:val="28"/>
          <w:shd w:val="clear" w:color="auto" w:fill="FFFFFF"/>
        </w:rPr>
        <w:t>dưỡng</w:t>
      </w:r>
      <w:proofErr w:type="spellEnd"/>
      <w:r w:rsidR="004A4804">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trẻ</w:t>
      </w:r>
      <w:proofErr w:type="spellEnd"/>
      <w:r w:rsidR="00A03F17">
        <w:rPr>
          <w:rFonts w:ascii="Times New Roman" w:hAnsi="Times New Roman" w:cs="Times New Roman"/>
          <w:sz w:val="28"/>
          <w:szCs w:val="28"/>
          <w:shd w:val="clear" w:color="auto" w:fill="FFFFFF"/>
        </w:rPr>
        <w:t>.</w:t>
      </w:r>
    </w:p>
    <w:p w14:paraId="7FB00107" w14:textId="77777777" w:rsidR="00045A31" w:rsidRPr="00FB38AB" w:rsidRDefault="00045A31" w:rsidP="00224356">
      <w:pPr>
        <w:spacing w:after="0"/>
        <w:jc w:val="both"/>
        <w:rPr>
          <w:rFonts w:ascii="Times New Roman" w:hAnsi="Times New Roman" w:cs="Times New Roman"/>
          <w:b/>
          <w:bCs/>
          <w:sz w:val="28"/>
          <w:szCs w:val="28"/>
          <w:shd w:val="clear" w:color="auto" w:fill="FFFFFF"/>
        </w:rPr>
      </w:pPr>
      <w:r w:rsidRPr="00A03F17">
        <w:rPr>
          <w:rFonts w:ascii="Times New Roman" w:hAnsi="Times New Roman" w:cs="Times New Roman"/>
          <w:b/>
          <w:sz w:val="28"/>
          <w:szCs w:val="28"/>
          <w:shd w:val="clear" w:color="auto" w:fill="FFFFFF"/>
        </w:rPr>
        <w:t>3.3</w:t>
      </w:r>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Trách</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nhiệm</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của</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phó</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hiệu</w:t>
      </w:r>
      <w:proofErr w:type="spellEnd"/>
      <w:r w:rsidRPr="00FB38AB">
        <w:rPr>
          <w:rFonts w:ascii="Times New Roman" w:hAnsi="Times New Roman" w:cs="Times New Roman"/>
          <w:b/>
          <w:bCs/>
          <w:sz w:val="28"/>
          <w:szCs w:val="28"/>
          <w:shd w:val="clear" w:color="auto" w:fill="FFFFFF"/>
        </w:rPr>
        <w:t xml:space="preserve"> </w:t>
      </w:r>
      <w:proofErr w:type="spellStart"/>
      <w:r w:rsidRPr="00FB38AB">
        <w:rPr>
          <w:rFonts w:ascii="Times New Roman" w:hAnsi="Times New Roman" w:cs="Times New Roman"/>
          <w:b/>
          <w:bCs/>
          <w:sz w:val="28"/>
          <w:szCs w:val="28"/>
          <w:shd w:val="clear" w:color="auto" w:fill="FFFFFF"/>
        </w:rPr>
        <w:t>trưởng</w:t>
      </w:r>
      <w:proofErr w:type="spellEnd"/>
      <w:r w:rsidRPr="00FB38AB">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phụ</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trách</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công</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tác</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chăm</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sóc</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giáo</w:t>
      </w:r>
      <w:proofErr w:type="spellEnd"/>
      <w:r w:rsidR="004A4804">
        <w:rPr>
          <w:rFonts w:ascii="Times New Roman" w:hAnsi="Times New Roman" w:cs="Times New Roman"/>
          <w:b/>
          <w:bCs/>
          <w:sz w:val="28"/>
          <w:szCs w:val="28"/>
          <w:shd w:val="clear" w:color="auto" w:fill="FFFFFF"/>
        </w:rPr>
        <w:t xml:space="preserve"> </w:t>
      </w:r>
      <w:proofErr w:type="spellStart"/>
      <w:r w:rsidR="004A4804">
        <w:rPr>
          <w:rFonts w:ascii="Times New Roman" w:hAnsi="Times New Roman" w:cs="Times New Roman"/>
          <w:b/>
          <w:bCs/>
          <w:sz w:val="28"/>
          <w:szCs w:val="28"/>
          <w:shd w:val="clear" w:color="auto" w:fill="FFFFFF"/>
        </w:rPr>
        <w:t>dục</w:t>
      </w:r>
      <w:proofErr w:type="spellEnd"/>
    </w:p>
    <w:p w14:paraId="1E247968" w14:textId="77777777" w:rsidR="00DB04F3" w:rsidRPr="00FB38AB" w:rsidRDefault="00DB04F3" w:rsidP="00D56640">
      <w:pPr>
        <w:spacing w:after="0"/>
        <w:ind w:firstLine="720"/>
        <w:jc w:val="both"/>
        <w:rPr>
          <w:rFonts w:ascii="Times New Roman" w:hAnsi="Times New Roman" w:cs="Times New Roman"/>
          <w:sz w:val="28"/>
          <w:szCs w:val="28"/>
          <w:shd w:val="clear" w:color="auto" w:fill="FFFFFF"/>
        </w:rPr>
      </w:pPr>
      <w:proofErr w:type="spellStart"/>
      <w:r w:rsidRPr="00FB38AB">
        <w:rPr>
          <w:rFonts w:ascii="Times New Roman" w:hAnsi="Times New Roman" w:cs="Times New Roman"/>
          <w:sz w:val="28"/>
          <w:szCs w:val="28"/>
          <w:shd w:val="clear" w:color="auto" w:fill="FFFFFF"/>
        </w:rPr>
        <w:t>Thực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hiện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nhiệm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vụ</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được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phân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công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giúp</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hiệu</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trưởng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tổ</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chức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triển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khai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và</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chịu</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trách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nhiệm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từng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phần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công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việc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cụ</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thể</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về</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công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tác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chuyên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môn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Xây</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dựng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hoạch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dục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hoạch</w:t>
      </w:r>
      <w:proofErr w:type="spellEnd"/>
      <w:r w:rsidRPr="00FB38AB">
        <w:rPr>
          <w:rFonts w:ascii="Times New Roman" w:hAnsi="Times New Roman" w:cs="Times New Roman"/>
          <w:sz w:val="28"/>
          <w:szCs w:val="28"/>
          <w:shd w:val="clear" w:color="auto" w:fill="FFFFFF"/>
        </w:rPr>
        <w:t xml:space="preserve"> BDTX, </w:t>
      </w:r>
      <w:proofErr w:type="spellStart"/>
      <w:r w:rsidR="00A03F17">
        <w:rPr>
          <w:rFonts w:ascii="Times New Roman" w:hAnsi="Times New Roman" w:cs="Times New Roman"/>
          <w:sz w:val="28"/>
          <w:szCs w:val="28"/>
          <w:shd w:val="clear" w:color="auto" w:fill="FFFFFF"/>
        </w:rPr>
        <w:t>lễ</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hội</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nhà</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trường</w:t>
      </w:r>
      <w:proofErr w:type="spellEnd"/>
      <w:r w:rsidR="00A03F17">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hoạch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nâng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cao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bồi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dưỡng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các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chuyên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đề</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giải</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pháp</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thực</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hiện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Các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báo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về</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công</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tác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dụ</w:t>
      </w:r>
      <w:r w:rsidR="00A03F17">
        <w:rPr>
          <w:rFonts w:ascii="Times New Roman" w:hAnsi="Times New Roman" w:cs="Times New Roman"/>
          <w:sz w:val="28"/>
          <w:szCs w:val="28"/>
          <w:shd w:val="clear" w:color="auto" w:fill="FFFFFF"/>
        </w:rPr>
        <w:t>c</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chịu</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trách</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về</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chuyên</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môn</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nhà</w:t>
      </w:r>
      <w:proofErr w:type="spellEnd"/>
      <w:r w:rsidR="00A03F17">
        <w:rPr>
          <w:rFonts w:ascii="Times New Roman" w:hAnsi="Times New Roman" w:cs="Times New Roman"/>
          <w:sz w:val="28"/>
          <w:szCs w:val="28"/>
          <w:shd w:val="clear" w:color="auto" w:fill="FFFFFF"/>
        </w:rPr>
        <w:t xml:space="preserve"> </w:t>
      </w:r>
      <w:proofErr w:type="spellStart"/>
      <w:r w:rsidR="00A03F17">
        <w:rPr>
          <w:rFonts w:ascii="Times New Roman" w:hAnsi="Times New Roman" w:cs="Times New Roman"/>
          <w:sz w:val="28"/>
          <w:szCs w:val="28"/>
          <w:shd w:val="clear" w:color="auto" w:fill="FFFFFF"/>
        </w:rPr>
        <w:t>trường</w:t>
      </w:r>
      <w:proofErr w:type="spellEnd"/>
    </w:p>
    <w:p w14:paraId="78525B07" w14:textId="77777777" w:rsidR="00045A31" w:rsidRPr="00FB38AB" w:rsidRDefault="00AC1365" w:rsidP="00224356">
      <w:pPr>
        <w:spacing w:after="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3.4</w:t>
      </w:r>
      <w:r w:rsidR="00045A31" w:rsidRPr="00FB38AB">
        <w:rPr>
          <w:rFonts w:ascii="Times New Roman" w:hAnsi="Times New Roman" w:cs="Times New Roman"/>
          <w:b/>
          <w:bCs/>
          <w:sz w:val="28"/>
          <w:szCs w:val="28"/>
          <w:shd w:val="clear" w:color="auto" w:fill="FFFFFF"/>
        </w:rPr>
        <w:t xml:space="preserve">. </w:t>
      </w:r>
      <w:proofErr w:type="spellStart"/>
      <w:r w:rsidR="00045A31" w:rsidRPr="00FB38AB">
        <w:rPr>
          <w:rFonts w:ascii="Times New Roman" w:hAnsi="Times New Roman" w:cs="Times New Roman"/>
          <w:b/>
          <w:bCs/>
          <w:sz w:val="28"/>
          <w:szCs w:val="28"/>
          <w:shd w:val="clear" w:color="auto" w:fill="FFFFFF"/>
        </w:rPr>
        <w:t>Trách</w:t>
      </w:r>
      <w:proofErr w:type="spellEnd"/>
      <w:r w:rsidR="00045A31" w:rsidRPr="00FB38AB">
        <w:rPr>
          <w:rFonts w:ascii="Times New Roman" w:hAnsi="Times New Roman" w:cs="Times New Roman"/>
          <w:b/>
          <w:bCs/>
          <w:sz w:val="28"/>
          <w:szCs w:val="28"/>
          <w:shd w:val="clear" w:color="auto" w:fill="FFFFFF"/>
        </w:rPr>
        <w:t xml:space="preserve"> </w:t>
      </w:r>
      <w:proofErr w:type="spellStart"/>
      <w:r w:rsidR="00045A31" w:rsidRPr="00FB38AB">
        <w:rPr>
          <w:rFonts w:ascii="Times New Roman" w:hAnsi="Times New Roman" w:cs="Times New Roman"/>
          <w:b/>
          <w:bCs/>
          <w:sz w:val="28"/>
          <w:szCs w:val="28"/>
          <w:shd w:val="clear" w:color="auto" w:fill="FFFFFF"/>
        </w:rPr>
        <w:t>nhiệm</w:t>
      </w:r>
      <w:proofErr w:type="spellEnd"/>
      <w:r w:rsidR="00045A31" w:rsidRPr="00FB38AB">
        <w:rPr>
          <w:rFonts w:ascii="Times New Roman" w:hAnsi="Times New Roman" w:cs="Times New Roman"/>
          <w:b/>
          <w:bCs/>
          <w:sz w:val="28"/>
          <w:szCs w:val="28"/>
          <w:shd w:val="clear" w:color="auto" w:fill="FFFFFF"/>
        </w:rPr>
        <w:t xml:space="preserve"> </w:t>
      </w:r>
      <w:proofErr w:type="spellStart"/>
      <w:r w:rsidR="00045A31" w:rsidRPr="00FB38AB">
        <w:rPr>
          <w:rFonts w:ascii="Times New Roman" w:hAnsi="Times New Roman" w:cs="Times New Roman"/>
          <w:b/>
          <w:bCs/>
          <w:sz w:val="28"/>
          <w:szCs w:val="28"/>
          <w:shd w:val="clear" w:color="auto" w:fill="FFFFFF"/>
        </w:rPr>
        <w:t>của</w:t>
      </w:r>
      <w:proofErr w:type="spellEnd"/>
      <w:r w:rsidR="00045A31" w:rsidRPr="00FB38AB">
        <w:rPr>
          <w:rFonts w:ascii="Times New Roman" w:hAnsi="Times New Roman" w:cs="Times New Roman"/>
          <w:b/>
          <w:bCs/>
          <w:sz w:val="28"/>
          <w:szCs w:val="28"/>
          <w:shd w:val="clear" w:color="auto" w:fill="FFFFFF"/>
        </w:rPr>
        <w:t xml:space="preserve"> </w:t>
      </w:r>
      <w:proofErr w:type="spellStart"/>
      <w:r w:rsidR="00045A31" w:rsidRPr="00FB38AB">
        <w:rPr>
          <w:rFonts w:ascii="Times New Roman" w:hAnsi="Times New Roman" w:cs="Times New Roman"/>
          <w:b/>
          <w:bCs/>
          <w:sz w:val="28"/>
          <w:szCs w:val="28"/>
          <w:shd w:val="clear" w:color="auto" w:fill="FFFFFF"/>
        </w:rPr>
        <w:t>tổ</w:t>
      </w:r>
      <w:proofErr w:type="spellEnd"/>
      <w:r w:rsidR="00045A31" w:rsidRPr="00FB38AB">
        <w:rPr>
          <w:rFonts w:ascii="Times New Roman" w:hAnsi="Times New Roman" w:cs="Times New Roman"/>
          <w:b/>
          <w:bCs/>
          <w:sz w:val="28"/>
          <w:szCs w:val="28"/>
          <w:shd w:val="clear" w:color="auto" w:fill="FFFFFF"/>
        </w:rPr>
        <w:t xml:space="preserve"> </w:t>
      </w:r>
      <w:proofErr w:type="spellStart"/>
      <w:r w:rsidR="00045A31" w:rsidRPr="00FB38AB">
        <w:rPr>
          <w:rFonts w:ascii="Times New Roman" w:hAnsi="Times New Roman" w:cs="Times New Roman"/>
          <w:b/>
          <w:bCs/>
          <w:sz w:val="28"/>
          <w:szCs w:val="28"/>
          <w:shd w:val="clear" w:color="auto" w:fill="FFFFFF"/>
        </w:rPr>
        <w:t>trưở</w:t>
      </w:r>
      <w:r w:rsidR="00D56640">
        <w:rPr>
          <w:rFonts w:ascii="Times New Roman" w:hAnsi="Times New Roman" w:cs="Times New Roman"/>
          <w:b/>
          <w:bCs/>
          <w:sz w:val="28"/>
          <w:szCs w:val="28"/>
          <w:shd w:val="clear" w:color="auto" w:fill="FFFFFF"/>
        </w:rPr>
        <w:t>ng</w:t>
      </w:r>
      <w:proofErr w:type="spellEnd"/>
      <w:r w:rsidR="00D5664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chuyên</w:t>
      </w:r>
      <w:proofErr w:type="spellEnd"/>
      <w:r w:rsidR="00D5664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môn</w:t>
      </w:r>
      <w:proofErr w:type="spellEnd"/>
    </w:p>
    <w:p w14:paraId="0A7B09FE" w14:textId="77777777" w:rsidR="00D56640" w:rsidRDefault="00DB04F3"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Tổ</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chức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trong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tổ</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chuyên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môn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kiểm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đánh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giá</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việc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của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thành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Tìm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hiểu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nguyên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nhân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đề</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xuất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giải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pháp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để</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w:t>
      </w:r>
    </w:p>
    <w:p w14:paraId="2D3AFEDC" w14:textId="77777777" w:rsidR="00D56640" w:rsidRDefault="00DB04F3" w:rsidP="00224356">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Xây</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dựng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hành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cụ</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thể</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theo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từng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năm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trong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đó</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mỗi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có</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nêu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rõ</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mục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tiêu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cần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đạt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quả</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quả</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thời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gian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nguồn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người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w:t>
      </w:r>
    </w:p>
    <w:p w14:paraId="4B50107E" w14:textId="77777777" w:rsidR="00D56640" w:rsidRDefault="00DB04F3"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Tổ</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chức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phân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công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hợp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lý</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bộ</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phận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nhân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phù</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hợp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với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nhiệm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quyền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hạn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nguồn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lực</w:t>
      </w:r>
      <w:proofErr w:type="spellEnd"/>
      <w:r w:rsidRPr="00D56640">
        <w:rPr>
          <w:rFonts w:ascii="Times New Roman" w:hAnsi="Times New Roman" w:cs="Times New Roman"/>
          <w:sz w:val="28"/>
          <w:szCs w:val="28"/>
          <w:shd w:val="clear" w:color="auto" w:fill="FFFFFF"/>
        </w:rPr>
        <w:t>.</w:t>
      </w:r>
    </w:p>
    <w:p w14:paraId="5995920E" w14:textId="77777777" w:rsidR="00DB04F3" w:rsidRPr="00D56640" w:rsidRDefault="00DB04F3"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Chủ</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xây</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dựng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dự</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án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phát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triển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của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tổ</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chuyên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môn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tổ</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chức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trong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w:t>
      </w:r>
    </w:p>
    <w:p w14:paraId="5A110C95" w14:textId="77777777" w:rsidR="0062168E" w:rsidRPr="00FB38AB" w:rsidRDefault="00AC1365" w:rsidP="00224356">
      <w:pPr>
        <w:spacing w:after="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3.5</w:t>
      </w:r>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Trách</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nhiệm</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củ</w:t>
      </w:r>
      <w:r w:rsidR="00D56640">
        <w:rPr>
          <w:rFonts w:ascii="Times New Roman" w:hAnsi="Times New Roman" w:cs="Times New Roman"/>
          <w:b/>
          <w:bCs/>
          <w:sz w:val="28"/>
          <w:szCs w:val="28"/>
          <w:shd w:val="clear" w:color="auto" w:fill="FFFFFF"/>
        </w:rPr>
        <w:t>a</w:t>
      </w:r>
      <w:proofErr w:type="spellEnd"/>
      <w:r w:rsidR="00D5664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giáo</w:t>
      </w:r>
      <w:proofErr w:type="spellEnd"/>
      <w:r w:rsidR="00D5664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viên</w:t>
      </w:r>
      <w:proofErr w:type="spellEnd"/>
      <w:r w:rsidR="00D5664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nhân</w:t>
      </w:r>
      <w:proofErr w:type="spellEnd"/>
      <w:r w:rsidR="00D5664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viên</w:t>
      </w:r>
      <w:proofErr w:type="spellEnd"/>
    </w:p>
    <w:p w14:paraId="5B1CA6BD" w14:textId="77777777" w:rsidR="0062168E" w:rsidRPr="00FB38AB" w:rsidRDefault="0062168E" w:rsidP="00D56640">
      <w:pPr>
        <w:spacing w:after="0"/>
        <w:ind w:firstLine="720"/>
        <w:jc w:val="both"/>
        <w:rPr>
          <w:rFonts w:ascii="Times New Roman" w:hAnsi="Times New Roman" w:cs="Times New Roman"/>
          <w:sz w:val="28"/>
          <w:szCs w:val="28"/>
          <w:shd w:val="clear" w:color="auto" w:fill="FFFFFF"/>
        </w:rPr>
      </w:pPr>
      <w:proofErr w:type="spellStart"/>
      <w:r w:rsidRPr="00FB38AB">
        <w:rPr>
          <w:rFonts w:ascii="Times New Roman" w:hAnsi="Times New Roman" w:cs="Times New Roman"/>
          <w:sz w:val="28"/>
          <w:szCs w:val="28"/>
          <w:shd w:val="clear" w:color="auto" w:fill="FFFFFF"/>
        </w:rPr>
        <w:t>Căn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cứ</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hoạch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chiến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lược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hoạch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năm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học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của</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nhà</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trường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để</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xây</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dựng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hoạch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công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tác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cá</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nhân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theo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từng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năm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học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Báo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cáo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quả</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thực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hiện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hoạch</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theo</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từng</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học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kỳ</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năm</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học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Đề</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xuất</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các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giải</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pháp</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để</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thực</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hiện</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kế</w:t>
      </w:r>
      <w:proofErr w:type="spellEnd"/>
      <w:r w:rsidRPr="00FB38AB">
        <w:rPr>
          <w:rFonts w:ascii="Times New Roman" w:hAnsi="Times New Roman" w:cs="Times New Roman"/>
          <w:sz w:val="28"/>
          <w:szCs w:val="28"/>
          <w:shd w:val="clear" w:color="auto" w:fill="FFFFFF"/>
        </w:rPr>
        <w:t xml:space="preserve"> </w:t>
      </w:r>
      <w:proofErr w:type="spellStart"/>
      <w:r w:rsidRPr="00FB38AB">
        <w:rPr>
          <w:rFonts w:ascii="Times New Roman" w:hAnsi="Times New Roman" w:cs="Times New Roman"/>
          <w:sz w:val="28"/>
          <w:szCs w:val="28"/>
          <w:shd w:val="clear" w:color="auto" w:fill="FFFFFF"/>
        </w:rPr>
        <w:t>hoạch</w:t>
      </w:r>
      <w:proofErr w:type="spellEnd"/>
      <w:r w:rsidRPr="00FB38AB">
        <w:rPr>
          <w:rFonts w:ascii="Times New Roman" w:hAnsi="Times New Roman" w:cs="Times New Roman"/>
          <w:sz w:val="28"/>
          <w:szCs w:val="28"/>
          <w:shd w:val="clear" w:color="auto" w:fill="FFFFFF"/>
        </w:rPr>
        <w:t>.</w:t>
      </w:r>
    </w:p>
    <w:p w14:paraId="75358F1A" w14:textId="77777777" w:rsidR="0062168E" w:rsidRPr="00FB38AB" w:rsidRDefault="00AC1365" w:rsidP="00224356">
      <w:pPr>
        <w:spacing w:after="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3.6</w:t>
      </w:r>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Trách</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nhiệm</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của</w:t>
      </w:r>
      <w:proofErr w:type="spellEnd"/>
      <w:r w:rsidR="0062168E" w:rsidRPr="00FB38AB">
        <w:rPr>
          <w:rFonts w:ascii="Times New Roman" w:hAnsi="Times New Roman" w:cs="Times New Roman"/>
          <w:b/>
          <w:bCs/>
          <w:sz w:val="28"/>
          <w:szCs w:val="28"/>
          <w:shd w:val="clear" w:color="auto" w:fill="FFFFFF"/>
        </w:rPr>
        <w:t xml:space="preserve"> cha </w:t>
      </w:r>
      <w:proofErr w:type="spellStart"/>
      <w:r w:rsidR="0062168E" w:rsidRPr="00FB38AB">
        <w:rPr>
          <w:rFonts w:ascii="Times New Roman" w:hAnsi="Times New Roman" w:cs="Times New Roman"/>
          <w:b/>
          <w:bCs/>
          <w:sz w:val="28"/>
          <w:szCs w:val="28"/>
          <w:shd w:val="clear" w:color="auto" w:fill="FFFFFF"/>
        </w:rPr>
        <w:t>mẹ</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họ</w:t>
      </w:r>
      <w:r w:rsidR="00D56640">
        <w:rPr>
          <w:rFonts w:ascii="Times New Roman" w:hAnsi="Times New Roman" w:cs="Times New Roman"/>
          <w:b/>
          <w:bCs/>
          <w:sz w:val="28"/>
          <w:szCs w:val="28"/>
          <w:shd w:val="clear" w:color="auto" w:fill="FFFFFF"/>
        </w:rPr>
        <w:t>c</w:t>
      </w:r>
      <w:proofErr w:type="spellEnd"/>
      <w:r w:rsidR="00D5664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sinh</w:t>
      </w:r>
      <w:proofErr w:type="spellEnd"/>
    </w:p>
    <w:p w14:paraId="22BFCE9C" w14:textId="77777777" w:rsidR="00D56640" w:rsidRDefault="0062168E"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Phối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hợp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cùng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với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tuyên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truyền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vận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bậc</w:t>
      </w:r>
      <w:proofErr w:type="spellEnd"/>
      <w:r w:rsidRPr="00D56640">
        <w:rPr>
          <w:rFonts w:ascii="Times New Roman" w:hAnsi="Times New Roman" w:cs="Times New Roman"/>
          <w:sz w:val="28"/>
          <w:szCs w:val="28"/>
          <w:shd w:val="clear" w:color="auto" w:fill="FFFFFF"/>
        </w:rPr>
        <w:t xml:space="preserve"> cha </w:t>
      </w:r>
      <w:proofErr w:type="spellStart"/>
      <w:r w:rsidRPr="00D56640">
        <w:rPr>
          <w:rFonts w:ascii="Times New Roman" w:hAnsi="Times New Roman" w:cs="Times New Roman"/>
          <w:sz w:val="28"/>
          <w:szCs w:val="28"/>
          <w:shd w:val="clear" w:color="auto" w:fill="FFFFFF"/>
        </w:rPr>
        <w:t>mẹ</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học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sinh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w:t>
      </w:r>
      <w:r w:rsidR="00D56640">
        <w:rPr>
          <w:rFonts w:ascii="Times New Roman" w:hAnsi="Times New Roman" w:cs="Times New Roman"/>
          <w:sz w:val="28"/>
          <w:szCs w:val="28"/>
          <w:shd w:val="clear" w:color="auto" w:fill="FFFFFF"/>
        </w:rPr>
        <w:t>c</w:t>
      </w:r>
      <w:proofErr w:type="spellEnd"/>
      <w:r w:rsidR="00D56640">
        <w:rPr>
          <w:rFonts w:ascii="Times New Roman" w:hAnsi="Times New Roman" w:cs="Times New Roman"/>
          <w:sz w:val="28"/>
          <w:szCs w:val="28"/>
          <w:shd w:val="clear" w:color="auto" w:fill="FFFFFF"/>
        </w:rPr>
        <w:t>.</w:t>
      </w:r>
    </w:p>
    <w:p w14:paraId="3365FB62" w14:textId="77777777" w:rsidR="0062168E" w:rsidRPr="00D56640" w:rsidRDefault="0062168E"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Tăng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giáo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dục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đình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vận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cha </w:t>
      </w:r>
      <w:proofErr w:type="spellStart"/>
      <w:r w:rsidRPr="00D56640">
        <w:rPr>
          <w:rFonts w:ascii="Times New Roman" w:hAnsi="Times New Roman" w:cs="Times New Roman"/>
          <w:sz w:val="28"/>
          <w:szCs w:val="28"/>
          <w:shd w:val="clear" w:color="auto" w:fill="FFFFFF"/>
        </w:rPr>
        <w:t>mẹ</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học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sinh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quan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tâm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đúng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mức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đối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với</w:t>
      </w:r>
      <w:proofErr w:type="spellEnd"/>
      <w:r w:rsidRPr="00D56640">
        <w:rPr>
          <w:rFonts w:ascii="Times New Roman" w:hAnsi="Times New Roman" w:cs="Times New Roman"/>
          <w:sz w:val="28"/>
          <w:szCs w:val="28"/>
          <w:shd w:val="clear" w:color="auto" w:fill="FFFFFF"/>
        </w:rPr>
        <w:t xml:space="preserve"> con </w:t>
      </w:r>
      <w:proofErr w:type="spellStart"/>
      <w:r w:rsidRPr="00D56640">
        <w:rPr>
          <w:rFonts w:ascii="Times New Roman" w:hAnsi="Times New Roman" w:cs="Times New Roman"/>
          <w:sz w:val="28"/>
          <w:szCs w:val="28"/>
          <w:shd w:val="clear" w:color="auto" w:fill="FFFFFF"/>
        </w:rPr>
        <w:t>em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tránh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việc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khoán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trắng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một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số</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mục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tiêu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của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w:t>
      </w:r>
    </w:p>
    <w:p w14:paraId="6A69A7BB" w14:textId="77777777" w:rsidR="0062168E" w:rsidRPr="00EA4303" w:rsidRDefault="00AC1365" w:rsidP="00224356">
      <w:pPr>
        <w:spacing w:after="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3.7</w:t>
      </w:r>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Trách</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nhiệm</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của</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các</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tổ</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chức</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đoàn</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thể</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trong</w:t>
      </w:r>
      <w:proofErr w:type="spellEnd"/>
      <w:r w:rsidR="0062168E" w:rsidRPr="00FB38AB">
        <w:rPr>
          <w:rFonts w:ascii="Times New Roman" w:hAnsi="Times New Roman" w:cs="Times New Roman"/>
          <w:b/>
          <w:bCs/>
          <w:sz w:val="28"/>
          <w:szCs w:val="28"/>
          <w:shd w:val="clear" w:color="auto" w:fill="FFFFFF"/>
        </w:rPr>
        <w:t xml:space="preserve"> </w:t>
      </w:r>
      <w:proofErr w:type="spellStart"/>
      <w:r w:rsidR="0062168E" w:rsidRPr="00FB38AB">
        <w:rPr>
          <w:rFonts w:ascii="Times New Roman" w:hAnsi="Times New Roman" w:cs="Times New Roman"/>
          <w:b/>
          <w:bCs/>
          <w:sz w:val="28"/>
          <w:szCs w:val="28"/>
          <w:shd w:val="clear" w:color="auto" w:fill="FFFFFF"/>
        </w:rPr>
        <w:t>trườ</w:t>
      </w:r>
      <w:r w:rsidR="00D56640">
        <w:rPr>
          <w:rFonts w:ascii="Times New Roman" w:hAnsi="Times New Roman" w:cs="Times New Roman"/>
          <w:b/>
          <w:bCs/>
          <w:sz w:val="28"/>
          <w:szCs w:val="28"/>
          <w:shd w:val="clear" w:color="auto" w:fill="FFFFFF"/>
        </w:rPr>
        <w:t>ng</w:t>
      </w:r>
      <w:proofErr w:type="spellEnd"/>
    </w:p>
    <w:p w14:paraId="7254958F" w14:textId="77777777" w:rsidR="00D56640" w:rsidRDefault="0062168E"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Hàng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năm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xây</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dựng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chương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trình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hành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nội</w:t>
      </w:r>
      <w:proofErr w:type="spellEnd"/>
      <w:r w:rsidRPr="00D56640">
        <w:rPr>
          <w:rFonts w:ascii="Times New Roman" w:hAnsi="Times New Roman" w:cs="Times New Roman"/>
          <w:sz w:val="28"/>
          <w:szCs w:val="28"/>
          <w:shd w:val="clear" w:color="auto" w:fill="FFFFFF"/>
        </w:rPr>
        <w:t xml:space="preserve"> dung </w:t>
      </w:r>
      <w:proofErr w:type="spellStart"/>
      <w:r w:rsidRPr="00D56640">
        <w:rPr>
          <w:rFonts w:ascii="Times New Roman" w:hAnsi="Times New Roman" w:cs="Times New Roman"/>
          <w:sz w:val="28"/>
          <w:szCs w:val="28"/>
          <w:shd w:val="clear" w:color="auto" w:fill="FFFFFF"/>
        </w:rPr>
        <w:t>có</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liên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quan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trong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vấn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đề</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phát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triển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w:t>
      </w:r>
    </w:p>
    <w:p w14:paraId="31FA8CFB" w14:textId="77777777" w:rsidR="0062168E" w:rsidRPr="00D56640" w:rsidRDefault="0062168E"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Tuyên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truyền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vận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mọi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thành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của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tổ</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chức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mình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tốt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nội</w:t>
      </w:r>
      <w:proofErr w:type="spellEnd"/>
      <w:r w:rsidRPr="00D56640">
        <w:rPr>
          <w:rFonts w:ascii="Times New Roman" w:hAnsi="Times New Roman" w:cs="Times New Roman"/>
          <w:sz w:val="28"/>
          <w:szCs w:val="28"/>
          <w:shd w:val="clear" w:color="auto" w:fill="FFFFFF"/>
        </w:rPr>
        <w:t xml:space="preserve"> dung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giải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pháp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tham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mưu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với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điều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chỉnh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bổ</w:t>
      </w:r>
      <w:proofErr w:type="spellEnd"/>
      <w:r w:rsidRPr="00D56640">
        <w:rPr>
          <w:rFonts w:ascii="Times New Roman" w:hAnsi="Times New Roman" w:cs="Times New Roman"/>
          <w:sz w:val="28"/>
          <w:szCs w:val="28"/>
          <w:shd w:val="clear" w:color="auto" w:fill="FFFFFF"/>
        </w:rPr>
        <w:t xml:space="preserve"> sung </w:t>
      </w:r>
      <w:proofErr w:type="spellStart"/>
      <w:r w:rsidRPr="00D56640">
        <w:rPr>
          <w:rFonts w:ascii="Times New Roman" w:hAnsi="Times New Roman" w:cs="Times New Roman"/>
          <w:sz w:val="28"/>
          <w:szCs w:val="28"/>
          <w:shd w:val="clear" w:color="auto" w:fill="FFFFFF"/>
        </w:rPr>
        <w:t>những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nội</w:t>
      </w:r>
      <w:proofErr w:type="spellEnd"/>
      <w:r w:rsidRPr="00D56640">
        <w:rPr>
          <w:rFonts w:ascii="Times New Roman" w:hAnsi="Times New Roman" w:cs="Times New Roman"/>
          <w:sz w:val="28"/>
          <w:szCs w:val="28"/>
          <w:shd w:val="clear" w:color="auto" w:fill="FFFFFF"/>
        </w:rPr>
        <w:t xml:space="preserve"> dung </w:t>
      </w:r>
      <w:proofErr w:type="spellStart"/>
      <w:r w:rsidRPr="00D56640">
        <w:rPr>
          <w:rFonts w:ascii="Times New Roman" w:hAnsi="Times New Roman" w:cs="Times New Roman"/>
          <w:sz w:val="28"/>
          <w:szCs w:val="28"/>
          <w:shd w:val="clear" w:color="auto" w:fill="FFFFFF"/>
        </w:rPr>
        <w:t>phù</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hợp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để</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có</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thể</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tốt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phát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triển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w:t>
      </w:r>
    </w:p>
    <w:p w14:paraId="73FF40BD" w14:textId="77777777" w:rsidR="0062168E" w:rsidRPr="00FB38AB" w:rsidRDefault="0062168E" w:rsidP="00224356">
      <w:pPr>
        <w:spacing w:after="0"/>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VI.</w:t>
      </w:r>
      <w:r w:rsidRPr="00FB38AB">
        <w:rPr>
          <w:rFonts w:ascii="Times New Roman" w:hAnsi="Times New Roman" w:cs="Times New Roman"/>
          <w:sz w:val="28"/>
          <w:szCs w:val="28"/>
          <w:shd w:val="clear" w:color="auto" w:fill="FFFFFF"/>
        </w:rPr>
        <w:t> </w:t>
      </w:r>
      <w:r w:rsidRPr="00FB38AB">
        <w:rPr>
          <w:rFonts w:ascii="Times New Roman" w:hAnsi="Times New Roman" w:cs="Times New Roman"/>
          <w:b/>
          <w:bCs/>
          <w:sz w:val="28"/>
          <w:szCs w:val="28"/>
          <w:shd w:val="clear" w:color="auto" w:fill="FFFFFF"/>
        </w:rPr>
        <w:t>KIẾN NGHỊ</w:t>
      </w:r>
    </w:p>
    <w:p w14:paraId="22637E69" w14:textId="77777777" w:rsidR="0062168E" w:rsidRPr="00AC1365" w:rsidRDefault="00AC1365" w:rsidP="00224356">
      <w:pPr>
        <w:spacing w:after="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1. </w:t>
      </w:r>
      <w:proofErr w:type="spellStart"/>
      <w:r w:rsidR="0062168E" w:rsidRPr="00AC1365">
        <w:rPr>
          <w:rFonts w:ascii="Times New Roman" w:hAnsi="Times New Roman" w:cs="Times New Roman"/>
          <w:b/>
          <w:bCs/>
          <w:sz w:val="28"/>
          <w:szCs w:val="28"/>
          <w:shd w:val="clear" w:color="auto" w:fill="FFFFFF"/>
        </w:rPr>
        <w:t>Đối</w:t>
      </w:r>
      <w:proofErr w:type="spellEnd"/>
      <w:r w:rsidR="0062168E" w:rsidRPr="00AC1365">
        <w:rPr>
          <w:rFonts w:ascii="Times New Roman" w:hAnsi="Times New Roman" w:cs="Times New Roman"/>
          <w:b/>
          <w:bCs/>
          <w:sz w:val="28"/>
          <w:szCs w:val="28"/>
          <w:shd w:val="clear" w:color="auto" w:fill="FFFFFF"/>
        </w:rPr>
        <w:t xml:space="preserve"> </w:t>
      </w:r>
      <w:proofErr w:type="spellStart"/>
      <w:r w:rsidR="0062168E" w:rsidRPr="00AC1365">
        <w:rPr>
          <w:rFonts w:ascii="Times New Roman" w:hAnsi="Times New Roman" w:cs="Times New Roman"/>
          <w:b/>
          <w:bCs/>
          <w:sz w:val="28"/>
          <w:szCs w:val="28"/>
          <w:shd w:val="clear" w:color="auto" w:fill="FFFFFF"/>
        </w:rPr>
        <w:t>vớ</w:t>
      </w:r>
      <w:r w:rsidR="00E36070">
        <w:rPr>
          <w:rFonts w:ascii="Times New Roman" w:hAnsi="Times New Roman" w:cs="Times New Roman"/>
          <w:b/>
          <w:bCs/>
          <w:sz w:val="28"/>
          <w:szCs w:val="28"/>
          <w:shd w:val="clear" w:color="auto" w:fill="FFFFFF"/>
        </w:rPr>
        <w:t>i</w:t>
      </w:r>
      <w:proofErr w:type="spellEnd"/>
      <w:r w:rsidR="00E36070">
        <w:rPr>
          <w:rFonts w:ascii="Times New Roman" w:hAnsi="Times New Roman" w:cs="Times New Roman"/>
          <w:b/>
          <w:bCs/>
          <w:sz w:val="28"/>
          <w:szCs w:val="28"/>
          <w:shd w:val="clear" w:color="auto" w:fill="FFFFFF"/>
        </w:rPr>
        <w:t xml:space="preserve"> </w:t>
      </w:r>
      <w:proofErr w:type="spellStart"/>
      <w:r w:rsidR="00E36070">
        <w:rPr>
          <w:rFonts w:ascii="Times New Roman" w:hAnsi="Times New Roman" w:cs="Times New Roman"/>
          <w:b/>
          <w:bCs/>
          <w:sz w:val="28"/>
          <w:szCs w:val="28"/>
          <w:shd w:val="clear" w:color="auto" w:fill="FFFFFF"/>
        </w:rPr>
        <w:t>P</w:t>
      </w:r>
      <w:r w:rsidR="0062168E" w:rsidRPr="00AC1365">
        <w:rPr>
          <w:rFonts w:ascii="Times New Roman" w:hAnsi="Times New Roman" w:cs="Times New Roman"/>
          <w:b/>
          <w:bCs/>
          <w:sz w:val="28"/>
          <w:szCs w:val="28"/>
          <w:shd w:val="clear" w:color="auto" w:fill="FFFFFF"/>
        </w:rPr>
        <w:t>hòng</w:t>
      </w:r>
      <w:proofErr w:type="spellEnd"/>
      <w:r w:rsidR="0062168E" w:rsidRPr="00AC1365">
        <w:rPr>
          <w:rFonts w:ascii="Times New Roman" w:hAnsi="Times New Roman" w:cs="Times New Roman"/>
          <w:b/>
          <w:bCs/>
          <w:sz w:val="28"/>
          <w:szCs w:val="28"/>
          <w:shd w:val="clear" w:color="auto" w:fill="FFFFFF"/>
        </w:rPr>
        <w:t xml:space="preserve"> </w:t>
      </w:r>
      <w:proofErr w:type="spellStart"/>
      <w:r w:rsidR="0062168E" w:rsidRPr="00AC1365">
        <w:rPr>
          <w:rFonts w:ascii="Times New Roman" w:hAnsi="Times New Roman" w:cs="Times New Roman"/>
          <w:b/>
          <w:bCs/>
          <w:sz w:val="28"/>
          <w:szCs w:val="28"/>
          <w:shd w:val="clear" w:color="auto" w:fill="FFFFFF"/>
        </w:rPr>
        <w:t>Giáo</w:t>
      </w:r>
      <w:proofErr w:type="spellEnd"/>
      <w:r w:rsidR="0062168E" w:rsidRPr="00AC1365">
        <w:rPr>
          <w:rFonts w:ascii="Times New Roman" w:hAnsi="Times New Roman" w:cs="Times New Roman"/>
          <w:b/>
          <w:bCs/>
          <w:sz w:val="28"/>
          <w:szCs w:val="28"/>
          <w:shd w:val="clear" w:color="auto" w:fill="FFFFFF"/>
        </w:rPr>
        <w:t xml:space="preserve"> </w:t>
      </w:r>
      <w:proofErr w:type="spellStart"/>
      <w:r w:rsidR="0062168E" w:rsidRPr="00AC1365">
        <w:rPr>
          <w:rFonts w:ascii="Times New Roman" w:hAnsi="Times New Roman" w:cs="Times New Roman"/>
          <w:b/>
          <w:bCs/>
          <w:sz w:val="28"/>
          <w:szCs w:val="28"/>
          <w:shd w:val="clear" w:color="auto" w:fill="FFFFFF"/>
        </w:rPr>
        <w:t>dục</w:t>
      </w:r>
      <w:proofErr w:type="spellEnd"/>
      <w:r w:rsidR="0062168E" w:rsidRPr="00AC1365">
        <w:rPr>
          <w:rFonts w:ascii="Times New Roman" w:hAnsi="Times New Roman" w:cs="Times New Roman"/>
          <w:b/>
          <w:bCs/>
          <w:sz w:val="28"/>
          <w:szCs w:val="28"/>
          <w:shd w:val="clear" w:color="auto" w:fill="FFFFFF"/>
        </w:rPr>
        <w:t xml:space="preserve"> </w:t>
      </w:r>
      <w:proofErr w:type="spellStart"/>
      <w:r w:rsidR="0062168E" w:rsidRPr="00AC1365">
        <w:rPr>
          <w:rFonts w:ascii="Times New Roman" w:hAnsi="Times New Roman" w:cs="Times New Roman"/>
          <w:b/>
          <w:bCs/>
          <w:sz w:val="28"/>
          <w:szCs w:val="28"/>
          <w:shd w:val="clear" w:color="auto" w:fill="FFFFFF"/>
        </w:rPr>
        <w:t>và</w:t>
      </w:r>
      <w:proofErr w:type="spellEnd"/>
      <w:r w:rsidR="0062168E" w:rsidRPr="00AC1365">
        <w:rPr>
          <w:rFonts w:ascii="Times New Roman" w:hAnsi="Times New Roman" w:cs="Times New Roman"/>
          <w:b/>
          <w:bCs/>
          <w:sz w:val="28"/>
          <w:szCs w:val="28"/>
          <w:shd w:val="clear" w:color="auto" w:fill="FFFFFF"/>
        </w:rPr>
        <w:t xml:space="preserve"> </w:t>
      </w:r>
      <w:proofErr w:type="spellStart"/>
      <w:r w:rsidR="0062168E" w:rsidRPr="00AC1365">
        <w:rPr>
          <w:rFonts w:ascii="Times New Roman" w:hAnsi="Times New Roman" w:cs="Times New Roman"/>
          <w:b/>
          <w:bCs/>
          <w:sz w:val="28"/>
          <w:szCs w:val="28"/>
          <w:shd w:val="clear" w:color="auto" w:fill="FFFFFF"/>
        </w:rPr>
        <w:t>Đào</w:t>
      </w:r>
      <w:proofErr w:type="spellEnd"/>
      <w:r w:rsidR="0062168E" w:rsidRPr="00AC1365">
        <w:rPr>
          <w:rFonts w:ascii="Times New Roman" w:hAnsi="Times New Roman" w:cs="Times New Roman"/>
          <w:b/>
          <w:bCs/>
          <w:sz w:val="28"/>
          <w:szCs w:val="28"/>
          <w:shd w:val="clear" w:color="auto" w:fill="FFFFFF"/>
        </w:rPr>
        <w:t xml:space="preserve"> </w:t>
      </w:r>
      <w:proofErr w:type="spellStart"/>
      <w:r w:rsidR="0062168E" w:rsidRPr="00AC1365">
        <w:rPr>
          <w:rFonts w:ascii="Times New Roman" w:hAnsi="Times New Roman" w:cs="Times New Roman"/>
          <w:b/>
          <w:bCs/>
          <w:sz w:val="28"/>
          <w:szCs w:val="28"/>
          <w:shd w:val="clear" w:color="auto" w:fill="FFFFFF"/>
        </w:rPr>
        <w:t>tạ</w:t>
      </w:r>
      <w:r w:rsidR="00D56640">
        <w:rPr>
          <w:rFonts w:ascii="Times New Roman" w:hAnsi="Times New Roman" w:cs="Times New Roman"/>
          <w:b/>
          <w:bCs/>
          <w:sz w:val="28"/>
          <w:szCs w:val="28"/>
          <w:shd w:val="clear" w:color="auto" w:fill="FFFFFF"/>
        </w:rPr>
        <w:t>o</w:t>
      </w:r>
      <w:proofErr w:type="spellEnd"/>
      <w:r w:rsidR="00D5664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t</w:t>
      </w:r>
      <w:r w:rsidR="00E36070">
        <w:rPr>
          <w:rFonts w:ascii="Times New Roman" w:hAnsi="Times New Roman" w:cs="Times New Roman"/>
          <w:b/>
          <w:bCs/>
          <w:sz w:val="28"/>
          <w:szCs w:val="28"/>
          <w:shd w:val="clear" w:color="auto" w:fill="FFFFFF"/>
        </w:rPr>
        <w:t>hành</w:t>
      </w:r>
      <w:proofErr w:type="spellEnd"/>
      <w:r w:rsidR="00E3607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p</w:t>
      </w:r>
      <w:r w:rsidR="0062168E" w:rsidRPr="00AC1365">
        <w:rPr>
          <w:rFonts w:ascii="Times New Roman" w:hAnsi="Times New Roman" w:cs="Times New Roman"/>
          <w:b/>
          <w:bCs/>
          <w:sz w:val="28"/>
          <w:szCs w:val="28"/>
          <w:shd w:val="clear" w:color="auto" w:fill="FFFFFF"/>
        </w:rPr>
        <w:t>hố</w:t>
      </w:r>
      <w:proofErr w:type="spellEnd"/>
      <w:r w:rsidR="0062168E" w:rsidRPr="00AC1365">
        <w:rPr>
          <w:rFonts w:ascii="Times New Roman" w:hAnsi="Times New Roman" w:cs="Times New Roman"/>
          <w:b/>
          <w:bCs/>
          <w:sz w:val="28"/>
          <w:szCs w:val="28"/>
          <w:shd w:val="clear" w:color="auto" w:fill="FFFFFF"/>
        </w:rPr>
        <w:t xml:space="preserve"> </w:t>
      </w:r>
      <w:proofErr w:type="spellStart"/>
      <w:r w:rsidR="0062168E" w:rsidRPr="00AC1365">
        <w:rPr>
          <w:rFonts w:ascii="Times New Roman" w:hAnsi="Times New Roman" w:cs="Times New Roman"/>
          <w:b/>
          <w:bCs/>
          <w:sz w:val="28"/>
          <w:szCs w:val="28"/>
          <w:shd w:val="clear" w:color="auto" w:fill="FFFFFF"/>
        </w:rPr>
        <w:t>Th</w:t>
      </w:r>
      <w:r>
        <w:rPr>
          <w:rFonts w:ascii="Times New Roman" w:hAnsi="Times New Roman" w:cs="Times New Roman"/>
          <w:b/>
          <w:bCs/>
          <w:sz w:val="28"/>
          <w:szCs w:val="28"/>
          <w:shd w:val="clear" w:color="auto" w:fill="FFFFFF"/>
        </w:rPr>
        <w:t>uận</w:t>
      </w:r>
      <w:proofErr w:type="spellEnd"/>
      <w:r>
        <w:rPr>
          <w:rFonts w:ascii="Times New Roman" w:hAnsi="Times New Roman" w:cs="Times New Roman"/>
          <w:b/>
          <w:bCs/>
          <w:sz w:val="28"/>
          <w:szCs w:val="28"/>
          <w:shd w:val="clear" w:color="auto" w:fill="FFFFFF"/>
        </w:rPr>
        <w:t xml:space="preserve"> An</w:t>
      </w:r>
    </w:p>
    <w:p w14:paraId="5DF53D69" w14:textId="77777777" w:rsidR="00D56640" w:rsidRDefault="0062168E"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lastRenderedPageBreak/>
        <w:t>Phê</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duyệt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tạo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điều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để</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tốt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nội</w:t>
      </w:r>
      <w:proofErr w:type="spellEnd"/>
      <w:r w:rsidRPr="00D56640">
        <w:rPr>
          <w:rFonts w:ascii="Times New Roman" w:hAnsi="Times New Roman" w:cs="Times New Roman"/>
          <w:sz w:val="28"/>
          <w:szCs w:val="28"/>
          <w:shd w:val="clear" w:color="auto" w:fill="FFFFFF"/>
        </w:rPr>
        <w:t xml:space="preserve"> dung </w:t>
      </w:r>
      <w:proofErr w:type="spellStart"/>
      <w:r w:rsidRPr="00D56640">
        <w:rPr>
          <w:rFonts w:ascii="Times New Roman" w:hAnsi="Times New Roman" w:cs="Times New Roman"/>
          <w:sz w:val="28"/>
          <w:szCs w:val="28"/>
          <w:shd w:val="clear" w:color="auto" w:fill="FFFFFF"/>
        </w:rPr>
        <w:t>theo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đúng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phù</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hợp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với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phát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triể</w:t>
      </w:r>
      <w:r w:rsidR="00E36070">
        <w:rPr>
          <w:rFonts w:ascii="Times New Roman" w:hAnsi="Times New Roman" w:cs="Times New Roman"/>
          <w:sz w:val="28"/>
          <w:szCs w:val="28"/>
          <w:shd w:val="clear" w:color="auto" w:fill="FFFFFF"/>
        </w:rPr>
        <w:t>n</w:t>
      </w:r>
      <w:proofErr w:type="spellEnd"/>
      <w:r w:rsidR="00E36070">
        <w:rPr>
          <w:rFonts w:ascii="Times New Roman" w:hAnsi="Times New Roman" w:cs="Times New Roman"/>
          <w:sz w:val="28"/>
          <w:szCs w:val="28"/>
          <w:shd w:val="clear" w:color="auto" w:fill="FFFFFF"/>
        </w:rPr>
        <w:t xml:space="preserve">. </w:t>
      </w:r>
      <w:proofErr w:type="spellStart"/>
      <w:r w:rsidR="00E36070">
        <w:rPr>
          <w:rFonts w:ascii="Times New Roman" w:hAnsi="Times New Roman" w:cs="Times New Roman"/>
          <w:sz w:val="28"/>
          <w:szCs w:val="28"/>
          <w:shd w:val="clear" w:color="auto" w:fill="FFFFFF"/>
        </w:rPr>
        <w:t>Hàng</w:t>
      </w:r>
      <w:proofErr w:type="spellEnd"/>
      <w:r w:rsidR="00E36070">
        <w:rPr>
          <w:rFonts w:ascii="Times New Roman" w:hAnsi="Times New Roman" w:cs="Times New Roman"/>
          <w:sz w:val="28"/>
          <w:szCs w:val="28"/>
          <w:shd w:val="clear" w:color="auto" w:fill="FFFFFF"/>
        </w:rPr>
        <w:t xml:space="preserve"> </w:t>
      </w:r>
      <w:proofErr w:type="spellStart"/>
      <w:r w:rsidR="00E36070">
        <w:rPr>
          <w:rFonts w:ascii="Times New Roman" w:hAnsi="Times New Roman" w:cs="Times New Roman"/>
          <w:sz w:val="28"/>
          <w:szCs w:val="28"/>
          <w:shd w:val="clear" w:color="auto" w:fill="FFFFFF"/>
        </w:rPr>
        <w:t>năm</w:t>
      </w:r>
      <w:proofErr w:type="spellEnd"/>
      <w:r w:rsidR="00E36070">
        <w:rPr>
          <w:rFonts w:ascii="Times New Roman" w:hAnsi="Times New Roman" w:cs="Times New Roman"/>
          <w:sz w:val="28"/>
          <w:szCs w:val="28"/>
          <w:shd w:val="clear" w:color="auto" w:fill="FFFFFF"/>
        </w:rPr>
        <w:t xml:space="preserve"> </w:t>
      </w:r>
      <w:proofErr w:type="spellStart"/>
      <w:r w:rsidR="00E36070">
        <w:rPr>
          <w:rFonts w:ascii="Times New Roman" w:hAnsi="Times New Roman" w:cs="Times New Roman"/>
          <w:sz w:val="28"/>
          <w:szCs w:val="28"/>
          <w:shd w:val="clear" w:color="auto" w:fill="FFFFFF"/>
        </w:rPr>
        <w:t>phòng</w:t>
      </w:r>
      <w:proofErr w:type="spellEnd"/>
      <w:r w:rsidR="00E36070">
        <w:rPr>
          <w:rFonts w:ascii="Times New Roman" w:hAnsi="Times New Roman" w:cs="Times New Roman"/>
          <w:sz w:val="28"/>
          <w:szCs w:val="28"/>
          <w:shd w:val="clear" w:color="auto" w:fill="FFFFFF"/>
        </w:rPr>
        <w:t xml:space="preserve"> </w:t>
      </w:r>
      <w:proofErr w:type="spellStart"/>
      <w:r w:rsidR="00E36070">
        <w:rPr>
          <w:rFonts w:ascii="Times New Roman" w:hAnsi="Times New Roman" w:cs="Times New Roman"/>
          <w:sz w:val="28"/>
          <w:szCs w:val="28"/>
          <w:shd w:val="clear" w:color="auto" w:fill="FFFFFF"/>
        </w:rPr>
        <w:t>Giáo</w:t>
      </w:r>
      <w:proofErr w:type="spellEnd"/>
      <w:r w:rsidR="00E36070">
        <w:rPr>
          <w:rFonts w:ascii="Times New Roman" w:hAnsi="Times New Roman" w:cs="Times New Roman"/>
          <w:sz w:val="28"/>
          <w:szCs w:val="28"/>
          <w:shd w:val="clear" w:color="auto" w:fill="FFFFFF"/>
        </w:rPr>
        <w:t xml:space="preserve"> </w:t>
      </w:r>
      <w:proofErr w:type="spellStart"/>
      <w:r w:rsidR="00E36070">
        <w:rPr>
          <w:rFonts w:ascii="Times New Roman" w:hAnsi="Times New Roman" w:cs="Times New Roman"/>
          <w:sz w:val="28"/>
          <w:szCs w:val="28"/>
          <w:shd w:val="clear" w:color="auto" w:fill="FFFFFF"/>
        </w:rPr>
        <w:t>dục</w:t>
      </w:r>
      <w:proofErr w:type="spellEnd"/>
      <w:r w:rsidR="00E36070">
        <w:rPr>
          <w:rFonts w:ascii="Times New Roman" w:hAnsi="Times New Roman" w:cs="Times New Roman"/>
          <w:sz w:val="28"/>
          <w:szCs w:val="28"/>
          <w:shd w:val="clear" w:color="auto" w:fill="FFFFFF"/>
        </w:rPr>
        <w:t xml:space="preserve"> </w:t>
      </w:r>
      <w:proofErr w:type="spellStart"/>
      <w:r w:rsidR="00E36070">
        <w:rPr>
          <w:rFonts w:ascii="Times New Roman" w:hAnsi="Times New Roman" w:cs="Times New Roman"/>
          <w:sz w:val="28"/>
          <w:szCs w:val="28"/>
          <w:shd w:val="clear" w:color="auto" w:fill="FFFFFF"/>
        </w:rPr>
        <w:t>và</w:t>
      </w:r>
      <w:proofErr w:type="spellEnd"/>
      <w:r w:rsidR="00E36070">
        <w:rPr>
          <w:rFonts w:ascii="Times New Roman" w:hAnsi="Times New Roman" w:cs="Times New Roman"/>
          <w:sz w:val="28"/>
          <w:szCs w:val="28"/>
          <w:shd w:val="clear" w:color="auto" w:fill="FFFFFF"/>
        </w:rPr>
        <w:t xml:space="preserve"> </w:t>
      </w:r>
      <w:proofErr w:type="spellStart"/>
      <w:r w:rsidR="00E36070">
        <w:rPr>
          <w:rFonts w:ascii="Times New Roman" w:hAnsi="Times New Roman" w:cs="Times New Roman"/>
          <w:sz w:val="28"/>
          <w:szCs w:val="28"/>
          <w:shd w:val="clear" w:color="auto" w:fill="FFFFFF"/>
        </w:rPr>
        <w:t>Đào</w:t>
      </w:r>
      <w:proofErr w:type="spellEnd"/>
      <w:r w:rsidR="00E36070">
        <w:rPr>
          <w:rFonts w:ascii="Times New Roman" w:hAnsi="Times New Roman" w:cs="Times New Roman"/>
          <w:sz w:val="28"/>
          <w:szCs w:val="28"/>
          <w:shd w:val="clear" w:color="auto" w:fill="FFFFFF"/>
        </w:rPr>
        <w:t xml:space="preserve"> </w:t>
      </w:r>
      <w:proofErr w:type="spellStart"/>
      <w:r w:rsidR="00E36070">
        <w:rPr>
          <w:rFonts w:ascii="Times New Roman" w:hAnsi="Times New Roman" w:cs="Times New Roman"/>
          <w:sz w:val="28"/>
          <w:szCs w:val="28"/>
          <w:shd w:val="clear" w:color="auto" w:fill="FFFFFF"/>
        </w:rPr>
        <w:t>tạo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quan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tâm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chỉ</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đạo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giúp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đỡ</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trường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trong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việc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chuyên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môn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điều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động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bố</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trí</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giáo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nhân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viên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hợp</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lý</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đảm</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bảo</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cả</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số</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chất</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lượng</w:t>
      </w:r>
      <w:proofErr w:type="spellEnd"/>
      <w:r w:rsidRPr="00D56640">
        <w:rPr>
          <w:rFonts w:ascii="Times New Roman" w:hAnsi="Times New Roman" w:cs="Times New Roman"/>
          <w:sz w:val="28"/>
          <w:szCs w:val="28"/>
          <w:shd w:val="clear" w:color="auto" w:fill="FFFFFF"/>
        </w:rPr>
        <w:t>.</w:t>
      </w:r>
    </w:p>
    <w:p w14:paraId="2441D8FC" w14:textId="77777777" w:rsidR="00221677" w:rsidRPr="00D56640" w:rsidRDefault="0062168E" w:rsidP="00D56640">
      <w:pPr>
        <w:pStyle w:val="ListParagraph"/>
        <w:numPr>
          <w:ilvl w:val="0"/>
          <w:numId w:val="44"/>
        </w:numPr>
        <w:spacing w:after="0"/>
        <w:ind w:left="0" w:firstLine="360"/>
        <w:jc w:val="both"/>
        <w:rPr>
          <w:rFonts w:ascii="Times New Roman" w:hAnsi="Times New Roman" w:cs="Times New Roman"/>
          <w:sz w:val="28"/>
          <w:szCs w:val="28"/>
          <w:shd w:val="clear" w:color="auto" w:fill="FFFFFF"/>
        </w:rPr>
      </w:pPr>
      <w:proofErr w:type="spellStart"/>
      <w:r w:rsidRPr="00D56640">
        <w:rPr>
          <w:rFonts w:ascii="Times New Roman" w:hAnsi="Times New Roman" w:cs="Times New Roman"/>
          <w:sz w:val="28"/>
          <w:szCs w:val="28"/>
          <w:shd w:val="clear" w:color="auto" w:fill="FFFFFF"/>
        </w:rPr>
        <w:t>Hỗ</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trợ</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hướng</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dẫn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về</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cơ</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chính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sách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tài</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chính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và</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nhân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để</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thực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hiện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các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mục</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tiêu</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của</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kế</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hoạch</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chiến</w:t>
      </w:r>
      <w:proofErr w:type="spellEnd"/>
      <w:r w:rsidRPr="00D56640">
        <w:rPr>
          <w:rFonts w:ascii="Times New Roman" w:hAnsi="Times New Roman" w:cs="Times New Roman"/>
          <w:sz w:val="28"/>
          <w:szCs w:val="28"/>
          <w:shd w:val="clear" w:color="auto" w:fill="FFFFFF"/>
        </w:rPr>
        <w:t xml:space="preserve"> </w:t>
      </w:r>
      <w:proofErr w:type="spellStart"/>
      <w:r w:rsidRPr="00D56640">
        <w:rPr>
          <w:rFonts w:ascii="Times New Roman" w:hAnsi="Times New Roman" w:cs="Times New Roman"/>
          <w:sz w:val="28"/>
          <w:szCs w:val="28"/>
          <w:shd w:val="clear" w:color="auto" w:fill="FFFFFF"/>
        </w:rPr>
        <w:t>lược</w:t>
      </w:r>
      <w:proofErr w:type="spellEnd"/>
      <w:r w:rsidRPr="00D56640">
        <w:rPr>
          <w:rFonts w:ascii="Times New Roman" w:hAnsi="Times New Roman" w:cs="Times New Roman"/>
          <w:sz w:val="28"/>
          <w:szCs w:val="28"/>
          <w:shd w:val="clear" w:color="auto" w:fill="FFFFFF"/>
        </w:rPr>
        <w:t>.</w:t>
      </w:r>
    </w:p>
    <w:p w14:paraId="0D2E0E59" w14:textId="77777777" w:rsidR="00B26E35" w:rsidRPr="00AC1365" w:rsidRDefault="00B26E35" w:rsidP="00224356">
      <w:pPr>
        <w:spacing w:after="0"/>
        <w:jc w:val="both"/>
        <w:rPr>
          <w:rFonts w:ascii="Times New Roman" w:hAnsi="Times New Roman" w:cs="Times New Roman"/>
          <w:b/>
          <w:bCs/>
          <w:sz w:val="28"/>
          <w:szCs w:val="28"/>
          <w:shd w:val="clear" w:color="auto" w:fill="FFFFFF"/>
        </w:rPr>
      </w:pPr>
      <w:r w:rsidRPr="00AC1365">
        <w:rPr>
          <w:rFonts w:ascii="Times New Roman" w:hAnsi="Times New Roman" w:cs="Times New Roman"/>
          <w:b/>
          <w:bCs/>
          <w:sz w:val="28"/>
          <w:szCs w:val="28"/>
          <w:shd w:val="clear" w:color="auto" w:fill="FFFFFF"/>
        </w:rPr>
        <w:t xml:space="preserve">2. </w:t>
      </w:r>
      <w:proofErr w:type="spellStart"/>
      <w:r w:rsidRPr="00AC1365">
        <w:rPr>
          <w:rFonts w:ascii="Times New Roman" w:hAnsi="Times New Roman" w:cs="Times New Roman"/>
          <w:b/>
          <w:bCs/>
          <w:sz w:val="28"/>
          <w:szCs w:val="28"/>
          <w:shd w:val="clear" w:color="auto" w:fill="FFFFFF"/>
        </w:rPr>
        <w:t>Đối</w:t>
      </w:r>
      <w:proofErr w:type="spellEnd"/>
      <w:r w:rsidRPr="00AC1365">
        <w:rPr>
          <w:rFonts w:ascii="Times New Roman" w:hAnsi="Times New Roman" w:cs="Times New Roman"/>
          <w:b/>
          <w:bCs/>
          <w:sz w:val="28"/>
          <w:szCs w:val="28"/>
          <w:shd w:val="clear" w:color="auto" w:fill="FFFFFF"/>
        </w:rPr>
        <w:t xml:space="preserve"> </w:t>
      </w:r>
      <w:proofErr w:type="spellStart"/>
      <w:r w:rsidRPr="00AC1365">
        <w:rPr>
          <w:rFonts w:ascii="Times New Roman" w:hAnsi="Times New Roman" w:cs="Times New Roman"/>
          <w:b/>
          <w:bCs/>
          <w:sz w:val="28"/>
          <w:szCs w:val="28"/>
          <w:shd w:val="clear" w:color="auto" w:fill="FFFFFF"/>
        </w:rPr>
        <w:t>với</w:t>
      </w:r>
      <w:proofErr w:type="spellEnd"/>
      <w:r w:rsidRPr="00AC1365">
        <w:rPr>
          <w:rFonts w:ascii="Times New Roman" w:hAnsi="Times New Roman" w:cs="Times New Roman"/>
          <w:b/>
          <w:bCs/>
          <w:sz w:val="28"/>
          <w:szCs w:val="28"/>
          <w:shd w:val="clear" w:color="auto" w:fill="FFFFFF"/>
        </w:rPr>
        <w:t xml:space="preserve"> </w:t>
      </w:r>
      <w:proofErr w:type="spellStart"/>
      <w:r w:rsidRPr="00AC1365">
        <w:rPr>
          <w:rFonts w:ascii="Times New Roman" w:hAnsi="Times New Roman" w:cs="Times New Roman"/>
          <w:b/>
          <w:bCs/>
          <w:sz w:val="28"/>
          <w:szCs w:val="28"/>
          <w:shd w:val="clear" w:color="auto" w:fill="FFFFFF"/>
        </w:rPr>
        <w:t>chính</w:t>
      </w:r>
      <w:proofErr w:type="spellEnd"/>
      <w:r w:rsidRPr="00AC1365">
        <w:rPr>
          <w:rFonts w:ascii="Times New Roman" w:hAnsi="Times New Roman" w:cs="Times New Roman"/>
          <w:b/>
          <w:bCs/>
          <w:sz w:val="28"/>
          <w:szCs w:val="28"/>
          <w:shd w:val="clear" w:color="auto" w:fill="FFFFFF"/>
        </w:rPr>
        <w:t xml:space="preserve"> </w:t>
      </w:r>
      <w:proofErr w:type="spellStart"/>
      <w:r w:rsidRPr="00AC1365">
        <w:rPr>
          <w:rFonts w:ascii="Times New Roman" w:hAnsi="Times New Roman" w:cs="Times New Roman"/>
          <w:b/>
          <w:bCs/>
          <w:sz w:val="28"/>
          <w:szCs w:val="28"/>
          <w:shd w:val="clear" w:color="auto" w:fill="FFFFFF"/>
        </w:rPr>
        <w:t>quyền</w:t>
      </w:r>
      <w:proofErr w:type="spellEnd"/>
      <w:r w:rsidRPr="00AC1365">
        <w:rPr>
          <w:rFonts w:ascii="Times New Roman" w:hAnsi="Times New Roman" w:cs="Times New Roman"/>
          <w:b/>
          <w:bCs/>
          <w:sz w:val="28"/>
          <w:szCs w:val="28"/>
          <w:shd w:val="clear" w:color="auto" w:fill="FFFFFF"/>
        </w:rPr>
        <w:t xml:space="preserve"> </w:t>
      </w:r>
      <w:proofErr w:type="spellStart"/>
      <w:r w:rsidRPr="00AC1365">
        <w:rPr>
          <w:rFonts w:ascii="Times New Roman" w:hAnsi="Times New Roman" w:cs="Times New Roman"/>
          <w:b/>
          <w:bCs/>
          <w:sz w:val="28"/>
          <w:szCs w:val="28"/>
          <w:shd w:val="clear" w:color="auto" w:fill="FFFFFF"/>
        </w:rPr>
        <w:t>đị</w:t>
      </w:r>
      <w:r w:rsidR="00D56640">
        <w:rPr>
          <w:rFonts w:ascii="Times New Roman" w:hAnsi="Times New Roman" w:cs="Times New Roman"/>
          <w:b/>
          <w:bCs/>
          <w:sz w:val="28"/>
          <w:szCs w:val="28"/>
          <w:shd w:val="clear" w:color="auto" w:fill="FFFFFF"/>
        </w:rPr>
        <w:t>a</w:t>
      </w:r>
      <w:proofErr w:type="spellEnd"/>
      <w:r w:rsidR="00D56640">
        <w:rPr>
          <w:rFonts w:ascii="Times New Roman" w:hAnsi="Times New Roman" w:cs="Times New Roman"/>
          <w:b/>
          <w:bCs/>
          <w:sz w:val="28"/>
          <w:szCs w:val="28"/>
          <w:shd w:val="clear" w:color="auto" w:fill="FFFFFF"/>
        </w:rPr>
        <w:t xml:space="preserve"> </w:t>
      </w:r>
      <w:proofErr w:type="spellStart"/>
      <w:r w:rsidR="00D56640">
        <w:rPr>
          <w:rFonts w:ascii="Times New Roman" w:hAnsi="Times New Roman" w:cs="Times New Roman"/>
          <w:b/>
          <w:bCs/>
          <w:sz w:val="28"/>
          <w:szCs w:val="28"/>
          <w:shd w:val="clear" w:color="auto" w:fill="FFFFFF"/>
        </w:rPr>
        <w:t>phương</w:t>
      </w:r>
      <w:proofErr w:type="spellEnd"/>
    </w:p>
    <w:p w14:paraId="3AE914CB" w14:textId="77777777" w:rsidR="006A0C00" w:rsidRDefault="006A0C00" w:rsidP="00D56640">
      <w:pPr>
        <w:spacing w:after="0"/>
        <w:ind w:firstLine="720"/>
        <w:jc w:val="both"/>
        <w:rPr>
          <w:rFonts w:ascii="Times New Roman" w:hAnsi="Times New Roman" w:cs="Times New Roman"/>
          <w:sz w:val="28"/>
          <w:szCs w:val="28"/>
          <w:shd w:val="clear" w:color="auto" w:fill="FFFFFF"/>
        </w:rPr>
      </w:pPr>
      <w:proofErr w:type="spellStart"/>
      <w:r w:rsidRPr="00AC1365">
        <w:rPr>
          <w:rFonts w:ascii="Times New Roman" w:hAnsi="Times New Roman" w:cs="Times New Roman"/>
          <w:sz w:val="28"/>
          <w:szCs w:val="28"/>
          <w:shd w:val="clear" w:color="auto" w:fill="FFFFFF"/>
        </w:rPr>
        <w:t>Chính</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quyền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địa</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phương</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quan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tâm</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hỗ</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trợ</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giúp</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đỡ</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để</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xây</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dựng</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cơ</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sở</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vật</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chất</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tạo</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điều</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kiện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tốt</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nhất</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cả</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về</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vật</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chất</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và</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tinh</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thần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để</w:t>
      </w:r>
      <w:proofErr w:type="spellEnd"/>
      <w:r w:rsidRPr="00AC1365">
        <w:rPr>
          <w:rFonts w:ascii="Times New Roman" w:hAnsi="Times New Roman" w:cs="Times New Roman"/>
          <w:sz w:val="28"/>
          <w:szCs w:val="28"/>
          <w:shd w:val="clear" w:color="auto" w:fill="FFFFFF"/>
        </w:rPr>
        <w:t xml:space="preserve"> con </w:t>
      </w:r>
      <w:proofErr w:type="spellStart"/>
      <w:r w:rsidRPr="00AC1365">
        <w:rPr>
          <w:rFonts w:ascii="Times New Roman" w:hAnsi="Times New Roman" w:cs="Times New Roman"/>
          <w:sz w:val="28"/>
          <w:szCs w:val="28"/>
          <w:shd w:val="clear" w:color="auto" w:fill="FFFFFF"/>
        </w:rPr>
        <w:t>em</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được</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học</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tập</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đầy</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đủ</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về</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thời</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gian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nội</w:t>
      </w:r>
      <w:proofErr w:type="spellEnd"/>
      <w:r w:rsidRPr="00AC1365">
        <w:rPr>
          <w:rFonts w:ascii="Times New Roman" w:hAnsi="Times New Roman" w:cs="Times New Roman"/>
          <w:sz w:val="28"/>
          <w:szCs w:val="28"/>
          <w:shd w:val="clear" w:color="auto" w:fill="FFFFFF"/>
        </w:rPr>
        <w:t xml:space="preserve"> dung. </w:t>
      </w:r>
      <w:proofErr w:type="spellStart"/>
      <w:r w:rsidRPr="00AC1365">
        <w:rPr>
          <w:rFonts w:ascii="Times New Roman" w:hAnsi="Times New Roman" w:cs="Times New Roman"/>
          <w:sz w:val="28"/>
          <w:szCs w:val="28"/>
          <w:shd w:val="clear" w:color="auto" w:fill="FFFFFF"/>
        </w:rPr>
        <w:t>Phối</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hợp</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cùng</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với</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nhà</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trường</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thực</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hiện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tốt</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kế</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hoạch</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chiến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lược</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và</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hoạt</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động</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giáo</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dục</w:t>
      </w:r>
      <w:proofErr w:type="spellEnd"/>
      <w:r w:rsidRPr="00AC1365">
        <w:rPr>
          <w:rFonts w:ascii="Times New Roman" w:hAnsi="Times New Roman" w:cs="Times New Roman"/>
          <w:sz w:val="28"/>
          <w:szCs w:val="28"/>
          <w:shd w:val="clear" w:color="auto" w:fill="FFFFFF"/>
        </w:rPr>
        <w:t>.</w:t>
      </w:r>
    </w:p>
    <w:p w14:paraId="1ACF8CE2" w14:textId="77777777" w:rsidR="00D56640" w:rsidRPr="00AC1365" w:rsidRDefault="00D56640" w:rsidP="00D56640">
      <w:pPr>
        <w:spacing w:after="0"/>
        <w:ind w:firstLine="720"/>
        <w:jc w:val="both"/>
        <w:rPr>
          <w:rFonts w:ascii="Times New Roman" w:hAnsi="Times New Roman" w:cs="Times New Roman"/>
          <w:sz w:val="28"/>
          <w:szCs w:val="28"/>
          <w:shd w:val="clear" w:color="auto" w:fill="FFFFFF"/>
        </w:rPr>
      </w:pPr>
    </w:p>
    <w:p w14:paraId="275C8B7A" w14:textId="77777777" w:rsidR="0055309F" w:rsidRDefault="006A0C00" w:rsidP="00224356">
      <w:pPr>
        <w:spacing w:after="0"/>
        <w:ind w:firstLine="720"/>
        <w:jc w:val="both"/>
        <w:rPr>
          <w:rFonts w:ascii="Times New Roman" w:hAnsi="Times New Roman" w:cs="Times New Roman"/>
          <w:sz w:val="28"/>
          <w:szCs w:val="28"/>
          <w:shd w:val="clear" w:color="auto" w:fill="FFFFFF"/>
        </w:rPr>
      </w:pPr>
      <w:proofErr w:type="spellStart"/>
      <w:r w:rsidRPr="00AC1365">
        <w:rPr>
          <w:rFonts w:ascii="Times New Roman" w:hAnsi="Times New Roman" w:cs="Times New Roman"/>
          <w:sz w:val="28"/>
          <w:szCs w:val="28"/>
          <w:shd w:val="clear" w:color="auto" w:fill="FFFFFF"/>
        </w:rPr>
        <w:t>Trên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đây</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là</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Kế</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hoạch</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chiến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lược</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phát</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triển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nhà</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trường</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giai</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đoạn</w:t>
      </w:r>
      <w:proofErr w:type="spellEnd"/>
      <w:r w:rsidRPr="00AC1365">
        <w:rPr>
          <w:rFonts w:ascii="Times New Roman" w:hAnsi="Times New Roman" w:cs="Times New Roman"/>
          <w:sz w:val="28"/>
          <w:szCs w:val="28"/>
          <w:shd w:val="clear" w:color="auto" w:fill="FFFFFF"/>
        </w:rPr>
        <w:t xml:space="preserve"> 202</w:t>
      </w:r>
      <w:r w:rsidR="004A4804">
        <w:rPr>
          <w:rFonts w:ascii="Times New Roman" w:hAnsi="Times New Roman" w:cs="Times New Roman"/>
          <w:sz w:val="28"/>
          <w:szCs w:val="28"/>
          <w:shd w:val="clear" w:color="auto" w:fill="FFFFFF"/>
        </w:rPr>
        <w:t>1</w:t>
      </w:r>
      <w:r w:rsidR="003B5143">
        <w:rPr>
          <w:rFonts w:ascii="Times New Roman" w:hAnsi="Times New Roman" w:cs="Times New Roman"/>
          <w:sz w:val="28"/>
          <w:szCs w:val="28"/>
          <w:shd w:val="clear" w:color="auto" w:fill="FFFFFF"/>
        </w:rPr>
        <w:t>-</w:t>
      </w:r>
      <w:r w:rsidRPr="00AC1365">
        <w:rPr>
          <w:rFonts w:ascii="Times New Roman" w:hAnsi="Times New Roman" w:cs="Times New Roman"/>
          <w:sz w:val="28"/>
          <w:szCs w:val="28"/>
          <w:shd w:val="clear" w:color="auto" w:fill="FFFFFF"/>
        </w:rPr>
        <w:t>202</w:t>
      </w:r>
      <w:r w:rsidR="00696BC3">
        <w:rPr>
          <w:rFonts w:ascii="Times New Roman" w:hAnsi="Times New Roman" w:cs="Times New Roman"/>
          <w:sz w:val="28"/>
          <w:szCs w:val="28"/>
          <w:shd w:val="clear" w:color="auto" w:fill="FFFFFF"/>
        </w:rPr>
        <w:t>5</w:t>
      </w:r>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và</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tầm</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nhìn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đến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năm</w:t>
      </w:r>
      <w:proofErr w:type="spellEnd"/>
      <w:r w:rsidRPr="00AC1365">
        <w:rPr>
          <w:rFonts w:ascii="Times New Roman" w:hAnsi="Times New Roman" w:cs="Times New Roman"/>
          <w:sz w:val="28"/>
          <w:szCs w:val="28"/>
          <w:shd w:val="clear" w:color="auto" w:fill="FFFFFF"/>
        </w:rPr>
        <w:t xml:space="preserve"> 2030 </w:t>
      </w:r>
      <w:proofErr w:type="spellStart"/>
      <w:r w:rsidRPr="00AC1365">
        <w:rPr>
          <w:rFonts w:ascii="Times New Roman" w:hAnsi="Times New Roman" w:cs="Times New Roman"/>
          <w:sz w:val="28"/>
          <w:szCs w:val="28"/>
          <w:shd w:val="clear" w:color="auto" w:fill="FFFFFF"/>
        </w:rPr>
        <w:t>củ</w:t>
      </w:r>
      <w:r w:rsidR="004A4804">
        <w:rPr>
          <w:rFonts w:ascii="Times New Roman" w:hAnsi="Times New Roman" w:cs="Times New Roman"/>
          <w:sz w:val="28"/>
          <w:szCs w:val="28"/>
          <w:shd w:val="clear" w:color="auto" w:fill="FFFFFF"/>
        </w:rPr>
        <w:t>a</w:t>
      </w:r>
      <w:proofErr w:type="spellEnd"/>
      <w:r w:rsidR="004A4804">
        <w:rPr>
          <w:rFonts w:ascii="Times New Roman" w:hAnsi="Times New Roman" w:cs="Times New Roman"/>
          <w:sz w:val="28"/>
          <w:szCs w:val="28"/>
          <w:shd w:val="clear" w:color="auto" w:fill="FFFFFF"/>
        </w:rPr>
        <w:t xml:space="preserve"> </w:t>
      </w:r>
      <w:proofErr w:type="spellStart"/>
      <w:r w:rsidR="004A4804">
        <w:rPr>
          <w:rFonts w:ascii="Times New Roman" w:hAnsi="Times New Roman" w:cs="Times New Roman"/>
          <w:sz w:val="28"/>
          <w:szCs w:val="28"/>
          <w:shd w:val="clear" w:color="auto" w:fill="FFFFFF"/>
        </w:rPr>
        <w:t>T</w:t>
      </w:r>
      <w:r w:rsidRPr="00AC1365">
        <w:rPr>
          <w:rFonts w:ascii="Times New Roman" w:hAnsi="Times New Roman" w:cs="Times New Roman"/>
          <w:sz w:val="28"/>
          <w:szCs w:val="28"/>
          <w:shd w:val="clear" w:color="auto" w:fill="FFFFFF"/>
        </w:rPr>
        <w:t>rường</w:t>
      </w:r>
      <w:proofErr w:type="spellEnd"/>
      <w:r w:rsidRPr="00AC1365">
        <w:rPr>
          <w:rFonts w:ascii="Times New Roman" w:hAnsi="Times New Roman" w:cs="Times New Roman"/>
          <w:sz w:val="28"/>
          <w:szCs w:val="28"/>
          <w:shd w:val="clear" w:color="auto" w:fill="FFFFFF"/>
        </w:rPr>
        <w:t xml:space="preserve"> </w:t>
      </w:r>
      <w:proofErr w:type="spellStart"/>
      <w:r w:rsidR="00D56640">
        <w:rPr>
          <w:rFonts w:ascii="Times New Roman" w:hAnsi="Times New Roman" w:cs="Times New Roman"/>
          <w:sz w:val="28"/>
          <w:szCs w:val="28"/>
          <w:shd w:val="clear" w:color="auto" w:fill="FFFFFF"/>
        </w:rPr>
        <w:t>Mầm</w:t>
      </w:r>
      <w:proofErr w:type="spellEnd"/>
      <w:r w:rsidR="00D56640">
        <w:rPr>
          <w:rFonts w:ascii="Times New Roman" w:hAnsi="Times New Roman" w:cs="Times New Roman"/>
          <w:sz w:val="28"/>
          <w:szCs w:val="28"/>
          <w:shd w:val="clear" w:color="auto" w:fill="FFFFFF"/>
        </w:rPr>
        <w:t xml:space="preserve"> </w:t>
      </w:r>
      <w:proofErr w:type="gramStart"/>
      <w:r w:rsidR="00D56640">
        <w:rPr>
          <w:rFonts w:ascii="Times New Roman" w:hAnsi="Times New Roman" w:cs="Times New Roman"/>
          <w:sz w:val="28"/>
          <w:szCs w:val="28"/>
          <w:shd w:val="clear" w:color="auto" w:fill="FFFFFF"/>
        </w:rPr>
        <w:t xml:space="preserve">non </w:t>
      </w:r>
      <w:proofErr w:type="spellStart"/>
      <w:r w:rsidRPr="00AC1365">
        <w:rPr>
          <w:rFonts w:ascii="Times New Roman" w:hAnsi="Times New Roman" w:cs="Times New Roman"/>
          <w:sz w:val="28"/>
          <w:szCs w:val="28"/>
          <w:shd w:val="clear" w:color="auto" w:fill="FFFFFF"/>
        </w:rPr>
        <w:t>Hoa</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Cúc</w:t>
      </w:r>
      <w:proofErr w:type="spellEnd"/>
      <w:proofErr w:type="gramEnd"/>
      <w:r w:rsidR="004A4804">
        <w:rPr>
          <w:rFonts w:ascii="Times New Roman" w:hAnsi="Times New Roman" w:cs="Times New Roman"/>
          <w:sz w:val="28"/>
          <w:szCs w:val="28"/>
          <w:shd w:val="clear" w:color="auto" w:fill="FFFFFF"/>
        </w:rPr>
        <w:t xml:space="preserve"> </w:t>
      </w:r>
      <w:r w:rsidR="00D56640">
        <w:rPr>
          <w:rFonts w:ascii="Times New Roman" w:hAnsi="Times New Roman" w:cs="Times New Roman"/>
          <w:sz w:val="28"/>
          <w:szCs w:val="28"/>
          <w:shd w:val="clear" w:color="auto" w:fill="FFFFFF"/>
        </w:rPr>
        <w:t>5</w:t>
      </w:r>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Đề</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nghị</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các</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bộ</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phận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các</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cá</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nhân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trong</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nhà</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trường</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thực</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hiện</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có</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hiệu</w:t>
      </w:r>
      <w:proofErr w:type="spellEnd"/>
      <w:r w:rsidRPr="00AC1365">
        <w:rPr>
          <w:rFonts w:ascii="Times New Roman" w:hAnsi="Times New Roman" w:cs="Times New Roman"/>
          <w:sz w:val="28"/>
          <w:szCs w:val="28"/>
          <w:shd w:val="clear" w:color="auto" w:fill="FFFFFF"/>
        </w:rPr>
        <w:t xml:space="preserve"> </w:t>
      </w:r>
      <w:proofErr w:type="spellStart"/>
      <w:r w:rsidRPr="00AC1365">
        <w:rPr>
          <w:rFonts w:ascii="Times New Roman" w:hAnsi="Times New Roman" w:cs="Times New Roman"/>
          <w:sz w:val="28"/>
          <w:szCs w:val="28"/>
          <w:shd w:val="clear" w:color="auto" w:fill="FFFFFF"/>
        </w:rPr>
        <w:t>quả</w:t>
      </w:r>
      <w:proofErr w:type="spellEnd"/>
      <w:r w:rsidRPr="00AC1365">
        <w:rPr>
          <w:rFonts w:ascii="Times New Roman" w:hAnsi="Times New Roman" w:cs="Times New Roman"/>
          <w:sz w:val="28"/>
          <w:szCs w:val="28"/>
          <w:shd w:val="clear" w:color="auto" w:fill="FFFFFF"/>
        </w:rPr>
        <w:t>./.</w:t>
      </w:r>
    </w:p>
    <w:p w14:paraId="245F84D7" w14:textId="77777777" w:rsidR="00480E8C" w:rsidRDefault="00480E8C" w:rsidP="000818CC">
      <w:pPr>
        <w:spacing w:after="120" w:line="240" w:lineRule="auto"/>
        <w:ind w:firstLine="720"/>
        <w:jc w:val="both"/>
        <w:rPr>
          <w:rFonts w:ascii="Times New Roman" w:hAnsi="Times New Roman" w:cs="Times New Roman"/>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80E8C" w14:paraId="766C9040" w14:textId="77777777" w:rsidTr="00480E8C">
        <w:tc>
          <w:tcPr>
            <w:tcW w:w="4644" w:type="dxa"/>
          </w:tcPr>
          <w:p w14:paraId="7F77E473" w14:textId="77777777" w:rsidR="00480E8C" w:rsidRPr="00787894" w:rsidRDefault="00480E8C" w:rsidP="00D56640">
            <w:pPr>
              <w:ind w:firstLine="720"/>
              <w:jc w:val="center"/>
              <w:rPr>
                <w:rFonts w:ascii="Times New Roman" w:hAnsi="Times New Roman" w:cs="Times New Roman"/>
                <w:sz w:val="28"/>
                <w:szCs w:val="28"/>
                <w:shd w:val="clear" w:color="auto" w:fill="FFFFFF"/>
              </w:rPr>
            </w:pPr>
          </w:p>
          <w:p w14:paraId="35840065" w14:textId="77777777" w:rsidR="00480E8C" w:rsidRPr="00D56640" w:rsidRDefault="00480E8C" w:rsidP="00D56640">
            <w:pPr>
              <w:rPr>
                <w:rFonts w:ascii="Times New Roman" w:hAnsi="Times New Roman" w:cs="Times New Roman"/>
                <w:b/>
                <w:bCs/>
                <w:i/>
                <w:sz w:val="28"/>
                <w:szCs w:val="28"/>
                <w:shd w:val="clear" w:color="auto" w:fill="FFFFFF"/>
                <w:lang w:val="nl-NL"/>
              </w:rPr>
            </w:pPr>
            <w:r>
              <w:rPr>
                <w:rFonts w:ascii="Times New Roman" w:hAnsi="Times New Roman" w:cs="Times New Roman"/>
                <w:b/>
                <w:bCs/>
                <w:sz w:val="24"/>
                <w:szCs w:val="24"/>
                <w:shd w:val="clear" w:color="auto" w:fill="FFFFFF"/>
              </w:rPr>
              <w:t xml:space="preserve">    </w:t>
            </w:r>
            <w:proofErr w:type="spellStart"/>
            <w:r w:rsidRPr="00D56640">
              <w:rPr>
                <w:rFonts w:ascii="Times New Roman" w:hAnsi="Times New Roman" w:cs="Times New Roman"/>
                <w:b/>
                <w:bCs/>
                <w:i/>
                <w:sz w:val="24"/>
                <w:szCs w:val="24"/>
                <w:shd w:val="clear" w:color="auto" w:fill="FFFFFF"/>
              </w:rPr>
              <w:t>Nơi</w:t>
            </w:r>
            <w:proofErr w:type="spellEnd"/>
            <w:r w:rsidRPr="00D56640">
              <w:rPr>
                <w:rFonts w:ascii="Times New Roman" w:hAnsi="Times New Roman" w:cs="Times New Roman"/>
                <w:b/>
                <w:bCs/>
                <w:i/>
                <w:sz w:val="24"/>
                <w:szCs w:val="24"/>
                <w:shd w:val="clear" w:color="auto" w:fill="FFFFFF"/>
              </w:rPr>
              <w:t xml:space="preserve"> </w:t>
            </w:r>
            <w:proofErr w:type="spellStart"/>
            <w:r w:rsidRPr="00D56640">
              <w:rPr>
                <w:rFonts w:ascii="Times New Roman" w:hAnsi="Times New Roman" w:cs="Times New Roman"/>
                <w:b/>
                <w:bCs/>
                <w:i/>
                <w:sz w:val="24"/>
                <w:szCs w:val="24"/>
                <w:shd w:val="clear" w:color="auto" w:fill="FFFFFF"/>
              </w:rPr>
              <w:t>nhận</w:t>
            </w:r>
            <w:proofErr w:type="spellEnd"/>
          </w:p>
          <w:p w14:paraId="240FFCD5" w14:textId="77777777" w:rsidR="00480E8C" w:rsidRPr="001C5EE9" w:rsidRDefault="00480E8C" w:rsidP="00D56640">
            <w:pPr>
              <w:rPr>
                <w:rFonts w:ascii="Times New Roman" w:hAnsi="Times New Roman" w:cs="Times New Roman"/>
                <w:iCs/>
                <w:shd w:val="clear" w:color="auto" w:fill="FFFFFF"/>
              </w:rPr>
            </w:pPr>
            <w:r w:rsidRPr="001C5EE9">
              <w:rPr>
                <w:rFonts w:ascii="Times New Roman" w:hAnsi="Times New Roman" w:cs="Times New Roman"/>
                <w:iCs/>
                <w:shd w:val="clear" w:color="auto" w:fill="FFFFFF"/>
              </w:rPr>
              <w:t xml:space="preserve">      </w:t>
            </w:r>
            <w:proofErr w:type="spellStart"/>
            <w:r w:rsidRPr="001C5EE9">
              <w:rPr>
                <w:rFonts w:ascii="Times New Roman" w:hAnsi="Times New Roman" w:cs="Times New Roman"/>
                <w:iCs/>
                <w:shd w:val="clear" w:color="auto" w:fill="FFFFFF"/>
              </w:rPr>
              <w:t>Phòng</w:t>
            </w:r>
            <w:proofErr w:type="spellEnd"/>
            <w:r w:rsidRPr="001C5EE9">
              <w:rPr>
                <w:rFonts w:ascii="Times New Roman" w:hAnsi="Times New Roman" w:cs="Times New Roman"/>
                <w:iCs/>
                <w:shd w:val="clear" w:color="auto" w:fill="FFFFFF"/>
              </w:rPr>
              <w:t xml:space="preserve"> GDĐT;</w:t>
            </w:r>
          </w:p>
          <w:p w14:paraId="14633E90" w14:textId="77777777" w:rsidR="00480E8C" w:rsidRDefault="00480E8C" w:rsidP="00D56640">
            <w:pPr>
              <w:rPr>
                <w:rFonts w:ascii="Times New Roman" w:hAnsi="Times New Roman" w:cs="Times New Roman"/>
                <w:sz w:val="28"/>
                <w:szCs w:val="28"/>
                <w:shd w:val="clear" w:color="auto" w:fill="FFFFFF"/>
              </w:rPr>
            </w:pPr>
            <w:r w:rsidRPr="001C5EE9">
              <w:rPr>
                <w:rFonts w:ascii="Times New Roman" w:hAnsi="Times New Roman" w:cs="Times New Roman"/>
                <w:iCs/>
                <w:shd w:val="clear" w:color="auto" w:fill="FFFFFF"/>
              </w:rPr>
              <w:t xml:space="preserve">      </w:t>
            </w:r>
            <w:proofErr w:type="spellStart"/>
            <w:r w:rsidRPr="001C5EE9">
              <w:rPr>
                <w:rFonts w:ascii="Times New Roman" w:hAnsi="Times New Roman" w:cs="Times New Roman"/>
                <w:iCs/>
                <w:shd w:val="clear" w:color="auto" w:fill="FFFFFF"/>
              </w:rPr>
              <w:t>Lưu</w:t>
            </w:r>
            <w:proofErr w:type="spellEnd"/>
            <w:r w:rsidRPr="001C5EE9">
              <w:rPr>
                <w:rFonts w:ascii="Times New Roman" w:hAnsi="Times New Roman" w:cs="Times New Roman"/>
                <w:iCs/>
                <w:shd w:val="clear" w:color="auto" w:fill="FFFFFF"/>
              </w:rPr>
              <w:t xml:space="preserve"> VT.</w:t>
            </w:r>
          </w:p>
        </w:tc>
        <w:tc>
          <w:tcPr>
            <w:tcW w:w="4644" w:type="dxa"/>
          </w:tcPr>
          <w:p w14:paraId="3E63E338" w14:textId="77777777" w:rsidR="00480E8C" w:rsidRDefault="00480E8C" w:rsidP="000818CC">
            <w:pPr>
              <w:spacing w:after="120"/>
              <w:jc w:val="center"/>
              <w:rPr>
                <w:rFonts w:ascii="Times New Roman" w:hAnsi="Times New Roman" w:cs="Times New Roman"/>
                <w:b/>
                <w:bCs/>
                <w:sz w:val="28"/>
                <w:szCs w:val="28"/>
                <w:shd w:val="clear" w:color="auto" w:fill="FFFFFF"/>
                <w:lang w:val="nl-NL"/>
              </w:rPr>
            </w:pPr>
            <w:r w:rsidRPr="00480E8C">
              <w:rPr>
                <w:rFonts w:ascii="Times New Roman" w:hAnsi="Times New Roman" w:cs="Times New Roman"/>
                <w:b/>
                <w:bCs/>
                <w:sz w:val="28"/>
                <w:szCs w:val="28"/>
                <w:shd w:val="clear" w:color="auto" w:fill="FFFFFF"/>
                <w:lang w:val="nl-NL"/>
              </w:rPr>
              <w:t>HIỆU TRƯỞNG</w:t>
            </w:r>
          </w:p>
          <w:p w14:paraId="1910AB12" w14:textId="77777777" w:rsidR="00480E8C" w:rsidRDefault="00480E8C" w:rsidP="000818CC">
            <w:pPr>
              <w:spacing w:after="120"/>
              <w:jc w:val="center"/>
              <w:rPr>
                <w:rFonts w:ascii="Times New Roman" w:hAnsi="Times New Roman" w:cs="Times New Roman"/>
                <w:b/>
                <w:bCs/>
                <w:sz w:val="28"/>
                <w:szCs w:val="28"/>
                <w:shd w:val="clear" w:color="auto" w:fill="FFFFFF"/>
                <w:lang w:val="nl-NL"/>
              </w:rPr>
            </w:pPr>
          </w:p>
          <w:p w14:paraId="2F7F8F35" w14:textId="77777777" w:rsidR="003B1F44" w:rsidRDefault="003B1F44" w:rsidP="000818CC">
            <w:pPr>
              <w:spacing w:after="120"/>
              <w:jc w:val="center"/>
              <w:rPr>
                <w:rFonts w:ascii="Times New Roman" w:hAnsi="Times New Roman" w:cs="Times New Roman"/>
                <w:b/>
                <w:bCs/>
                <w:sz w:val="28"/>
                <w:szCs w:val="28"/>
                <w:shd w:val="clear" w:color="auto" w:fill="FFFFFF"/>
                <w:lang w:val="nl-NL"/>
              </w:rPr>
            </w:pPr>
          </w:p>
          <w:p w14:paraId="4BA5AA89" w14:textId="77777777" w:rsidR="00480E8C" w:rsidRDefault="00480E8C" w:rsidP="000818CC">
            <w:pPr>
              <w:spacing w:after="120"/>
              <w:jc w:val="center"/>
              <w:rPr>
                <w:rFonts w:ascii="Times New Roman" w:hAnsi="Times New Roman" w:cs="Times New Roman"/>
                <w:b/>
                <w:bCs/>
                <w:sz w:val="28"/>
                <w:szCs w:val="28"/>
                <w:shd w:val="clear" w:color="auto" w:fill="FFFFFF"/>
                <w:lang w:val="nl-NL"/>
              </w:rPr>
            </w:pPr>
          </w:p>
          <w:p w14:paraId="2D8C3225" w14:textId="77777777" w:rsidR="00480E8C" w:rsidRDefault="001C5EE9" w:rsidP="000818CC">
            <w:pPr>
              <w:spacing w:after="120"/>
              <w:jc w:val="center"/>
              <w:rPr>
                <w:rFonts w:ascii="Times New Roman" w:hAnsi="Times New Roman" w:cs="Times New Roman"/>
                <w:sz w:val="28"/>
                <w:szCs w:val="28"/>
                <w:shd w:val="clear" w:color="auto" w:fill="FFFFFF"/>
              </w:rPr>
            </w:pPr>
            <w:r>
              <w:rPr>
                <w:rFonts w:ascii="Times New Roman" w:hAnsi="Times New Roman" w:cs="Times New Roman"/>
                <w:b/>
                <w:bCs/>
                <w:iCs/>
                <w:sz w:val="28"/>
                <w:szCs w:val="28"/>
                <w:shd w:val="clear" w:color="auto" w:fill="FFFFFF"/>
              </w:rPr>
              <w:t xml:space="preserve">Phan </w:t>
            </w:r>
            <w:proofErr w:type="spellStart"/>
            <w:r>
              <w:rPr>
                <w:rFonts w:ascii="Times New Roman" w:hAnsi="Times New Roman" w:cs="Times New Roman"/>
                <w:b/>
                <w:bCs/>
                <w:iCs/>
                <w:sz w:val="28"/>
                <w:szCs w:val="28"/>
                <w:shd w:val="clear" w:color="auto" w:fill="FFFFFF"/>
              </w:rPr>
              <w:t>Thị</w:t>
            </w:r>
            <w:proofErr w:type="spellEnd"/>
            <w:r>
              <w:rPr>
                <w:rFonts w:ascii="Times New Roman" w:hAnsi="Times New Roman" w:cs="Times New Roman"/>
                <w:b/>
                <w:bCs/>
                <w:iCs/>
                <w:sz w:val="28"/>
                <w:szCs w:val="28"/>
                <w:shd w:val="clear" w:color="auto" w:fill="FFFFFF"/>
              </w:rPr>
              <w:t xml:space="preserve"> </w:t>
            </w:r>
            <w:proofErr w:type="spellStart"/>
            <w:r>
              <w:rPr>
                <w:rFonts w:ascii="Times New Roman" w:hAnsi="Times New Roman" w:cs="Times New Roman"/>
                <w:b/>
                <w:bCs/>
                <w:iCs/>
                <w:sz w:val="28"/>
                <w:szCs w:val="28"/>
                <w:shd w:val="clear" w:color="auto" w:fill="FFFFFF"/>
              </w:rPr>
              <w:t>Tuyết</w:t>
            </w:r>
            <w:proofErr w:type="spellEnd"/>
            <w:r>
              <w:rPr>
                <w:rFonts w:ascii="Times New Roman" w:hAnsi="Times New Roman" w:cs="Times New Roman"/>
                <w:b/>
                <w:bCs/>
                <w:iCs/>
                <w:sz w:val="28"/>
                <w:szCs w:val="28"/>
                <w:shd w:val="clear" w:color="auto" w:fill="FFFFFF"/>
              </w:rPr>
              <w:t xml:space="preserve"> Nga</w:t>
            </w:r>
          </w:p>
        </w:tc>
      </w:tr>
    </w:tbl>
    <w:p w14:paraId="3DE6ED26" w14:textId="77777777" w:rsidR="00480E8C" w:rsidRDefault="00480E8C" w:rsidP="000818CC">
      <w:pPr>
        <w:spacing w:after="120" w:line="240" w:lineRule="auto"/>
        <w:ind w:firstLine="720"/>
        <w:jc w:val="both"/>
        <w:rPr>
          <w:rFonts w:ascii="Times New Roman" w:hAnsi="Times New Roman" w:cs="Times New Roman"/>
          <w:sz w:val="28"/>
          <w:szCs w:val="28"/>
          <w:shd w:val="clear" w:color="auto" w:fill="FFFFFF"/>
        </w:rPr>
      </w:pPr>
    </w:p>
    <w:p w14:paraId="5F24950F" w14:textId="77777777" w:rsidR="00AB0A23" w:rsidRDefault="00AB0A23" w:rsidP="00AB0A23">
      <w:pPr>
        <w:spacing w:after="120" w:line="240" w:lineRule="auto"/>
        <w:jc w:val="center"/>
        <w:rPr>
          <w:rFonts w:ascii="Times New Roman" w:hAnsi="Times New Roman" w:cs="Times New Roman"/>
          <w:b/>
          <w:bCs/>
          <w:sz w:val="28"/>
          <w:szCs w:val="28"/>
          <w:shd w:val="clear" w:color="auto" w:fill="FFFFFF"/>
          <w:lang w:val="nl-NL"/>
        </w:rPr>
      </w:pPr>
      <w:r w:rsidRPr="00FB38AB">
        <w:rPr>
          <w:rFonts w:ascii="Times New Roman" w:hAnsi="Times New Roman" w:cs="Times New Roman"/>
          <w:b/>
          <w:bCs/>
          <w:sz w:val="28"/>
          <w:szCs w:val="28"/>
          <w:shd w:val="clear" w:color="auto" w:fill="FFFFFF"/>
          <w:lang w:val="nl-NL"/>
        </w:rPr>
        <w:t>PHÊ DUYỆT CỦA PHÒNG GDĐT THÀNH PHỐ TH</w:t>
      </w:r>
      <w:r>
        <w:rPr>
          <w:rFonts w:ascii="Times New Roman" w:hAnsi="Times New Roman" w:cs="Times New Roman"/>
          <w:b/>
          <w:bCs/>
          <w:sz w:val="28"/>
          <w:szCs w:val="28"/>
          <w:shd w:val="clear" w:color="auto" w:fill="FFFFFF"/>
          <w:lang w:val="nl-NL"/>
        </w:rPr>
        <w:t>UẬN AN</w:t>
      </w:r>
    </w:p>
    <w:p w14:paraId="19773A84" w14:textId="77777777" w:rsidR="006A0C00" w:rsidRDefault="006A0C00" w:rsidP="000818CC">
      <w:pPr>
        <w:pStyle w:val="ListParagraph"/>
        <w:spacing w:after="120" w:line="240" w:lineRule="auto"/>
        <w:ind w:left="780"/>
        <w:jc w:val="both"/>
        <w:rPr>
          <w:rFonts w:ascii="Times New Roman" w:hAnsi="Times New Roman" w:cs="Times New Roman"/>
          <w:b/>
          <w:bCs/>
          <w:i/>
          <w:iCs/>
          <w:sz w:val="24"/>
          <w:szCs w:val="24"/>
          <w:shd w:val="clear" w:color="auto" w:fill="FFFFFF"/>
        </w:rPr>
      </w:pPr>
    </w:p>
    <w:p w14:paraId="0E0C9A2C" w14:textId="77777777" w:rsidR="008A170F" w:rsidRDefault="008A170F" w:rsidP="000818CC">
      <w:pPr>
        <w:pStyle w:val="ListParagraph"/>
        <w:spacing w:after="120" w:line="240" w:lineRule="auto"/>
        <w:ind w:left="780"/>
        <w:jc w:val="both"/>
        <w:rPr>
          <w:rFonts w:ascii="Times New Roman" w:hAnsi="Times New Roman" w:cs="Times New Roman"/>
          <w:b/>
          <w:bCs/>
          <w:i/>
          <w:iCs/>
          <w:sz w:val="24"/>
          <w:szCs w:val="24"/>
          <w:shd w:val="clear" w:color="auto" w:fill="FFFFFF"/>
        </w:rPr>
      </w:pPr>
    </w:p>
    <w:p w14:paraId="148330A6" w14:textId="77777777" w:rsidR="00EA4303" w:rsidRPr="00AC1365" w:rsidRDefault="00EA4303" w:rsidP="000818CC">
      <w:pPr>
        <w:pStyle w:val="ListParagraph"/>
        <w:spacing w:after="120" w:line="240" w:lineRule="auto"/>
        <w:ind w:left="780"/>
        <w:jc w:val="both"/>
        <w:rPr>
          <w:rFonts w:ascii="Times New Roman" w:hAnsi="Times New Roman" w:cs="Times New Roman"/>
          <w:b/>
          <w:bCs/>
          <w:i/>
          <w:iCs/>
          <w:sz w:val="24"/>
          <w:szCs w:val="24"/>
          <w:shd w:val="clear" w:color="auto" w:fill="FFFFFF"/>
        </w:rPr>
      </w:pPr>
    </w:p>
    <w:p w14:paraId="07EE1FA8" w14:textId="77777777" w:rsidR="006A0C00" w:rsidRPr="00AC1365" w:rsidRDefault="004A4804" w:rsidP="000818CC">
      <w:pPr>
        <w:pStyle w:val="ListParagraph"/>
        <w:spacing w:after="120" w:line="240" w:lineRule="auto"/>
        <w:ind w:left="5820"/>
        <w:jc w:val="both"/>
        <w:rPr>
          <w:rFonts w:ascii="Times New Roman" w:hAnsi="Times New Roman" w:cs="Times New Roman"/>
          <w:b/>
          <w:bCs/>
          <w:iCs/>
          <w:sz w:val="28"/>
          <w:szCs w:val="28"/>
          <w:shd w:val="clear" w:color="auto" w:fill="FFFFFF"/>
        </w:rPr>
      </w:pPr>
      <w:r>
        <w:rPr>
          <w:rFonts w:ascii="Times New Roman" w:hAnsi="Times New Roman" w:cs="Times New Roman"/>
          <w:b/>
          <w:bCs/>
          <w:iCs/>
          <w:sz w:val="28"/>
          <w:szCs w:val="28"/>
          <w:shd w:val="clear" w:color="auto" w:fill="FFFFFF"/>
        </w:rPr>
        <w:t xml:space="preserve">  </w:t>
      </w:r>
      <w:r w:rsidR="008A170F">
        <w:rPr>
          <w:rFonts w:ascii="Times New Roman" w:hAnsi="Times New Roman" w:cs="Times New Roman"/>
          <w:b/>
          <w:bCs/>
          <w:iCs/>
          <w:sz w:val="28"/>
          <w:szCs w:val="28"/>
          <w:shd w:val="clear" w:color="auto" w:fill="FFFFFF"/>
        </w:rPr>
        <w:t xml:space="preserve"> </w:t>
      </w:r>
      <w:r>
        <w:rPr>
          <w:rFonts w:ascii="Times New Roman" w:hAnsi="Times New Roman" w:cs="Times New Roman"/>
          <w:b/>
          <w:bCs/>
          <w:iCs/>
          <w:sz w:val="28"/>
          <w:szCs w:val="28"/>
          <w:shd w:val="clear" w:color="auto" w:fill="FFFFFF"/>
        </w:rPr>
        <w:t xml:space="preserve">   </w:t>
      </w:r>
    </w:p>
    <w:p w14:paraId="55413138" w14:textId="77777777" w:rsidR="00EA4303" w:rsidRDefault="00EA4303" w:rsidP="000818CC">
      <w:pPr>
        <w:spacing w:after="120" w:line="240" w:lineRule="auto"/>
        <w:jc w:val="both"/>
        <w:rPr>
          <w:rFonts w:ascii="Times New Roman" w:hAnsi="Times New Roman" w:cs="Times New Roman"/>
          <w:sz w:val="28"/>
          <w:szCs w:val="28"/>
        </w:rPr>
      </w:pPr>
    </w:p>
    <w:p w14:paraId="410A0C3B" w14:textId="77777777" w:rsidR="00EA4303" w:rsidRDefault="00EA4303" w:rsidP="000818CC">
      <w:pPr>
        <w:spacing w:after="120" w:line="240" w:lineRule="auto"/>
        <w:jc w:val="both"/>
        <w:rPr>
          <w:rFonts w:ascii="Times New Roman" w:hAnsi="Times New Roman" w:cs="Times New Roman"/>
          <w:sz w:val="28"/>
          <w:szCs w:val="28"/>
        </w:rPr>
      </w:pPr>
    </w:p>
    <w:p w14:paraId="398419F0" w14:textId="77777777" w:rsidR="008A170F" w:rsidRDefault="008A170F" w:rsidP="000818CC">
      <w:pPr>
        <w:spacing w:after="120" w:line="240" w:lineRule="auto"/>
        <w:jc w:val="both"/>
        <w:rPr>
          <w:rFonts w:ascii="Times New Roman" w:hAnsi="Times New Roman" w:cs="Times New Roman"/>
          <w:sz w:val="28"/>
          <w:szCs w:val="28"/>
        </w:rPr>
      </w:pPr>
    </w:p>
    <w:p w14:paraId="1BE3D23F" w14:textId="77777777" w:rsidR="008A170F" w:rsidRDefault="008A170F" w:rsidP="000818CC">
      <w:pPr>
        <w:spacing w:after="120" w:line="240" w:lineRule="auto"/>
        <w:jc w:val="both"/>
        <w:rPr>
          <w:rFonts w:ascii="Times New Roman" w:hAnsi="Times New Roman" w:cs="Times New Roman"/>
          <w:sz w:val="28"/>
          <w:szCs w:val="28"/>
        </w:rPr>
      </w:pPr>
    </w:p>
    <w:p w14:paraId="0E058E5C" w14:textId="77777777" w:rsidR="008A170F" w:rsidRDefault="008A170F" w:rsidP="000818CC">
      <w:pPr>
        <w:spacing w:after="120" w:line="240" w:lineRule="auto"/>
        <w:jc w:val="both"/>
        <w:rPr>
          <w:rFonts w:ascii="Times New Roman" w:hAnsi="Times New Roman" w:cs="Times New Roman"/>
          <w:sz w:val="28"/>
          <w:szCs w:val="28"/>
        </w:rPr>
      </w:pPr>
    </w:p>
    <w:p w14:paraId="0633203D" w14:textId="77777777" w:rsidR="006A0C00" w:rsidRDefault="004A3EC3" w:rsidP="000818CC">
      <w:pPr>
        <w:spacing w:after="120" w:line="240" w:lineRule="auto"/>
        <w:jc w:val="center"/>
        <w:rPr>
          <w:rFonts w:ascii="Times New Roman" w:hAnsi="Times New Roman" w:cs="Times New Roman"/>
          <w:b/>
          <w:bCs/>
          <w:sz w:val="28"/>
          <w:szCs w:val="28"/>
          <w:shd w:val="clear" w:color="auto" w:fill="FFFFFF"/>
          <w:lang w:val="nl-NL"/>
        </w:rPr>
      </w:pPr>
      <w:r w:rsidRPr="00FB38AB">
        <w:rPr>
          <w:rFonts w:ascii="Times New Roman" w:hAnsi="Times New Roman" w:cs="Times New Roman"/>
          <w:b/>
          <w:bCs/>
          <w:sz w:val="28"/>
          <w:szCs w:val="28"/>
          <w:shd w:val="clear" w:color="auto" w:fill="FFFFFF"/>
          <w:lang w:val="nl-NL"/>
        </w:rPr>
        <w:t>PHÊ DUYỆT CỦA PHÒNG GDĐT THÀNH PHỐ TH</w:t>
      </w:r>
      <w:r w:rsidR="006C4353">
        <w:rPr>
          <w:rFonts w:ascii="Times New Roman" w:hAnsi="Times New Roman" w:cs="Times New Roman"/>
          <w:b/>
          <w:bCs/>
          <w:sz w:val="28"/>
          <w:szCs w:val="28"/>
          <w:shd w:val="clear" w:color="auto" w:fill="FFFFFF"/>
          <w:lang w:val="nl-NL"/>
        </w:rPr>
        <w:t>UẬN AN</w:t>
      </w:r>
    </w:p>
    <w:p w14:paraId="72687C34" w14:textId="77777777" w:rsidR="008A3146" w:rsidRPr="00772CFE" w:rsidRDefault="008A3146" w:rsidP="00772CFE">
      <w:pPr>
        <w:spacing w:after="120" w:line="360" w:lineRule="auto"/>
        <w:jc w:val="both"/>
        <w:rPr>
          <w:rFonts w:ascii="Times New Roman" w:hAnsi="Times New Roman" w:cs="Times New Roman"/>
          <w:bCs/>
          <w:shd w:val="clear" w:color="auto" w:fill="FFFFFF"/>
          <w:lang w:val="nl-NL"/>
        </w:rPr>
      </w:pPr>
      <w:r w:rsidRPr="00772CFE">
        <w:rPr>
          <w:rFonts w:ascii="Times New Roman" w:hAnsi="Times New Roman" w:cs="Times New Roman"/>
          <w:bCs/>
          <w:shd w:val="clear" w:color="auto" w:fill="FFFFFF"/>
          <w:lang w:val="nl-NL"/>
        </w:rPr>
        <w:t>........................................................................................................................................................................................................................................................................................................................................................................................................................................................................................................................</w:t>
      </w:r>
      <w:r w:rsidRPr="00772CFE">
        <w:rPr>
          <w:rFonts w:ascii="Times New Roman" w:hAnsi="Times New Roman" w:cs="Times New Roman"/>
          <w:bCs/>
          <w:shd w:val="clear" w:color="auto" w:fill="FFFFFF"/>
          <w:lang w:val="nl-NL"/>
        </w:rPr>
        <w:lastRenderedPageBreak/>
        <w:t>......................................................................................................................................................................................................................................................................................................................................................................................................................................................................................................................................................................................................................................................................................................................................................................................................................................................................................................................................................................................................................................................................................................................................................................................................................................................................................................................................................................................................................................................................................................................................................................................................................................</w:t>
      </w:r>
      <w:r w:rsidR="00772CFE">
        <w:rPr>
          <w:rFonts w:ascii="Times New Roman" w:hAnsi="Times New Roman" w:cs="Times New Roman"/>
          <w:bCs/>
          <w:shd w:val="clear" w:color="auto" w:fill="FFFFFF"/>
          <w:lang w:val="nl-NL"/>
        </w:rPr>
        <w:t>...........</w:t>
      </w:r>
      <w:r w:rsidRPr="00772CFE">
        <w:rPr>
          <w:rFonts w:ascii="Times New Roman" w:hAnsi="Times New Roman" w:cs="Times New Roman"/>
          <w:bCs/>
          <w:shd w:val="clear" w:color="auto" w:fill="FFFFFF"/>
          <w:lang w:val="nl-NL"/>
        </w:rPr>
        <w:t>.............</w:t>
      </w:r>
      <w:r w:rsidR="00A40392">
        <w:rPr>
          <w:rFonts w:ascii="Times New Roman" w:hAnsi="Times New Roman" w:cs="Times New Roman"/>
          <w:bCs/>
          <w:shd w:val="clear" w:color="auto" w:fill="FFFFFF"/>
          <w:lang w:val="nl-NL"/>
        </w:rPr>
        <w:t>.................</w:t>
      </w:r>
      <w:r w:rsidRPr="00772CFE">
        <w:rPr>
          <w:rFonts w:ascii="Times New Roman" w:hAnsi="Times New Roman" w:cs="Times New Roman"/>
          <w:bCs/>
          <w:shd w:val="clear" w:color="auto" w:fill="FFFFFF"/>
          <w:lang w:val="nl-NL"/>
        </w:rPr>
        <w:t>.................................................................</w:t>
      </w:r>
    </w:p>
    <w:p w14:paraId="2D71D200" w14:textId="77777777" w:rsidR="008B5C26" w:rsidRPr="00772CFE" w:rsidRDefault="008B5C26" w:rsidP="00772CFE">
      <w:pPr>
        <w:spacing w:after="0" w:line="360" w:lineRule="auto"/>
        <w:jc w:val="both"/>
        <w:rPr>
          <w:rFonts w:ascii="Times New Roman" w:hAnsi="Times New Roman" w:cs="Times New Roman"/>
          <w:shd w:val="clear" w:color="auto" w:fill="FFFFFF"/>
        </w:rPr>
      </w:pPr>
      <w:r w:rsidRPr="00772CFE">
        <w:rPr>
          <w:rFonts w:ascii="Times New Roman" w:hAnsi="Times New Roman" w:cs="Times New Roman"/>
          <w:shd w:val="clear" w:color="auto" w:fill="FFFFFF"/>
        </w:rPr>
        <w:tab/>
      </w:r>
      <w:r w:rsidRPr="00772CFE">
        <w:rPr>
          <w:rFonts w:ascii="Times New Roman" w:hAnsi="Times New Roman" w:cs="Times New Roman"/>
          <w:shd w:val="clear" w:color="auto" w:fill="FFFFFF"/>
        </w:rPr>
        <w:tab/>
      </w:r>
    </w:p>
    <w:p w14:paraId="02920E44" w14:textId="77777777" w:rsidR="006E4D2A" w:rsidRPr="00772CFE" w:rsidRDefault="006E4D2A" w:rsidP="00772CFE">
      <w:pPr>
        <w:spacing w:after="120" w:line="360" w:lineRule="auto"/>
        <w:jc w:val="center"/>
        <w:rPr>
          <w:rFonts w:ascii="Times New Roman" w:hAnsi="Times New Roman" w:cs="Times New Roman"/>
          <w:bCs/>
          <w:shd w:val="clear" w:color="auto" w:fill="FFFFFF"/>
          <w:lang w:val="nl-NL"/>
        </w:rPr>
      </w:pPr>
    </w:p>
    <w:sectPr w:rsidR="006E4D2A" w:rsidRPr="00772CFE" w:rsidSect="00855B29">
      <w:headerReference w:type="default" r:id="rId8"/>
      <w:pgSz w:w="11907" w:h="16840" w:code="9"/>
      <w:pgMar w:top="1134" w:right="96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61A9" w14:textId="77777777" w:rsidR="003E60DD" w:rsidRDefault="003E60DD" w:rsidP="008A170F">
      <w:pPr>
        <w:spacing w:after="0" w:line="240" w:lineRule="auto"/>
      </w:pPr>
      <w:r>
        <w:separator/>
      </w:r>
    </w:p>
  </w:endnote>
  <w:endnote w:type="continuationSeparator" w:id="0">
    <w:p w14:paraId="5FAA79D1" w14:textId="77777777" w:rsidR="003E60DD" w:rsidRDefault="003E60DD" w:rsidP="008A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2472" w14:textId="77777777" w:rsidR="003E60DD" w:rsidRDefault="003E60DD" w:rsidP="008A170F">
      <w:pPr>
        <w:spacing w:after="0" w:line="240" w:lineRule="auto"/>
      </w:pPr>
      <w:r>
        <w:separator/>
      </w:r>
    </w:p>
  </w:footnote>
  <w:footnote w:type="continuationSeparator" w:id="0">
    <w:p w14:paraId="44DD1D7E" w14:textId="77777777" w:rsidR="003E60DD" w:rsidRDefault="003E60DD" w:rsidP="008A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94688"/>
      <w:docPartObj>
        <w:docPartGallery w:val="Page Numbers (Top of Page)"/>
        <w:docPartUnique/>
      </w:docPartObj>
    </w:sdtPr>
    <w:sdtContent>
      <w:p w14:paraId="47475786" w14:textId="77777777" w:rsidR="00855B29" w:rsidRDefault="00855B29">
        <w:pPr>
          <w:pStyle w:val="Header"/>
          <w:jc w:val="center"/>
        </w:pPr>
        <w:r>
          <w:fldChar w:fldCharType="begin"/>
        </w:r>
        <w:r>
          <w:instrText xml:space="preserve"> PAGE   \* MERGEFORMAT </w:instrText>
        </w:r>
        <w:r>
          <w:fldChar w:fldCharType="separate"/>
        </w:r>
        <w:r w:rsidR="00D72BCA">
          <w:rPr>
            <w:noProof/>
          </w:rPr>
          <w:t>21</w:t>
        </w:r>
        <w:r>
          <w:rPr>
            <w:noProof/>
          </w:rPr>
          <w:fldChar w:fldCharType="end"/>
        </w:r>
      </w:p>
    </w:sdtContent>
  </w:sdt>
  <w:p w14:paraId="16F59D87" w14:textId="77777777" w:rsidR="00855B29" w:rsidRDefault="00855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1.25pt;height:11.25pt" o:bullet="t">
        <v:imagedata r:id="rId1" o:title="mso87B8"/>
      </v:shape>
    </w:pict>
  </w:numPicBullet>
  <w:abstractNum w:abstractNumId="0" w15:restartNumberingAfterBreak="0">
    <w:nsid w:val="02687C37"/>
    <w:multiLevelType w:val="multilevel"/>
    <w:tmpl w:val="5E5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283E"/>
    <w:multiLevelType w:val="multilevel"/>
    <w:tmpl w:val="390E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127BD"/>
    <w:multiLevelType w:val="multilevel"/>
    <w:tmpl w:val="54B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24824"/>
    <w:multiLevelType w:val="hybridMultilevel"/>
    <w:tmpl w:val="BCB87164"/>
    <w:lvl w:ilvl="0" w:tplc="DDE09F6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32B09"/>
    <w:multiLevelType w:val="hybridMultilevel"/>
    <w:tmpl w:val="D3085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717D"/>
    <w:multiLevelType w:val="multilevel"/>
    <w:tmpl w:val="4A7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36A49"/>
    <w:multiLevelType w:val="hybridMultilevel"/>
    <w:tmpl w:val="B5CA8D2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C80E58"/>
    <w:multiLevelType w:val="hybridMultilevel"/>
    <w:tmpl w:val="FA1E056A"/>
    <w:lvl w:ilvl="0" w:tplc="DDE09F64">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5E5BD4"/>
    <w:multiLevelType w:val="hybridMultilevel"/>
    <w:tmpl w:val="30325FD2"/>
    <w:lvl w:ilvl="0" w:tplc="0F2418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7391F8E"/>
    <w:multiLevelType w:val="multilevel"/>
    <w:tmpl w:val="5F04A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C19FA"/>
    <w:multiLevelType w:val="hybridMultilevel"/>
    <w:tmpl w:val="6C22DFE6"/>
    <w:lvl w:ilvl="0" w:tplc="DDE09F6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538FF"/>
    <w:multiLevelType w:val="multilevel"/>
    <w:tmpl w:val="79DC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F0C39"/>
    <w:multiLevelType w:val="hybridMultilevel"/>
    <w:tmpl w:val="95706F5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4C7E10"/>
    <w:multiLevelType w:val="hybridMultilevel"/>
    <w:tmpl w:val="EFA8B326"/>
    <w:lvl w:ilvl="0" w:tplc="0409000B">
      <w:start w:val="1"/>
      <w:numFmt w:val="bullet"/>
      <w:lvlText w:val=""/>
      <w:lvlJc w:val="left"/>
      <w:pPr>
        <w:ind w:left="1103" w:hanging="360"/>
      </w:pPr>
      <w:rPr>
        <w:rFonts w:ascii="Wingdings" w:hAnsi="Wingdings"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4" w15:restartNumberingAfterBreak="0">
    <w:nsid w:val="22B24C05"/>
    <w:multiLevelType w:val="multilevel"/>
    <w:tmpl w:val="83AA7CA8"/>
    <w:lvl w:ilvl="0">
      <w:start w:val="1"/>
      <w:numFmt w:val="decimal"/>
      <w:lvlText w:val="%1."/>
      <w:lvlJc w:val="left"/>
      <w:pPr>
        <w:ind w:left="57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570" w:hanging="2160"/>
      </w:pPr>
      <w:rPr>
        <w:rFonts w:hint="default"/>
      </w:rPr>
    </w:lvl>
  </w:abstractNum>
  <w:abstractNum w:abstractNumId="15" w15:restartNumberingAfterBreak="0">
    <w:nsid w:val="248B1532"/>
    <w:multiLevelType w:val="hybridMultilevel"/>
    <w:tmpl w:val="E4BC91A2"/>
    <w:lvl w:ilvl="0" w:tplc="DDE09F6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67978"/>
    <w:multiLevelType w:val="hybridMultilevel"/>
    <w:tmpl w:val="980EFB3A"/>
    <w:lvl w:ilvl="0" w:tplc="DDE09F64">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8F5DDB"/>
    <w:multiLevelType w:val="hybridMultilevel"/>
    <w:tmpl w:val="D6843DC2"/>
    <w:lvl w:ilvl="0" w:tplc="DDE09F64">
      <w:start w:val="1"/>
      <w:numFmt w:val="bullet"/>
      <w:lvlText w:val="-"/>
      <w:lvlJc w:val="left"/>
      <w:pPr>
        <w:ind w:left="644"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249C5"/>
    <w:multiLevelType w:val="multilevel"/>
    <w:tmpl w:val="99F0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F0080"/>
    <w:multiLevelType w:val="hybridMultilevel"/>
    <w:tmpl w:val="6148900C"/>
    <w:lvl w:ilvl="0" w:tplc="DDE09F6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6283D"/>
    <w:multiLevelType w:val="hybridMultilevel"/>
    <w:tmpl w:val="3BE2DE74"/>
    <w:lvl w:ilvl="0" w:tplc="2CC26B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04F60"/>
    <w:multiLevelType w:val="hybridMultilevel"/>
    <w:tmpl w:val="700C0A3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6D17E5"/>
    <w:multiLevelType w:val="hybridMultilevel"/>
    <w:tmpl w:val="6722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25471F"/>
    <w:multiLevelType w:val="hybridMultilevel"/>
    <w:tmpl w:val="68FE3944"/>
    <w:lvl w:ilvl="0" w:tplc="DDE09F64">
      <w:start w:val="1"/>
      <w:numFmt w:val="bullet"/>
      <w:lvlText w:val="-"/>
      <w:lvlJc w:val="left"/>
      <w:pPr>
        <w:ind w:left="1026" w:hanging="360"/>
      </w:pPr>
      <w:rPr>
        <w:rFonts w:ascii="Vrinda" w:hAnsi="Vrinda"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24" w15:restartNumberingAfterBreak="0">
    <w:nsid w:val="32257957"/>
    <w:multiLevelType w:val="hybridMultilevel"/>
    <w:tmpl w:val="BEB00EB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5647CE3"/>
    <w:multiLevelType w:val="hybridMultilevel"/>
    <w:tmpl w:val="CB8C4D22"/>
    <w:lvl w:ilvl="0" w:tplc="DDE09F6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C06316"/>
    <w:multiLevelType w:val="multilevel"/>
    <w:tmpl w:val="45C032EC"/>
    <w:lvl w:ilvl="0">
      <w:start w:val="1"/>
      <w:numFmt w:val="decimal"/>
      <w:lvlText w:val="%1."/>
      <w:lvlJc w:val="left"/>
      <w:pPr>
        <w:ind w:left="720" w:hanging="36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27" w15:restartNumberingAfterBreak="0">
    <w:nsid w:val="3CC3459C"/>
    <w:multiLevelType w:val="hybridMultilevel"/>
    <w:tmpl w:val="7138D1D4"/>
    <w:lvl w:ilvl="0" w:tplc="DDE09F6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E4F23"/>
    <w:multiLevelType w:val="hybridMultilevel"/>
    <w:tmpl w:val="79AACB3C"/>
    <w:lvl w:ilvl="0" w:tplc="DDE09F64">
      <w:start w:val="1"/>
      <w:numFmt w:val="bullet"/>
      <w:lvlText w:val="-"/>
      <w:lvlJc w:val="left"/>
      <w:pPr>
        <w:ind w:left="934" w:hanging="360"/>
      </w:pPr>
      <w:rPr>
        <w:rFonts w:ascii="Vrinda" w:hAnsi="Vrinda"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9" w15:restartNumberingAfterBreak="0">
    <w:nsid w:val="41534003"/>
    <w:multiLevelType w:val="multilevel"/>
    <w:tmpl w:val="0D22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EC3682"/>
    <w:multiLevelType w:val="hybridMultilevel"/>
    <w:tmpl w:val="C32CFE3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C42BDB"/>
    <w:multiLevelType w:val="multilevel"/>
    <w:tmpl w:val="6B2E4564"/>
    <w:lvl w:ilvl="0">
      <w:start w:val="1"/>
      <w:numFmt w:val="decimal"/>
      <w:lvlText w:val="%1."/>
      <w:lvlJc w:val="left"/>
      <w:pPr>
        <w:ind w:left="1800" w:hanging="360"/>
      </w:pPr>
      <w:rPr>
        <w:rFonts w:hint="default"/>
      </w:rPr>
    </w:lvl>
    <w:lvl w:ilvl="1">
      <w:start w:val="6"/>
      <w:numFmt w:val="decimal"/>
      <w:isLgl/>
      <w:lvlText w:val="%1.%2."/>
      <w:lvlJc w:val="left"/>
      <w:pPr>
        <w:ind w:left="2940" w:hanging="720"/>
      </w:pPr>
      <w:rPr>
        <w:rFonts w:hint="default"/>
      </w:rPr>
    </w:lvl>
    <w:lvl w:ilvl="2">
      <w:start w:val="1"/>
      <w:numFmt w:val="decimal"/>
      <w:isLgl/>
      <w:lvlText w:val="%1.%2.%3."/>
      <w:lvlJc w:val="left"/>
      <w:pPr>
        <w:ind w:left="372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78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700" w:hanging="1800"/>
      </w:pPr>
      <w:rPr>
        <w:rFonts w:hint="default"/>
      </w:rPr>
    </w:lvl>
    <w:lvl w:ilvl="8">
      <w:start w:val="1"/>
      <w:numFmt w:val="decimal"/>
      <w:isLgl/>
      <w:lvlText w:val="%1.%2.%3.%4.%5.%6.%7.%8.%9."/>
      <w:lvlJc w:val="left"/>
      <w:pPr>
        <w:ind w:left="9840" w:hanging="2160"/>
      </w:pPr>
      <w:rPr>
        <w:rFonts w:hint="default"/>
      </w:rPr>
    </w:lvl>
  </w:abstractNum>
  <w:abstractNum w:abstractNumId="32" w15:restartNumberingAfterBreak="0">
    <w:nsid w:val="4A7D58CE"/>
    <w:multiLevelType w:val="hybridMultilevel"/>
    <w:tmpl w:val="4682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E5AF6"/>
    <w:multiLevelType w:val="multilevel"/>
    <w:tmpl w:val="A22A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03C80"/>
    <w:multiLevelType w:val="hybridMultilevel"/>
    <w:tmpl w:val="3C805936"/>
    <w:lvl w:ilvl="0" w:tplc="DDE09F6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1029C"/>
    <w:multiLevelType w:val="hybridMultilevel"/>
    <w:tmpl w:val="82C67E74"/>
    <w:lvl w:ilvl="0" w:tplc="DDE09F64">
      <w:start w:val="1"/>
      <w:numFmt w:val="bullet"/>
      <w:lvlText w:val="-"/>
      <w:lvlJc w:val="left"/>
      <w:pPr>
        <w:ind w:left="930" w:hanging="360"/>
      </w:pPr>
      <w:rPr>
        <w:rFonts w:ascii="Vrinda" w:hAnsi="Vrinda"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6" w15:restartNumberingAfterBreak="0">
    <w:nsid w:val="63C7126C"/>
    <w:multiLevelType w:val="multilevel"/>
    <w:tmpl w:val="7AEAD176"/>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3E51972"/>
    <w:multiLevelType w:val="hybridMultilevel"/>
    <w:tmpl w:val="DCCE525A"/>
    <w:lvl w:ilvl="0" w:tplc="DDE09F64">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65454"/>
    <w:multiLevelType w:val="hybridMultilevel"/>
    <w:tmpl w:val="A8A42FF4"/>
    <w:lvl w:ilvl="0" w:tplc="DDE09F64">
      <w:start w:val="1"/>
      <w:numFmt w:val="bullet"/>
      <w:lvlText w:val="-"/>
      <w:lvlJc w:val="left"/>
      <w:pPr>
        <w:ind w:left="1080" w:hanging="360"/>
      </w:pPr>
      <w:rPr>
        <w:rFonts w:ascii="Vrinda" w:hAnsi="Vrind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AE7A76"/>
    <w:multiLevelType w:val="multilevel"/>
    <w:tmpl w:val="98BE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1E1C83"/>
    <w:multiLevelType w:val="hybridMultilevel"/>
    <w:tmpl w:val="16007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7351FA"/>
    <w:multiLevelType w:val="hybridMultilevel"/>
    <w:tmpl w:val="75F2208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375B3D"/>
    <w:multiLevelType w:val="multilevel"/>
    <w:tmpl w:val="DDAA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A336F"/>
    <w:multiLevelType w:val="hybridMultilevel"/>
    <w:tmpl w:val="295887FA"/>
    <w:lvl w:ilvl="0" w:tplc="DDE09F64">
      <w:start w:val="1"/>
      <w:numFmt w:val="bullet"/>
      <w:lvlText w:val="-"/>
      <w:lvlJc w:val="left"/>
      <w:pPr>
        <w:ind w:left="930" w:hanging="360"/>
      </w:pPr>
      <w:rPr>
        <w:rFonts w:ascii="Vrinda" w:hAnsi="Vrinda"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4" w15:restartNumberingAfterBreak="0">
    <w:nsid w:val="7D4E795B"/>
    <w:multiLevelType w:val="hybridMultilevel"/>
    <w:tmpl w:val="BCE660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5924203">
    <w:abstractNumId w:val="5"/>
  </w:num>
  <w:num w:numId="2" w16cid:durableId="1191606258">
    <w:abstractNumId w:val="18"/>
  </w:num>
  <w:num w:numId="3" w16cid:durableId="1723795081">
    <w:abstractNumId w:val="1"/>
  </w:num>
  <w:num w:numId="4" w16cid:durableId="1026638036">
    <w:abstractNumId w:val="0"/>
  </w:num>
  <w:num w:numId="5" w16cid:durableId="1235973712">
    <w:abstractNumId w:val="42"/>
  </w:num>
  <w:num w:numId="6" w16cid:durableId="1021588619">
    <w:abstractNumId w:val="39"/>
  </w:num>
  <w:num w:numId="7" w16cid:durableId="248469980">
    <w:abstractNumId w:val="9"/>
  </w:num>
  <w:num w:numId="8" w16cid:durableId="892619765">
    <w:abstractNumId w:val="33"/>
  </w:num>
  <w:num w:numId="9" w16cid:durableId="633683049">
    <w:abstractNumId w:val="29"/>
  </w:num>
  <w:num w:numId="10" w16cid:durableId="1057894662">
    <w:abstractNumId w:val="11"/>
  </w:num>
  <w:num w:numId="11" w16cid:durableId="1370107601">
    <w:abstractNumId w:val="2"/>
  </w:num>
  <w:num w:numId="12" w16cid:durableId="868765469">
    <w:abstractNumId w:val="31"/>
  </w:num>
  <w:num w:numId="13" w16cid:durableId="65761667">
    <w:abstractNumId w:val="26"/>
  </w:num>
  <w:num w:numId="14" w16cid:durableId="1743991427">
    <w:abstractNumId w:val="36"/>
  </w:num>
  <w:num w:numId="15" w16cid:durableId="1495759497">
    <w:abstractNumId w:val="8"/>
  </w:num>
  <w:num w:numId="16" w16cid:durableId="140074314">
    <w:abstractNumId w:val="20"/>
  </w:num>
  <w:num w:numId="17" w16cid:durableId="1197700365">
    <w:abstractNumId w:val="17"/>
  </w:num>
  <w:num w:numId="18" w16cid:durableId="837572690">
    <w:abstractNumId w:val="16"/>
  </w:num>
  <w:num w:numId="19" w16cid:durableId="634337730">
    <w:abstractNumId w:val="14"/>
  </w:num>
  <w:num w:numId="20" w16cid:durableId="213394314">
    <w:abstractNumId w:val="35"/>
  </w:num>
  <w:num w:numId="21" w16cid:durableId="1587761323">
    <w:abstractNumId w:val="27"/>
  </w:num>
  <w:num w:numId="22" w16cid:durableId="125590683">
    <w:abstractNumId w:val="43"/>
  </w:num>
  <w:num w:numId="23" w16cid:durableId="1754088491">
    <w:abstractNumId w:val="3"/>
  </w:num>
  <w:num w:numId="24" w16cid:durableId="1673491864">
    <w:abstractNumId w:val="37"/>
  </w:num>
  <w:num w:numId="25" w16cid:durableId="1636594722">
    <w:abstractNumId w:val="6"/>
  </w:num>
  <w:num w:numId="26" w16cid:durableId="239877004">
    <w:abstractNumId w:val="41"/>
  </w:num>
  <w:num w:numId="27" w16cid:durableId="1330911459">
    <w:abstractNumId w:val="12"/>
  </w:num>
  <w:num w:numId="28" w16cid:durableId="943877203">
    <w:abstractNumId w:val="24"/>
  </w:num>
  <w:num w:numId="29" w16cid:durableId="1298225205">
    <w:abstractNumId w:val="30"/>
  </w:num>
  <w:num w:numId="30" w16cid:durableId="800074309">
    <w:abstractNumId w:val="38"/>
  </w:num>
  <w:num w:numId="31" w16cid:durableId="1500073481">
    <w:abstractNumId w:val="21"/>
  </w:num>
  <w:num w:numId="32" w16cid:durableId="1596015330">
    <w:abstractNumId w:val="19"/>
  </w:num>
  <w:num w:numId="33" w16cid:durableId="653488354">
    <w:abstractNumId w:val="4"/>
  </w:num>
  <w:num w:numId="34" w16cid:durableId="1109084091">
    <w:abstractNumId w:val="10"/>
  </w:num>
  <w:num w:numId="35" w16cid:durableId="1821649603">
    <w:abstractNumId w:val="25"/>
  </w:num>
  <w:num w:numId="36" w16cid:durableId="617562445">
    <w:abstractNumId w:val="13"/>
  </w:num>
  <w:num w:numId="37" w16cid:durableId="958948790">
    <w:abstractNumId w:val="23"/>
  </w:num>
  <w:num w:numId="38" w16cid:durableId="1866558548">
    <w:abstractNumId w:val="22"/>
  </w:num>
  <w:num w:numId="39" w16cid:durableId="1183009925">
    <w:abstractNumId w:val="28"/>
  </w:num>
  <w:num w:numId="40" w16cid:durableId="2119173711">
    <w:abstractNumId w:val="40"/>
  </w:num>
  <w:num w:numId="41" w16cid:durableId="91516161">
    <w:abstractNumId w:val="32"/>
  </w:num>
  <w:num w:numId="42" w16cid:durableId="1233078982">
    <w:abstractNumId w:val="7"/>
  </w:num>
  <w:num w:numId="43" w16cid:durableId="1578125154">
    <w:abstractNumId w:val="44"/>
  </w:num>
  <w:num w:numId="44" w16cid:durableId="405765558">
    <w:abstractNumId w:val="34"/>
  </w:num>
  <w:num w:numId="45" w16cid:durableId="3077819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8E3"/>
    <w:rsid w:val="000048E5"/>
    <w:rsid w:val="00025545"/>
    <w:rsid w:val="000354AE"/>
    <w:rsid w:val="000426C0"/>
    <w:rsid w:val="0004415A"/>
    <w:rsid w:val="00045A31"/>
    <w:rsid w:val="000500FA"/>
    <w:rsid w:val="00051D5E"/>
    <w:rsid w:val="00067CE3"/>
    <w:rsid w:val="0007603C"/>
    <w:rsid w:val="000802F6"/>
    <w:rsid w:val="000818CC"/>
    <w:rsid w:val="0008231A"/>
    <w:rsid w:val="00087E8D"/>
    <w:rsid w:val="000927C1"/>
    <w:rsid w:val="0009516D"/>
    <w:rsid w:val="000A0FE7"/>
    <w:rsid w:val="000B6437"/>
    <w:rsid w:val="000C26BC"/>
    <w:rsid w:val="000C2CB0"/>
    <w:rsid w:val="000D0D27"/>
    <w:rsid w:val="000D2072"/>
    <w:rsid w:val="000E1B26"/>
    <w:rsid w:val="000E2519"/>
    <w:rsid w:val="000F0377"/>
    <w:rsid w:val="000F1F73"/>
    <w:rsid w:val="000F26B8"/>
    <w:rsid w:val="00102B60"/>
    <w:rsid w:val="001126A8"/>
    <w:rsid w:val="001150F2"/>
    <w:rsid w:val="00120B52"/>
    <w:rsid w:val="0014635D"/>
    <w:rsid w:val="00161805"/>
    <w:rsid w:val="00171913"/>
    <w:rsid w:val="00187920"/>
    <w:rsid w:val="001901B2"/>
    <w:rsid w:val="00192B8B"/>
    <w:rsid w:val="00197AC1"/>
    <w:rsid w:val="001A0B63"/>
    <w:rsid w:val="001A79AF"/>
    <w:rsid w:val="001B2C23"/>
    <w:rsid w:val="001C5EE9"/>
    <w:rsid w:val="001D346A"/>
    <w:rsid w:val="001E124C"/>
    <w:rsid w:val="001E2776"/>
    <w:rsid w:val="001E5207"/>
    <w:rsid w:val="0021038C"/>
    <w:rsid w:val="002108CB"/>
    <w:rsid w:val="002126A7"/>
    <w:rsid w:val="0022062A"/>
    <w:rsid w:val="00221677"/>
    <w:rsid w:val="00224356"/>
    <w:rsid w:val="00224FBB"/>
    <w:rsid w:val="002279DB"/>
    <w:rsid w:val="00230069"/>
    <w:rsid w:val="00230164"/>
    <w:rsid w:val="002331FE"/>
    <w:rsid w:val="00234907"/>
    <w:rsid w:val="0023532E"/>
    <w:rsid w:val="00236D75"/>
    <w:rsid w:val="00240B8A"/>
    <w:rsid w:val="00245E3F"/>
    <w:rsid w:val="0024634D"/>
    <w:rsid w:val="00250A07"/>
    <w:rsid w:val="00257BDC"/>
    <w:rsid w:val="00276D1A"/>
    <w:rsid w:val="00277D1F"/>
    <w:rsid w:val="00280007"/>
    <w:rsid w:val="00283019"/>
    <w:rsid w:val="00283A36"/>
    <w:rsid w:val="002A11B8"/>
    <w:rsid w:val="002A211B"/>
    <w:rsid w:val="002B0527"/>
    <w:rsid w:val="002B3BEE"/>
    <w:rsid w:val="002C0277"/>
    <w:rsid w:val="002C6532"/>
    <w:rsid w:val="002C7CEA"/>
    <w:rsid w:val="002D07BC"/>
    <w:rsid w:val="002D17B4"/>
    <w:rsid w:val="002F0DD3"/>
    <w:rsid w:val="002F63E0"/>
    <w:rsid w:val="003128AD"/>
    <w:rsid w:val="00313EEF"/>
    <w:rsid w:val="00336AC1"/>
    <w:rsid w:val="0034219B"/>
    <w:rsid w:val="00350333"/>
    <w:rsid w:val="00352597"/>
    <w:rsid w:val="003732B7"/>
    <w:rsid w:val="00380DF8"/>
    <w:rsid w:val="00381C29"/>
    <w:rsid w:val="00386715"/>
    <w:rsid w:val="0038727F"/>
    <w:rsid w:val="003949AC"/>
    <w:rsid w:val="003A198F"/>
    <w:rsid w:val="003A5CB1"/>
    <w:rsid w:val="003B0A03"/>
    <w:rsid w:val="003B14B5"/>
    <w:rsid w:val="003B1F44"/>
    <w:rsid w:val="003B5143"/>
    <w:rsid w:val="003C22E9"/>
    <w:rsid w:val="003C4105"/>
    <w:rsid w:val="003C738D"/>
    <w:rsid w:val="003D147E"/>
    <w:rsid w:val="003D35B4"/>
    <w:rsid w:val="003D53C9"/>
    <w:rsid w:val="003D5CF3"/>
    <w:rsid w:val="003D654B"/>
    <w:rsid w:val="003E58E3"/>
    <w:rsid w:val="003E60DD"/>
    <w:rsid w:val="004004F7"/>
    <w:rsid w:val="004026B6"/>
    <w:rsid w:val="00411EC6"/>
    <w:rsid w:val="00422DEA"/>
    <w:rsid w:val="00424AA0"/>
    <w:rsid w:val="00431725"/>
    <w:rsid w:val="004358DB"/>
    <w:rsid w:val="00437476"/>
    <w:rsid w:val="00453466"/>
    <w:rsid w:val="004618C4"/>
    <w:rsid w:val="00467467"/>
    <w:rsid w:val="00472852"/>
    <w:rsid w:val="00476937"/>
    <w:rsid w:val="00480E8C"/>
    <w:rsid w:val="00483FD5"/>
    <w:rsid w:val="004864C1"/>
    <w:rsid w:val="004951B6"/>
    <w:rsid w:val="0049535B"/>
    <w:rsid w:val="004979A5"/>
    <w:rsid w:val="004A1C0F"/>
    <w:rsid w:val="004A3359"/>
    <w:rsid w:val="004A3EC3"/>
    <w:rsid w:val="004A4804"/>
    <w:rsid w:val="004B0BF9"/>
    <w:rsid w:val="004B62E5"/>
    <w:rsid w:val="004C11F1"/>
    <w:rsid w:val="004C1726"/>
    <w:rsid w:val="004C56BF"/>
    <w:rsid w:val="004C669D"/>
    <w:rsid w:val="004D4301"/>
    <w:rsid w:val="004D5F51"/>
    <w:rsid w:val="004D791A"/>
    <w:rsid w:val="00501D61"/>
    <w:rsid w:val="0050558B"/>
    <w:rsid w:val="00505718"/>
    <w:rsid w:val="00513ACB"/>
    <w:rsid w:val="005228F2"/>
    <w:rsid w:val="00523F4F"/>
    <w:rsid w:val="0052726D"/>
    <w:rsid w:val="00533DEE"/>
    <w:rsid w:val="00535168"/>
    <w:rsid w:val="00541DB4"/>
    <w:rsid w:val="00541F62"/>
    <w:rsid w:val="005423B8"/>
    <w:rsid w:val="005428A0"/>
    <w:rsid w:val="0055309F"/>
    <w:rsid w:val="005530D6"/>
    <w:rsid w:val="00560618"/>
    <w:rsid w:val="005659F6"/>
    <w:rsid w:val="00573F3C"/>
    <w:rsid w:val="00591FD5"/>
    <w:rsid w:val="005A3E08"/>
    <w:rsid w:val="005B0B8B"/>
    <w:rsid w:val="005B19A0"/>
    <w:rsid w:val="005C3A6E"/>
    <w:rsid w:val="005E6A46"/>
    <w:rsid w:val="005F27A6"/>
    <w:rsid w:val="005F5800"/>
    <w:rsid w:val="006048E6"/>
    <w:rsid w:val="006057CF"/>
    <w:rsid w:val="00607476"/>
    <w:rsid w:val="00607A87"/>
    <w:rsid w:val="00610D04"/>
    <w:rsid w:val="0062168E"/>
    <w:rsid w:val="00636BBE"/>
    <w:rsid w:val="00636D8D"/>
    <w:rsid w:val="00655A39"/>
    <w:rsid w:val="006662B6"/>
    <w:rsid w:val="00672C69"/>
    <w:rsid w:val="00680CC7"/>
    <w:rsid w:val="00684FBD"/>
    <w:rsid w:val="00685C87"/>
    <w:rsid w:val="00690A27"/>
    <w:rsid w:val="00696BC3"/>
    <w:rsid w:val="006A0BB6"/>
    <w:rsid w:val="006A0C00"/>
    <w:rsid w:val="006A23DB"/>
    <w:rsid w:val="006C4353"/>
    <w:rsid w:val="006D4FDA"/>
    <w:rsid w:val="006E4D2A"/>
    <w:rsid w:val="006F656D"/>
    <w:rsid w:val="006F70E0"/>
    <w:rsid w:val="0070363D"/>
    <w:rsid w:val="00707FB7"/>
    <w:rsid w:val="00710901"/>
    <w:rsid w:val="007140C1"/>
    <w:rsid w:val="00714C29"/>
    <w:rsid w:val="007225DB"/>
    <w:rsid w:val="00724142"/>
    <w:rsid w:val="00730500"/>
    <w:rsid w:val="007419C1"/>
    <w:rsid w:val="00747A13"/>
    <w:rsid w:val="00750F92"/>
    <w:rsid w:val="00753977"/>
    <w:rsid w:val="00756FE0"/>
    <w:rsid w:val="0076044B"/>
    <w:rsid w:val="007623EA"/>
    <w:rsid w:val="00762E96"/>
    <w:rsid w:val="007641B6"/>
    <w:rsid w:val="00772CFE"/>
    <w:rsid w:val="007809CF"/>
    <w:rsid w:val="00787894"/>
    <w:rsid w:val="0079114A"/>
    <w:rsid w:val="00792C94"/>
    <w:rsid w:val="00794643"/>
    <w:rsid w:val="007A2B6E"/>
    <w:rsid w:val="007A5F25"/>
    <w:rsid w:val="007E1942"/>
    <w:rsid w:val="007E5EA2"/>
    <w:rsid w:val="007F0467"/>
    <w:rsid w:val="007F6CF4"/>
    <w:rsid w:val="00801BC8"/>
    <w:rsid w:val="008061C3"/>
    <w:rsid w:val="00816CDD"/>
    <w:rsid w:val="00816FF5"/>
    <w:rsid w:val="008219C6"/>
    <w:rsid w:val="0082606F"/>
    <w:rsid w:val="00846ACD"/>
    <w:rsid w:val="00850697"/>
    <w:rsid w:val="00854032"/>
    <w:rsid w:val="00855B29"/>
    <w:rsid w:val="00863F1C"/>
    <w:rsid w:val="00872018"/>
    <w:rsid w:val="00873F58"/>
    <w:rsid w:val="0087679C"/>
    <w:rsid w:val="008A170F"/>
    <w:rsid w:val="008A3146"/>
    <w:rsid w:val="008A3C8E"/>
    <w:rsid w:val="008A7DFC"/>
    <w:rsid w:val="008A7EDE"/>
    <w:rsid w:val="008B57AF"/>
    <w:rsid w:val="008B5C26"/>
    <w:rsid w:val="008B67AF"/>
    <w:rsid w:val="008B684B"/>
    <w:rsid w:val="008C417E"/>
    <w:rsid w:val="008C62FB"/>
    <w:rsid w:val="008E49B5"/>
    <w:rsid w:val="008E4A4D"/>
    <w:rsid w:val="00901495"/>
    <w:rsid w:val="00912512"/>
    <w:rsid w:val="009202BC"/>
    <w:rsid w:val="00922554"/>
    <w:rsid w:val="00923542"/>
    <w:rsid w:val="00924363"/>
    <w:rsid w:val="00931DED"/>
    <w:rsid w:val="00932B12"/>
    <w:rsid w:val="00936434"/>
    <w:rsid w:val="00951379"/>
    <w:rsid w:val="0095602B"/>
    <w:rsid w:val="0095726B"/>
    <w:rsid w:val="00961E3F"/>
    <w:rsid w:val="00967489"/>
    <w:rsid w:val="00974821"/>
    <w:rsid w:val="009752FC"/>
    <w:rsid w:val="00996361"/>
    <w:rsid w:val="009A0888"/>
    <w:rsid w:val="009C102F"/>
    <w:rsid w:val="009D1EC2"/>
    <w:rsid w:val="009D4999"/>
    <w:rsid w:val="009E1A82"/>
    <w:rsid w:val="009E50D8"/>
    <w:rsid w:val="009F3C62"/>
    <w:rsid w:val="009F624E"/>
    <w:rsid w:val="00A03F17"/>
    <w:rsid w:val="00A050C0"/>
    <w:rsid w:val="00A07EE7"/>
    <w:rsid w:val="00A23299"/>
    <w:rsid w:val="00A37181"/>
    <w:rsid w:val="00A379DD"/>
    <w:rsid w:val="00A37E47"/>
    <w:rsid w:val="00A40392"/>
    <w:rsid w:val="00A40651"/>
    <w:rsid w:val="00A447E1"/>
    <w:rsid w:val="00A4778A"/>
    <w:rsid w:val="00A534AD"/>
    <w:rsid w:val="00A70CDD"/>
    <w:rsid w:val="00A82E89"/>
    <w:rsid w:val="00A934D9"/>
    <w:rsid w:val="00AA5870"/>
    <w:rsid w:val="00AA5A45"/>
    <w:rsid w:val="00AB0A23"/>
    <w:rsid w:val="00AB1885"/>
    <w:rsid w:val="00AB35E0"/>
    <w:rsid w:val="00AC1365"/>
    <w:rsid w:val="00AC4ABC"/>
    <w:rsid w:val="00AC5FBF"/>
    <w:rsid w:val="00AD661E"/>
    <w:rsid w:val="00AE1031"/>
    <w:rsid w:val="00AE2AD7"/>
    <w:rsid w:val="00AE2CCF"/>
    <w:rsid w:val="00AE35AE"/>
    <w:rsid w:val="00AE6B47"/>
    <w:rsid w:val="00AE7A0B"/>
    <w:rsid w:val="00AF586F"/>
    <w:rsid w:val="00AF5936"/>
    <w:rsid w:val="00B00C49"/>
    <w:rsid w:val="00B00FE8"/>
    <w:rsid w:val="00B0472C"/>
    <w:rsid w:val="00B0761D"/>
    <w:rsid w:val="00B20876"/>
    <w:rsid w:val="00B26C49"/>
    <w:rsid w:val="00B26E35"/>
    <w:rsid w:val="00B3072E"/>
    <w:rsid w:val="00B3111B"/>
    <w:rsid w:val="00B42F9F"/>
    <w:rsid w:val="00B43DB3"/>
    <w:rsid w:val="00B508A9"/>
    <w:rsid w:val="00B50AA9"/>
    <w:rsid w:val="00B60BF8"/>
    <w:rsid w:val="00B76DFC"/>
    <w:rsid w:val="00B81EF3"/>
    <w:rsid w:val="00B952F0"/>
    <w:rsid w:val="00BA0B0F"/>
    <w:rsid w:val="00BB0DEC"/>
    <w:rsid w:val="00BC38E2"/>
    <w:rsid w:val="00BC5578"/>
    <w:rsid w:val="00BC6B4F"/>
    <w:rsid w:val="00BD0615"/>
    <w:rsid w:val="00BF55A6"/>
    <w:rsid w:val="00BF63AC"/>
    <w:rsid w:val="00C06B02"/>
    <w:rsid w:val="00C12536"/>
    <w:rsid w:val="00C1432A"/>
    <w:rsid w:val="00C168EF"/>
    <w:rsid w:val="00C1715F"/>
    <w:rsid w:val="00C265FB"/>
    <w:rsid w:val="00C30FF2"/>
    <w:rsid w:val="00C31264"/>
    <w:rsid w:val="00C3239E"/>
    <w:rsid w:val="00C32DBC"/>
    <w:rsid w:val="00C44F09"/>
    <w:rsid w:val="00C454E5"/>
    <w:rsid w:val="00C519CF"/>
    <w:rsid w:val="00C659F6"/>
    <w:rsid w:val="00C6611D"/>
    <w:rsid w:val="00C7015D"/>
    <w:rsid w:val="00C71306"/>
    <w:rsid w:val="00C71C9D"/>
    <w:rsid w:val="00C75855"/>
    <w:rsid w:val="00C81996"/>
    <w:rsid w:val="00C82AB5"/>
    <w:rsid w:val="00CA485F"/>
    <w:rsid w:val="00CB0ED5"/>
    <w:rsid w:val="00CD0BEA"/>
    <w:rsid w:val="00CE26FA"/>
    <w:rsid w:val="00CE496B"/>
    <w:rsid w:val="00CE61D3"/>
    <w:rsid w:val="00CE6E6A"/>
    <w:rsid w:val="00CF15B7"/>
    <w:rsid w:val="00CF5AEE"/>
    <w:rsid w:val="00D003CB"/>
    <w:rsid w:val="00D1150B"/>
    <w:rsid w:val="00D13F3E"/>
    <w:rsid w:val="00D154FD"/>
    <w:rsid w:val="00D24B35"/>
    <w:rsid w:val="00D405F1"/>
    <w:rsid w:val="00D53C6A"/>
    <w:rsid w:val="00D54CF8"/>
    <w:rsid w:val="00D56640"/>
    <w:rsid w:val="00D60A76"/>
    <w:rsid w:val="00D65095"/>
    <w:rsid w:val="00D71BD9"/>
    <w:rsid w:val="00D72BCA"/>
    <w:rsid w:val="00D75C8E"/>
    <w:rsid w:val="00D7667A"/>
    <w:rsid w:val="00D84D32"/>
    <w:rsid w:val="00D976E7"/>
    <w:rsid w:val="00DA07B7"/>
    <w:rsid w:val="00DB04F3"/>
    <w:rsid w:val="00DE1069"/>
    <w:rsid w:val="00DE1CDB"/>
    <w:rsid w:val="00DE42C3"/>
    <w:rsid w:val="00DE55FC"/>
    <w:rsid w:val="00DF3C3A"/>
    <w:rsid w:val="00DF4A9D"/>
    <w:rsid w:val="00DF5A98"/>
    <w:rsid w:val="00E12475"/>
    <w:rsid w:val="00E12C06"/>
    <w:rsid w:val="00E12F6E"/>
    <w:rsid w:val="00E15908"/>
    <w:rsid w:val="00E302ED"/>
    <w:rsid w:val="00E36070"/>
    <w:rsid w:val="00E37DF9"/>
    <w:rsid w:val="00E400C6"/>
    <w:rsid w:val="00E6651F"/>
    <w:rsid w:val="00E66A6B"/>
    <w:rsid w:val="00E67ED0"/>
    <w:rsid w:val="00E72D29"/>
    <w:rsid w:val="00E73FF0"/>
    <w:rsid w:val="00E81709"/>
    <w:rsid w:val="00E82A6C"/>
    <w:rsid w:val="00E90EEE"/>
    <w:rsid w:val="00E93323"/>
    <w:rsid w:val="00E95201"/>
    <w:rsid w:val="00EA1C4E"/>
    <w:rsid w:val="00EA4303"/>
    <w:rsid w:val="00EA5921"/>
    <w:rsid w:val="00EB7EEF"/>
    <w:rsid w:val="00EC2449"/>
    <w:rsid w:val="00EC7B19"/>
    <w:rsid w:val="00EE17B0"/>
    <w:rsid w:val="00EF300E"/>
    <w:rsid w:val="00F1438F"/>
    <w:rsid w:val="00F41127"/>
    <w:rsid w:val="00F440B7"/>
    <w:rsid w:val="00F45382"/>
    <w:rsid w:val="00F462AA"/>
    <w:rsid w:val="00F47787"/>
    <w:rsid w:val="00F73708"/>
    <w:rsid w:val="00F773DD"/>
    <w:rsid w:val="00F8750A"/>
    <w:rsid w:val="00F91123"/>
    <w:rsid w:val="00F96BB3"/>
    <w:rsid w:val="00FA104B"/>
    <w:rsid w:val="00FA2755"/>
    <w:rsid w:val="00FA3CF3"/>
    <w:rsid w:val="00FA731E"/>
    <w:rsid w:val="00FB38AB"/>
    <w:rsid w:val="00FB7648"/>
    <w:rsid w:val="00FB7DC5"/>
    <w:rsid w:val="00FD3B07"/>
    <w:rsid w:val="00FE3ED8"/>
    <w:rsid w:val="00FF1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B6CC"/>
  <w15:docId w15:val="{2DD1B7FA-8941-4735-B592-FFC8E557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2CB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8E3"/>
    <w:rPr>
      <w:color w:val="0000FF"/>
      <w:u w:val="single"/>
    </w:rPr>
  </w:style>
  <w:style w:type="paragraph" w:styleId="ListParagraph">
    <w:name w:val="List Paragraph"/>
    <w:basedOn w:val="Normal"/>
    <w:uiPriority w:val="34"/>
    <w:qFormat/>
    <w:rsid w:val="00BC38E2"/>
    <w:pPr>
      <w:ind w:left="720"/>
      <w:contextualSpacing/>
    </w:pPr>
  </w:style>
  <w:style w:type="character" w:styleId="Emphasis">
    <w:name w:val="Emphasis"/>
    <w:basedOn w:val="DefaultParagraphFont"/>
    <w:uiPriority w:val="20"/>
    <w:qFormat/>
    <w:rsid w:val="003128AD"/>
    <w:rPr>
      <w:i/>
      <w:iCs/>
    </w:rPr>
  </w:style>
  <w:style w:type="paragraph" w:styleId="BalloonText">
    <w:name w:val="Balloon Text"/>
    <w:basedOn w:val="Normal"/>
    <w:link w:val="BalloonTextChar"/>
    <w:uiPriority w:val="99"/>
    <w:semiHidden/>
    <w:unhideWhenUsed/>
    <w:rsid w:val="00C12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536"/>
    <w:rPr>
      <w:rFonts w:ascii="Tahoma" w:hAnsi="Tahoma" w:cs="Tahoma"/>
      <w:sz w:val="16"/>
      <w:szCs w:val="16"/>
    </w:rPr>
  </w:style>
  <w:style w:type="paragraph" w:styleId="Header">
    <w:name w:val="header"/>
    <w:basedOn w:val="Normal"/>
    <w:link w:val="HeaderChar"/>
    <w:uiPriority w:val="99"/>
    <w:unhideWhenUsed/>
    <w:rsid w:val="008A1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70F"/>
  </w:style>
  <w:style w:type="paragraph" w:styleId="Footer">
    <w:name w:val="footer"/>
    <w:basedOn w:val="Normal"/>
    <w:link w:val="FooterChar"/>
    <w:uiPriority w:val="99"/>
    <w:semiHidden/>
    <w:unhideWhenUsed/>
    <w:rsid w:val="008A1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170F"/>
  </w:style>
  <w:style w:type="table" w:styleId="TableGrid">
    <w:name w:val="Table Grid"/>
    <w:basedOn w:val="TableNormal"/>
    <w:uiPriority w:val="59"/>
    <w:rsid w:val="00480E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C2CB0"/>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195">
      <w:bodyDiv w:val="1"/>
      <w:marLeft w:val="0"/>
      <w:marRight w:val="0"/>
      <w:marTop w:val="0"/>
      <w:marBottom w:val="0"/>
      <w:divBdr>
        <w:top w:val="none" w:sz="0" w:space="0" w:color="auto"/>
        <w:left w:val="none" w:sz="0" w:space="0" w:color="auto"/>
        <w:bottom w:val="none" w:sz="0" w:space="0" w:color="auto"/>
        <w:right w:val="none" w:sz="0" w:space="0" w:color="auto"/>
      </w:divBdr>
    </w:div>
    <w:div w:id="617495410">
      <w:bodyDiv w:val="1"/>
      <w:marLeft w:val="0"/>
      <w:marRight w:val="0"/>
      <w:marTop w:val="0"/>
      <w:marBottom w:val="0"/>
      <w:divBdr>
        <w:top w:val="none" w:sz="0" w:space="0" w:color="auto"/>
        <w:left w:val="none" w:sz="0" w:space="0" w:color="auto"/>
        <w:bottom w:val="none" w:sz="0" w:space="0" w:color="auto"/>
        <w:right w:val="none" w:sz="0" w:space="0" w:color="auto"/>
      </w:divBdr>
    </w:div>
    <w:div w:id="1441339802">
      <w:bodyDiv w:val="1"/>
      <w:marLeft w:val="0"/>
      <w:marRight w:val="0"/>
      <w:marTop w:val="0"/>
      <w:marBottom w:val="0"/>
      <w:divBdr>
        <w:top w:val="none" w:sz="0" w:space="0" w:color="auto"/>
        <w:left w:val="none" w:sz="0" w:space="0" w:color="auto"/>
        <w:bottom w:val="none" w:sz="0" w:space="0" w:color="auto"/>
        <w:right w:val="none" w:sz="0" w:space="0" w:color="auto"/>
      </w:divBdr>
    </w:div>
    <w:div w:id="15016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C05F-A6AD-4BF6-9D2A-104B5B58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21</Pages>
  <Words>6850</Words>
  <Characters>39046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21</cp:revision>
  <cp:lastPrinted>2021-12-02T06:15:00Z</cp:lastPrinted>
  <dcterms:created xsi:type="dcterms:W3CDTF">2021-11-04T05:46:00Z</dcterms:created>
  <dcterms:modified xsi:type="dcterms:W3CDTF">2022-08-23T04:39:00Z</dcterms:modified>
</cp:coreProperties>
</file>